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D3" w:rsidRDefault="00BB6355" w:rsidP="00546719">
      <w:pPr>
        <w:pStyle w:val="Doctype"/>
      </w:pPr>
      <w:bookmarkStart w:id="0" w:name="_GoBack"/>
      <w:bookmarkEnd w:id="0"/>
      <w:r>
        <w:t>Health service testing of hea</w:t>
      </w:r>
      <w:r w:rsidR="002E58A8" w:rsidRPr="002E58A8">
        <w:t>ter cooler units used in cardiac surgery</w:t>
      </w:r>
    </w:p>
    <w:p w:rsidR="002E58A8" w:rsidRPr="00454858" w:rsidRDefault="00A7035C" w:rsidP="002E58A8">
      <w:pPr>
        <w:pStyle w:val="Heading1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Revised </w:t>
      </w:r>
      <w:r w:rsidR="0086754E">
        <w:rPr>
          <w:b w:val="0"/>
          <w:sz w:val="40"/>
          <w:szCs w:val="40"/>
        </w:rPr>
        <w:t>December</w:t>
      </w:r>
      <w:r w:rsidR="002E58A8" w:rsidRPr="00454858">
        <w:rPr>
          <w:b w:val="0"/>
          <w:sz w:val="40"/>
          <w:szCs w:val="40"/>
        </w:rPr>
        <w:t xml:space="preserve"> 2017</w:t>
      </w:r>
    </w:p>
    <w:p w:rsidR="002E58A8" w:rsidRDefault="002E58A8" w:rsidP="00B866FF">
      <w:pPr>
        <w:pStyle w:val="IntroCopy"/>
      </w:pPr>
    </w:p>
    <w:p w:rsidR="00BB6355" w:rsidRDefault="00BB6355" w:rsidP="00BB6355">
      <w:pPr>
        <w:spacing w:after="0"/>
        <w:jc w:val="both"/>
        <w:rPr>
          <w:rFonts w:ascii="Arial" w:hAnsi="Arial" w:cs="Arial"/>
        </w:rPr>
      </w:pPr>
      <w:r w:rsidRPr="00555D15">
        <w:rPr>
          <w:rFonts w:ascii="Arial" w:hAnsi="Arial" w:cs="Arial"/>
        </w:rPr>
        <w:t>Following the initial round</w:t>
      </w:r>
      <w:r>
        <w:rPr>
          <w:rFonts w:ascii="Arial" w:hAnsi="Arial" w:cs="Arial"/>
        </w:rPr>
        <w:t>(s)</w:t>
      </w:r>
      <w:r w:rsidRPr="00555D15">
        <w:rPr>
          <w:rFonts w:ascii="Arial" w:hAnsi="Arial" w:cs="Arial"/>
        </w:rPr>
        <w:t xml:space="preserve"> of microbiological testing of water samples from heater cooler units undertaken by Victorian hospitals in 2016, a regular testing schedule </w:t>
      </w:r>
      <w:r w:rsidR="0086754E">
        <w:rPr>
          <w:rFonts w:ascii="Arial" w:hAnsi="Arial" w:cs="Arial"/>
        </w:rPr>
        <w:t>wa</w:t>
      </w:r>
      <w:r w:rsidRPr="00555D15">
        <w:rPr>
          <w:rFonts w:ascii="Arial" w:hAnsi="Arial" w:cs="Arial"/>
        </w:rPr>
        <w:t>s implemented</w:t>
      </w:r>
      <w:r w:rsidR="004F1CB9">
        <w:rPr>
          <w:rFonts w:ascii="Arial" w:hAnsi="Arial" w:cs="Arial"/>
        </w:rPr>
        <w:t>, commencing</w:t>
      </w:r>
      <w:r w:rsidRPr="00555D15">
        <w:rPr>
          <w:rFonts w:ascii="Arial" w:hAnsi="Arial" w:cs="Arial"/>
        </w:rPr>
        <w:t xml:space="preserve"> in 2017. </w:t>
      </w:r>
      <w:r>
        <w:rPr>
          <w:rFonts w:ascii="Arial" w:hAnsi="Arial" w:cs="Arial"/>
        </w:rPr>
        <w:t xml:space="preserve">This document describes the schedule and details of the testing and sampling processes. </w:t>
      </w:r>
    </w:p>
    <w:p w:rsidR="003D4678" w:rsidRDefault="003D4678" w:rsidP="00BB6355">
      <w:pPr>
        <w:spacing w:after="0"/>
        <w:jc w:val="both"/>
        <w:rPr>
          <w:rFonts w:ascii="Arial" w:hAnsi="Arial" w:cs="Arial"/>
        </w:rPr>
      </w:pPr>
    </w:p>
    <w:p w:rsidR="00124530" w:rsidRDefault="00124530" w:rsidP="00BB6355">
      <w:pPr>
        <w:rPr>
          <w:rFonts w:ascii="Arial" w:eastAsia="Times New Roman" w:hAnsi="Arial" w:cs="Arial"/>
          <w:b/>
          <w:color w:val="007F92" w:themeColor="text2"/>
          <w:sz w:val="22"/>
          <w:szCs w:val="22"/>
          <w:lang w:eastAsia="en-US"/>
        </w:rPr>
      </w:pPr>
    </w:p>
    <w:p w:rsidR="00BB6355" w:rsidRPr="00555D15" w:rsidRDefault="00BB6355" w:rsidP="00BB6355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7F92" w:themeColor="text2"/>
          <w:sz w:val="22"/>
          <w:szCs w:val="22"/>
          <w:lang w:eastAsia="en-US"/>
        </w:rPr>
        <w:t>Testing Schedule</w:t>
      </w:r>
    </w:p>
    <w:p w:rsidR="00BB6355" w:rsidRDefault="00BB6355" w:rsidP="00BB6355">
      <w:pPr>
        <w:jc w:val="both"/>
        <w:rPr>
          <w:rFonts w:ascii="Arial" w:hAnsi="Arial" w:cs="Arial"/>
          <w:color w:val="000000"/>
        </w:rPr>
      </w:pPr>
      <w:r w:rsidRPr="00555D15">
        <w:rPr>
          <w:rFonts w:ascii="Arial" w:hAnsi="Arial" w:cs="Arial"/>
        </w:rPr>
        <w:t xml:space="preserve">Hospitals are advised to conduct </w:t>
      </w:r>
      <w:r w:rsidRPr="007048C5">
        <w:rPr>
          <w:rFonts w:ascii="Arial" w:hAnsi="Arial" w:cs="Arial"/>
          <w:u w:val="single"/>
        </w:rPr>
        <w:t>three monthly</w:t>
      </w:r>
      <w:r w:rsidRPr="003D2344">
        <w:rPr>
          <w:rFonts w:ascii="Arial" w:hAnsi="Arial" w:cs="Arial"/>
        </w:rPr>
        <w:t xml:space="preserve"> testing</w:t>
      </w:r>
      <w:r w:rsidRPr="00555D15">
        <w:rPr>
          <w:rFonts w:ascii="Arial" w:hAnsi="Arial" w:cs="Arial"/>
        </w:rPr>
        <w:t xml:space="preserve"> of water samples from </w:t>
      </w:r>
      <w:r w:rsidRPr="001C3FE6">
        <w:rPr>
          <w:rFonts w:ascii="Arial" w:hAnsi="Arial" w:cs="Arial"/>
          <w:u w:val="single"/>
        </w:rPr>
        <w:t>all heater cooler units in use</w:t>
      </w:r>
      <w:r w:rsidRPr="00555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555D15">
        <w:rPr>
          <w:rFonts w:ascii="Arial" w:hAnsi="Arial" w:cs="Arial"/>
        </w:rPr>
        <w:t>accord</w:t>
      </w:r>
      <w:r>
        <w:rPr>
          <w:rFonts w:ascii="Arial" w:hAnsi="Arial" w:cs="Arial"/>
        </w:rPr>
        <w:t>ance</w:t>
      </w:r>
      <w:r w:rsidRPr="00555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</w:t>
      </w:r>
      <w:r w:rsidRPr="00555D15">
        <w:rPr>
          <w:rFonts w:ascii="Arial" w:hAnsi="Arial" w:cs="Arial"/>
        </w:rPr>
        <w:t>the schedule below. Each hospital will be required to submit water samples to Vic</w:t>
      </w:r>
      <w:r>
        <w:rPr>
          <w:rFonts w:ascii="Arial" w:hAnsi="Arial" w:cs="Arial"/>
        </w:rPr>
        <w:t>toria’s</w:t>
      </w:r>
      <w:r w:rsidRPr="00555D15">
        <w:rPr>
          <w:rFonts w:ascii="Arial" w:hAnsi="Arial" w:cs="Arial"/>
        </w:rPr>
        <w:t xml:space="preserve"> Public Health Laboratory</w:t>
      </w:r>
      <w:r>
        <w:rPr>
          <w:rFonts w:ascii="Arial" w:hAnsi="Arial" w:cs="Arial"/>
        </w:rPr>
        <w:t>,</w:t>
      </w:r>
      <w:r w:rsidRPr="00555D15">
        <w:rPr>
          <w:rFonts w:ascii="Arial" w:hAnsi="Arial" w:cs="Arial"/>
        </w:rPr>
        <w:t xml:space="preserve"> the Microbiological Diagnostic Unit (MDU), to test for non-tuberculous mycobacteria</w:t>
      </w:r>
      <w:r>
        <w:rPr>
          <w:rFonts w:ascii="Arial" w:hAnsi="Arial" w:cs="Arial"/>
        </w:rPr>
        <w:t xml:space="preserve"> and for a heterotrophic plate count (HPC) to assess water quality. </w:t>
      </w:r>
    </w:p>
    <w:p w:rsidR="00BB6355" w:rsidRDefault="00BB6355" w:rsidP="00BB6355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130"/>
        <w:gridCol w:w="7751"/>
      </w:tblGrid>
      <w:tr w:rsidR="00BB6355" w:rsidTr="00AA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  <w:shd w:val="clear" w:color="auto" w:fill="D9D9D9" w:themeFill="background1" w:themeFillShade="D9"/>
          </w:tcPr>
          <w:p w:rsidR="00BB6355" w:rsidRPr="00F20D7C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color w:val="000000"/>
              </w:rPr>
            </w:pPr>
            <w:r w:rsidRPr="00F20D7C">
              <w:rPr>
                <w:rFonts w:ascii="Arial" w:hAnsi="Arial" w:cs="Arial"/>
                <w:b/>
                <w:color w:val="000000"/>
              </w:rPr>
              <w:t>Month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355" w:rsidRPr="00F20D7C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F20D7C">
              <w:rPr>
                <w:rFonts w:ascii="Arial" w:hAnsi="Arial" w:cs="Arial"/>
                <w:b/>
                <w:color w:val="000000"/>
              </w:rPr>
              <w:t>Test no.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BB6355" w:rsidRPr="00F20D7C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b/>
                <w:color w:val="000000"/>
              </w:rPr>
            </w:pPr>
            <w:r w:rsidRPr="00F20D7C">
              <w:rPr>
                <w:rFonts w:ascii="Arial" w:hAnsi="Arial" w:cs="Arial"/>
                <w:b/>
                <w:color w:val="000000"/>
              </w:rPr>
              <w:t>Health services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January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Alfred Health, Monash Health, St Vincent’s Health, Cabrini Private, Knox Private, St John of God Geelong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February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Austin Health, the Royal Children’s Hospital, Epworth Eastern, Melbourne Private, St Vincent’s Private, Warringal Private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March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Barwon Health, the Royal Melbourne Hospital, Epworth Richmond, Peninsula Private, the Valley Private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April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Alfred Health, Monash Health, St Vincent’s Health, Cabrini Private, Knox Private, St John of God Geelong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Austin Health, the Royal Children’s Hospital, Epworth Eastern, Melbourne Private, St Vincent’s Private, Warringal Private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June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Barwon Health, the Royal Melbourne Hospital, Epworth Richmond, Peninsula Private, the Valley Private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July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Alfred Health, Monash Health, St Vincent’s Health, Cabrini Private, Knox Private, St John of God Geelong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Austin Health, the Royal Children’s Hospital, Epworth Eastern, Melbourne Private, St Vincent’s Private, Warringal Private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Barwon Health, the Royal Melbourne Hospital, Epworth Richmond, Peninsula Private, the Valley Private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October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Alfred Health, Monash Health, St Vincent’s Health, Cabrini Private, Knox Private, St John of God Geelong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Austin Health, the Royal Children’s Hospital, Epworth Eastern, Melbourne Private, St Vincent’s Private, Warringal Private</w:t>
            </w:r>
          </w:p>
        </w:tc>
      </w:tr>
      <w:tr w:rsidR="00BB6355" w:rsidTr="00AA41CB">
        <w:tc>
          <w:tcPr>
            <w:tcW w:w="138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</w:p>
        </w:tc>
        <w:tc>
          <w:tcPr>
            <w:tcW w:w="1134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96" w:type="dxa"/>
          </w:tcPr>
          <w:p w:rsidR="00BB6355" w:rsidRDefault="00BB6355" w:rsidP="00AA41CB">
            <w:pPr>
              <w:autoSpaceDE w:val="0"/>
              <w:autoSpaceDN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Barwon Health, the Royal Melbourne Hospital, Epworth Richmond, Peninsula Private, the Valley Private</w:t>
            </w:r>
          </w:p>
        </w:tc>
      </w:tr>
    </w:tbl>
    <w:p w:rsidR="00BB6355" w:rsidRDefault="00BB6355" w:rsidP="00BB6355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6355" w:rsidRDefault="00BB6355" w:rsidP="00BB6355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A29A0" w:rsidRDefault="00BA29A0" w:rsidP="00BB6355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color w:val="007F92" w:themeColor="text2"/>
          <w:sz w:val="22"/>
          <w:szCs w:val="22"/>
          <w:lang w:eastAsia="en-US"/>
        </w:rPr>
      </w:pPr>
    </w:p>
    <w:p w:rsidR="00BB6355" w:rsidRPr="00D75BC4" w:rsidRDefault="00BB6355" w:rsidP="00BB6355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color w:val="002060"/>
          <w:sz w:val="28"/>
          <w:szCs w:val="28"/>
        </w:rPr>
      </w:pPr>
      <w:r>
        <w:rPr>
          <w:rFonts w:ascii="Arial" w:eastAsia="Times New Roman" w:hAnsi="Arial" w:cs="Arial"/>
          <w:b/>
          <w:color w:val="007F92" w:themeColor="text2"/>
          <w:sz w:val="22"/>
          <w:szCs w:val="22"/>
          <w:lang w:eastAsia="en-US"/>
        </w:rPr>
        <w:t>Sampling and testing</w:t>
      </w:r>
      <w:r w:rsidRPr="00D75BC4">
        <w:rPr>
          <w:rFonts w:ascii="Arial" w:eastAsia="Times New Roman" w:hAnsi="Arial" w:cs="Arial"/>
          <w:b/>
          <w:color w:val="002060"/>
          <w:sz w:val="28"/>
          <w:szCs w:val="28"/>
        </w:rPr>
        <w:t xml:space="preserve"> </w:t>
      </w:r>
    </w:p>
    <w:p w:rsidR="00BB6355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The two tests undertaken on </w:t>
      </w:r>
      <w:r w:rsidRPr="00555D15">
        <w:rPr>
          <w:rFonts w:ascii="Arial" w:hAnsi="Arial" w:cs="Arial"/>
        </w:rPr>
        <w:t>heater cooler unit</w:t>
      </w:r>
      <w:r>
        <w:rPr>
          <w:rFonts w:ascii="Arial" w:eastAsia="Times New Roman" w:hAnsi="Arial" w:cs="Arial"/>
          <w:color w:val="000000"/>
        </w:rPr>
        <w:t xml:space="preserve"> </w:t>
      </w:r>
      <w:r w:rsidRPr="00D75BC4">
        <w:rPr>
          <w:rFonts w:ascii="Arial" w:eastAsia="Times New Roman" w:hAnsi="Arial" w:cs="Arial"/>
          <w:color w:val="000000"/>
        </w:rPr>
        <w:t>water samples are</w:t>
      </w:r>
      <w:r>
        <w:rPr>
          <w:rFonts w:ascii="Arial" w:eastAsia="Times New Roman" w:hAnsi="Arial" w:cs="Arial"/>
          <w:color w:val="000000"/>
        </w:rPr>
        <w:t>:</w:t>
      </w:r>
    </w:p>
    <w:p w:rsidR="00BB6355" w:rsidRPr="004922D1" w:rsidRDefault="00BB6355" w:rsidP="00BB6355">
      <w:pPr>
        <w:pStyle w:val="ListParagraph"/>
        <w:numPr>
          <w:ilvl w:val="0"/>
          <w:numId w:val="19"/>
        </w:numPr>
        <w:autoSpaceDE w:val="0"/>
        <w:autoSpaceDN w:val="0"/>
        <w:snapToGrid/>
        <w:spacing w:before="60" w:after="0" w:line="240" w:lineRule="auto"/>
        <w:ind w:left="357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M</w:t>
      </w:r>
      <w:r w:rsidRPr="004922D1">
        <w:rPr>
          <w:rFonts w:ascii="Arial" w:hAnsi="Arial" w:cs="Arial"/>
          <w:color w:val="000000"/>
        </w:rPr>
        <w:t>ycobacteria cultures (results available in approximately 8</w:t>
      </w:r>
      <w:r>
        <w:rPr>
          <w:rFonts w:ascii="Arial" w:hAnsi="Arial" w:cs="Arial"/>
          <w:color w:val="000000"/>
        </w:rPr>
        <w:t>-9</w:t>
      </w:r>
      <w:r w:rsidRPr="004922D1">
        <w:rPr>
          <w:rFonts w:ascii="Arial" w:hAnsi="Arial" w:cs="Arial"/>
          <w:color w:val="000000"/>
        </w:rPr>
        <w:t xml:space="preserve"> weeks)</w:t>
      </w:r>
      <w:r>
        <w:rPr>
          <w:rFonts w:ascii="Arial" w:hAnsi="Arial" w:cs="Arial"/>
          <w:color w:val="000000"/>
        </w:rPr>
        <w:t xml:space="preserve"> to test for the presence of </w:t>
      </w:r>
      <w:r w:rsidRPr="004922D1">
        <w:rPr>
          <w:rFonts w:ascii="Arial" w:hAnsi="Arial" w:cs="Arial"/>
          <w:i/>
          <w:color w:val="000000"/>
        </w:rPr>
        <w:t>Mycobacterium chimaera</w:t>
      </w:r>
      <w:r>
        <w:rPr>
          <w:rFonts w:ascii="Arial" w:hAnsi="Arial" w:cs="Arial"/>
          <w:color w:val="000000"/>
        </w:rPr>
        <w:t xml:space="preserve"> and other non-tuberculous mycobacteria,</w:t>
      </w:r>
      <w:r w:rsidRPr="004922D1">
        <w:rPr>
          <w:rFonts w:ascii="Arial" w:hAnsi="Arial" w:cs="Arial"/>
          <w:color w:val="000000"/>
        </w:rPr>
        <w:t xml:space="preserve"> and</w:t>
      </w:r>
    </w:p>
    <w:p w:rsidR="00BB6355" w:rsidRPr="004922D1" w:rsidRDefault="00BB6355" w:rsidP="00BB6355">
      <w:pPr>
        <w:pStyle w:val="ListParagraph"/>
        <w:numPr>
          <w:ilvl w:val="0"/>
          <w:numId w:val="19"/>
        </w:numPr>
        <w:autoSpaceDE w:val="0"/>
        <w:autoSpaceDN w:val="0"/>
        <w:snapToGrid/>
        <w:spacing w:before="60" w:after="0" w:line="240" w:lineRule="auto"/>
        <w:ind w:left="357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</w:t>
      </w:r>
      <w:r w:rsidRPr="004922D1">
        <w:rPr>
          <w:rFonts w:ascii="Arial" w:hAnsi="Arial" w:cs="Arial"/>
          <w:color w:val="000000"/>
        </w:rPr>
        <w:t xml:space="preserve"> heterotrophic plate count (HPC, results available in 3-5 days) as a surrogate measure of cleanliness/overall water quality.</w:t>
      </w:r>
    </w:p>
    <w:p w:rsidR="00BB6355" w:rsidRDefault="00BB6355" w:rsidP="00BB635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B6355" w:rsidRPr="00D75BC4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b/>
          <w:color w:val="000000"/>
        </w:rPr>
      </w:pPr>
      <w:r w:rsidRPr="00BB6355">
        <w:rPr>
          <w:rFonts w:ascii="Arial" w:eastAsia="Times New Roman" w:hAnsi="Arial" w:cs="Arial"/>
          <w:b/>
          <w:color w:val="007F92" w:themeColor="text2"/>
          <w:lang w:eastAsia="en-US"/>
        </w:rPr>
        <w:t>Frequency of testing</w:t>
      </w:r>
    </w:p>
    <w:p w:rsidR="00BB6355" w:rsidRPr="005F406E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Until further notice, the department is </w:t>
      </w:r>
      <w:r w:rsidR="0086754E">
        <w:rPr>
          <w:rFonts w:ascii="Arial" w:eastAsia="Times New Roman" w:hAnsi="Arial" w:cs="Arial"/>
          <w:color w:val="000000"/>
        </w:rPr>
        <w:t>continuing to</w:t>
      </w:r>
      <w:r>
        <w:rPr>
          <w:rFonts w:ascii="Arial" w:eastAsia="Times New Roman" w:hAnsi="Arial" w:cs="Arial"/>
          <w:color w:val="000000"/>
        </w:rPr>
        <w:t xml:space="preserve"> advis</w:t>
      </w:r>
      <w:r w:rsidR="0086754E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 hospitals to undertake testing of all </w:t>
      </w:r>
      <w:r w:rsidRPr="00555D15">
        <w:rPr>
          <w:rFonts w:ascii="Arial" w:hAnsi="Arial" w:cs="Arial"/>
        </w:rPr>
        <w:t>heater cooler units</w:t>
      </w:r>
      <w:r>
        <w:rPr>
          <w:rFonts w:ascii="Arial" w:eastAsia="Times New Roman" w:hAnsi="Arial" w:cs="Arial"/>
          <w:color w:val="000000"/>
        </w:rPr>
        <w:t xml:space="preserve"> in use at their facility </w:t>
      </w:r>
      <w:r w:rsidRPr="001C3FE6">
        <w:rPr>
          <w:rFonts w:ascii="Arial" w:eastAsia="Times New Roman" w:hAnsi="Arial" w:cs="Arial"/>
          <w:color w:val="000000"/>
          <w:u w:val="single"/>
        </w:rPr>
        <w:t>every three months</w:t>
      </w:r>
      <w:r>
        <w:rPr>
          <w:rFonts w:ascii="Arial" w:eastAsia="Times New Roman" w:hAnsi="Arial" w:cs="Arial"/>
          <w:color w:val="000000"/>
        </w:rPr>
        <w:t>, according to the schedule outlined in this document. If it is your hospital’s designated month for testing, this can be conducted on any day during the designated month</w:t>
      </w:r>
      <w:r w:rsidRPr="005F406E">
        <w:rPr>
          <w:rFonts w:ascii="Arial" w:eastAsia="Times New Roman" w:hAnsi="Arial" w:cs="Arial"/>
          <w:color w:val="000000"/>
        </w:rPr>
        <w:t>. Some hospitals with more than one heater cooler unit have advised a preference for staggering the testing of their units by up to a month. These hospitals may wish to therefore use the sampling schedule as a prompt to commence their testing.</w:t>
      </w:r>
    </w:p>
    <w:p w:rsidR="00BB6355" w:rsidRDefault="00BB6355" w:rsidP="00BB635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:rsidR="00BB6355" w:rsidRDefault="00BB6355" w:rsidP="00BB635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frequency of testing is based on national recommendations by the Therapeutic Goods Administration and the Australian Commission on Safety and Quality in Health Care.</w:t>
      </w:r>
    </w:p>
    <w:p w:rsidR="00BB6355" w:rsidRDefault="00BB6355" w:rsidP="00BB635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B6355" w:rsidRPr="00D75BC4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7F92" w:themeColor="text2"/>
          <w:lang w:eastAsia="en-US"/>
        </w:rPr>
        <w:t>Sampling procedure</w:t>
      </w:r>
    </w:p>
    <w:p w:rsidR="00BB6355" w:rsidRPr="00D75BC4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>The sampling procedure recommended is that described by Public Health England, with key points as follows:</w:t>
      </w:r>
    </w:p>
    <w:p w:rsidR="00BB6355" w:rsidRPr="00D75BC4" w:rsidRDefault="00BB6355" w:rsidP="00BB6355">
      <w:pPr>
        <w:numPr>
          <w:ilvl w:val="0"/>
          <w:numId w:val="16"/>
        </w:numPr>
        <w:autoSpaceDE w:val="0"/>
        <w:autoSpaceDN w:val="0"/>
        <w:snapToGrid/>
        <w:spacing w:before="60"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>Units should be connected and running for at least five minutes before water samples are taken</w:t>
      </w:r>
    </w:p>
    <w:p w:rsidR="00BB6355" w:rsidRPr="00D75BC4" w:rsidRDefault="00BB6355" w:rsidP="00BB6355">
      <w:pPr>
        <w:numPr>
          <w:ilvl w:val="0"/>
          <w:numId w:val="16"/>
        </w:numPr>
        <w:autoSpaceDE w:val="0"/>
        <w:autoSpaceDN w:val="0"/>
        <w:snapToGrid/>
        <w:spacing w:before="60"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>Ideally sampling should take place just prior to the machine undergoing its disinfection cycle</w:t>
      </w:r>
    </w:p>
    <w:p w:rsidR="00BB6355" w:rsidRPr="00D75BC4" w:rsidRDefault="00BB6355" w:rsidP="00BB6355">
      <w:pPr>
        <w:numPr>
          <w:ilvl w:val="0"/>
          <w:numId w:val="16"/>
        </w:numPr>
        <w:autoSpaceDE w:val="0"/>
        <w:autoSpaceDN w:val="0"/>
        <w:snapToGrid/>
        <w:spacing w:before="60"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>Water should be sampled from both the ‘patient’ circuit and the ‘cardioplegia’ circuit</w:t>
      </w:r>
    </w:p>
    <w:p w:rsidR="00BB6355" w:rsidRPr="00D75BC4" w:rsidRDefault="00BB6355" w:rsidP="00BB6355">
      <w:pPr>
        <w:numPr>
          <w:ilvl w:val="0"/>
          <w:numId w:val="16"/>
        </w:numPr>
        <w:autoSpaceDE w:val="0"/>
        <w:autoSpaceDN w:val="0"/>
        <w:snapToGrid/>
        <w:spacing w:before="60"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>Sample volume of 100 mL (ie, 100 mL from each circuit)</w:t>
      </w:r>
    </w:p>
    <w:p w:rsidR="00BB6355" w:rsidRPr="00A25F9F" w:rsidRDefault="00BB6355" w:rsidP="00BB6355">
      <w:pPr>
        <w:numPr>
          <w:ilvl w:val="0"/>
          <w:numId w:val="16"/>
        </w:numPr>
        <w:autoSpaceDE w:val="0"/>
        <w:autoSpaceDN w:val="0"/>
        <w:snapToGrid/>
        <w:spacing w:before="60"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>If not processed immediately, water should be stored between 2°C and 8°C for up to 24 hours.</w:t>
      </w:r>
    </w:p>
    <w:p w:rsidR="00BB6355" w:rsidRPr="00D75BC4" w:rsidRDefault="00BB6355" w:rsidP="00BB635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A29A0" w:rsidRDefault="00BA29A0">
      <w:pPr>
        <w:adjustRightInd/>
        <w:snapToGrid/>
        <w:spacing w:after="0" w:line="240" w:lineRule="auto"/>
        <w:rPr>
          <w:rFonts w:ascii="Arial" w:eastAsia="Times New Roman" w:hAnsi="Arial" w:cs="Arial"/>
          <w:b/>
          <w:color w:val="007F92" w:themeColor="text2"/>
          <w:lang w:eastAsia="en-US"/>
        </w:rPr>
      </w:pPr>
      <w:r>
        <w:rPr>
          <w:rFonts w:ascii="Arial" w:eastAsia="Times New Roman" w:hAnsi="Arial" w:cs="Arial"/>
          <w:b/>
          <w:color w:val="007F92" w:themeColor="text2"/>
          <w:lang w:eastAsia="en-US"/>
        </w:rPr>
        <w:br w:type="page"/>
      </w:r>
    </w:p>
    <w:p w:rsidR="00BB6355" w:rsidRPr="00D75BC4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7F92" w:themeColor="text2"/>
          <w:lang w:eastAsia="en-US"/>
        </w:rPr>
        <w:lastRenderedPageBreak/>
        <w:t>Labelling</w:t>
      </w:r>
    </w:p>
    <w:p w:rsidR="00BB6355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>Ensure that samples are correctly labelled, including date, hospital name, heater cooler unit serial number, sample site (ie, which circuit) and details of a designated point of contact for results.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BB6355" w:rsidRPr="001C3FE6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Where hospitals use/operate multiple </w:t>
      </w:r>
      <w:r w:rsidRPr="00555D15">
        <w:rPr>
          <w:rFonts w:ascii="Arial" w:hAnsi="Arial" w:cs="Arial"/>
        </w:rPr>
        <w:t>heater cooler units</w:t>
      </w:r>
      <w:r>
        <w:rPr>
          <w:rFonts w:ascii="Arial" w:eastAsia="Times New Roman" w:hAnsi="Arial" w:cs="Arial"/>
          <w:color w:val="000000"/>
        </w:rPr>
        <w:t xml:space="preserve">, </w:t>
      </w:r>
      <w:r w:rsidRPr="001C3FE6">
        <w:rPr>
          <w:rFonts w:ascii="Arial" w:eastAsia="Times New Roman" w:hAnsi="Arial" w:cs="Arial"/>
          <w:color w:val="000000"/>
          <w:u w:val="single"/>
        </w:rPr>
        <w:t xml:space="preserve">it is important that the serial number of each heater cooler unit being tested is included on the label. </w:t>
      </w:r>
    </w:p>
    <w:p w:rsidR="00BB6355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Furthermore, where a private perfusion services provider is submitting </w:t>
      </w:r>
      <w:r w:rsidRPr="00555D15">
        <w:rPr>
          <w:rFonts w:ascii="Arial" w:hAnsi="Arial" w:cs="Arial"/>
        </w:rPr>
        <w:t>heater cooler unit</w:t>
      </w:r>
      <w:r>
        <w:rPr>
          <w:rFonts w:ascii="Arial" w:eastAsia="Times New Roman" w:hAnsi="Arial" w:cs="Arial"/>
          <w:color w:val="000000"/>
        </w:rPr>
        <w:t xml:space="preserve"> water samples, please </w:t>
      </w:r>
      <w:r w:rsidRPr="001C3FE6">
        <w:rPr>
          <w:rFonts w:ascii="Arial" w:eastAsia="Times New Roman" w:hAnsi="Arial" w:cs="Arial"/>
          <w:color w:val="000000"/>
          <w:u w:val="single"/>
        </w:rPr>
        <w:t>ensure that the health service where the heater cooler unit is being used is included on the label</w:t>
      </w:r>
      <w:r>
        <w:rPr>
          <w:rFonts w:ascii="Arial" w:eastAsia="Times New Roman" w:hAnsi="Arial" w:cs="Arial"/>
          <w:color w:val="000000"/>
        </w:rPr>
        <w:t xml:space="preserve"> and not just the name of the service provider. </w:t>
      </w:r>
    </w:p>
    <w:p w:rsidR="00BB6355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These measures will avoid any confusion and assist with maintaining accurate and up to date statewide records on </w:t>
      </w:r>
      <w:r w:rsidRPr="00555D15">
        <w:rPr>
          <w:rFonts w:ascii="Arial" w:hAnsi="Arial" w:cs="Arial"/>
        </w:rPr>
        <w:t>heater cooler unit</w:t>
      </w:r>
      <w:r>
        <w:rPr>
          <w:rFonts w:ascii="Arial" w:eastAsia="Times New Roman" w:hAnsi="Arial" w:cs="Arial"/>
          <w:color w:val="000000"/>
        </w:rPr>
        <w:t xml:space="preserve"> testing history. </w:t>
      </w:r>
    </w:p>
    <w:p w:rsidR="00BB6355" w:rsidRPr="00D75BC4" w:rsidRDefault="00BB6355" w:rsidP="00BB6355">
      <w:pPr>
        <w:autoSpaceDE w:val="0"/>
        <w:autoSpaceDN w:val="0"/>
        <w:spacing w:before="200" w:after="0" w:line="240" w:lineRule="auto"/>
        <w:rPr>
          <w:rFonts w:ascii="Arial" w:eastAsia="Times New Roman" w:hAnsi="Arial" w:cs="Arial"/>
          <w:color w:val="002060"/>
        </w:rPr>
      </w:pPr>
    </w:p>
    <w:p w:rsidR="00BB6355" w:rsidRPr="00D75BC4" w:rsidRDefault="00802B7D" w:rsidP="00BB6355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color w:val="002060"/>
          <w:sz w:val="28"/>
          <w:szCs w:val="28"/>
        </w:rPr>
      </w:pPr>
      <w:r>
        <w:rPr>
          <w:rFonts w:eastAsia="Times New Roman"/>
          <w:b/>
          <w:color w:val="007F92" w:themeColor="text2"/>
          <w:sz w:val="22"/>
          <w:szCs w:val="22"/>
          <w:lang w:eastAsia="en-US"/>
        </w:rPr>
        <w:t>Responding to test results</w:t>
      </w:r>
    </w:p>
    <w:p w:rsidR="00BB6355" w:rsidRPr="00D75BC4" w:rsidRDefault="00BB6355" w:rsidP="00BB635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If the results test positive for </w:t>
      </w:r>
      <w:r w:rsidRPr="00FE3068">
        <w:rPr>
          <w:rFonts w:ascii="Arial" w:eastAsia="Times New Roman" w:hAnsi="Arial" w:cs="Arial"/>
          <w:i/>
          <w:color w:val="000000"/>
        </w:rPr>
        <w:t>Mycobacterium chimaera</w:t>
      </w:r>
      <w:r>
        <w:rPr>
          <w:rFonts w:ascii="Arial" w:eastAsia="Times New Roman" w:hAnsi="Arial" w:cs="Arial"/>
          <w:color w:val="000000"/>
        </w:rPr>
        <w:t xml:space="preserve"> or other non-tuberculous </w:t>
      </w:r>
      <w:r w:rsidRPr="00D75BC4">
        <w:rPr>
          <w:rFonts w:ascii="Arial" w:eastAsia="Times New Roman" w:hAnsi="Arial" w:cs="Arial"/>
          <w:color w:val="000000"/>
        </w:rPr>
        <w:t>mycobacteria:</w:t>
      </w:r>
    </w:p>
    <w:p w:rsidR="00BB6355" w:rsidRPr="00D75BC4" w:rsidRDefault="00BB6355" w:rsidP="00BB6355">
      <w:pPr>
        <w:numPr>
          <w:ilvl w:val="0"/>
          <w:numId w:val="17"/>
        </w:numPr>
        <w:autoSpaceDE w:val="0"/>
        <w:autoSpaceDN w:val="0"/>
        <w:snapToGrid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do not use the </w:t>
      </w:r>
      <w:r w:rsidRPr="00555D15">
        <w:rPr>
          <w:rFonts w:ascii="Arial" w:hAnsi="Arial" w:cs="Arial"/>
        </w:rPr>
        <w:t>heater cooler unit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BB6355" w:rsidRPr="00D75BC4" w:rsidRDefault="00BB6355" w:rsidP="00BB6355">
      <w:pPr>
        <w:numPr>
          <w:ilvl w:val="0"/>
          <w:numId w:val="17"/>
        </w:numPr>
        <w:autoSpaceDE w:val="0"/>
        <w:autoSpaceDN w:val="0"/>
        <w:snapToGrid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36648D">
        <w:rPr>
          <w:rFonts w:ascii="Arial" w:eastAsia="Times New Roman" w:hAnsi="Arial" w:cs="Arial"/>
          <w:i/>
          <w:color w:val="000000"/>
        </w:rPr>
        <w:t xml:space="preserve">report positive results to the department, the TGA and the manufacturer as </w:t>
      </w:r>
      <w:r w:rsidRPr="000144AD">
        <w:rPr>
          <w:rFonts w:ascii="Arial" w:eastAsia="Times New Roman" w:hAnsi="Arial" w:cs="Arial"/>
          <w:i/>
          <w:color w:val="000000"/>
        </w:rPr>
        <w:t>soon as possible</w:t>
      </w:r>
    </w:p>
    <w:p w:rsidR="00BB6355" w:rsidRPr="00D75BC4" w:rsidRDefault="00BB6355" w:rsidP="00BB6355">
      <w:pPr>
        <w:numPr>
          <w:ilvl w:val="0"/>
          <w:numId w:val="17"/>
        </w:numPr>
        <w:autoSpaceDE w:val="0"/>
        <w:autoSpaceDN w:val="0"/>
        <w:snapToGrid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contact the manufacturer </w:t>
      </w:r>
      <w:r w:rsidRPr="000144AD">
        <w:rPr>
          <w:rFonts w:ascii="Arial" w:eastAsia="Times New Roman" w:hAnsi="Arial" w:cs="Arial"/>
          <w:i/>
          <w:color w:val="000000"/>
        </w:rPr>
        <w:t>as soon as possible</w:t>
      </w:r>
      <w:r>
        <w:rPr>
          <w:rFonts w:ascii="Arial" w:eastAsia="Times New Roman" w:hAnsi="Arial" w:cs="Arial"/>
          <w:color w:val="000000"/>
        </w:rPr>
        <w:t xml:space="preserve"> </w:t>
      </w:r>
      <w:r w:rsidRPr="00D75BC4">
        <w:rPr>
          <w:rFonts w:ascii="Arial" w:eastAsia="Times New Roman" w:hAnsi="Arial" w:cs="Arial"/>
          <w:color w:val="000000"/>
        </w:rPr>
        <w:t xml:space="preserve">to discuss decontamination. LivaNova Australia Pty Ltd provides a decontamination service for Sorin heater cooler units that are less than </w:t>
      </w:r>
      <w:r>
        <w:rPr>
          <w:rFonts w:ascii="Arial" w:eastAsia="Times New Roman" w:hAnsi="Arial" w:cs="Arial"/>
          <w:color w:val="000000"/>
        </w:rPr>
        <w:t>seven</w:t>
      </w:r>
      <w:r w:rsidRPr="00D75BC4">
        <w:rPr>
          <w:rFonts w:ascii="Arial" w:eastAsia="Times New Roman" w:hAnsi="Arial" w:cs="Arial"/>
          <w:color w:val="000000"/>
        </w:rPr>
        <w:t xml:space="preserve"> years old. Note that this may be a lengthy process depending on the manufacturer’s workload constraints. Follow up testing of samples from decontaminated heater cooler units are currently subject to an 8 week wait for confirmation of negative mycobacterial cultures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BB6355" w:rsidRPr="00D75BC4" w:rsidRDefault="00BB6355" w:rsidP="00BB6355">
      <w:pPr>
        <w:numPr>
          <w:ilvl w:val="0"/>
          <w:numId w:val="17"/>
        </w:numPr>
        <w:autoSpaceDE w:val="0"/>
        <w:autoSpaceDN w:val="0"/>
        <w:snapToGrid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access </w:t>
      </w:r>
      <w:r>
        <w:rPr>
          <w:rFonts w:ascii="Arial" w:eastAsia="Times New Roman" w:hAnsi="Arial" w:cs="Arial"/>
          <w:color w:val="000000"/>
        </w:rPr>
        <w:t xml:space="preserve">a </w:t>
      </w:r>
      <w:r w:rsidRPr="00D75BC4">
        <w:rPr>
          <w:rFonts w:ascii="Arial" w:eastAsia="Times New Roman" w:hAnsi="Arial" w:cs="Arial"/>
          <w:color w:val="000000"/>
        </w:rPr>
        <w:t xml:space="preserve">backup or loan </w:t>
      </w:r>
      <w:r w:rsidRPr="00555D15">
        <w:rPr>
          <w:rFonts w:ascii="Arial" w:hAnsi="Arial" w:cs="Arial"/>
        </w:rPr>
        <w:t>heater cooler unit</w:t>
      </w:r>
      <w:r>
        <w:rPr>
          <w:rFonts w:ascii="Arial" w:eastAsia="Times New Roman" w:hAnsi="Arial" w:cs="Arial"/>
          <w:color w:val="000000"/>
        </w:rPr>
        <w:t xml:space="preserve"> </w:t>
      </w:r>
      <w:r w:rsidRPr="00D75BC4">
        <w:rPr>
          <w:rFonts w:ascii="Arial" w:eastAsia="Times New Roman" w:hAnsi="Arial" w:cs="Arial"/>
          <w:color w:val="000000"/>
        </w:rPr>
        <w:t>if possible.</w:t>
      </w:r>
    </w:p>
    <w:p w:rsidR="00BB6355" w:rsidRDefault="00BB6355" w:rsidP="00BB6355">
      <w:pPr>
        <w:rPr>
          <w:rFonts w:ascii="Arial" w:eastAsia="Times New Roman" w:hAnsi="Arial" w:cs="Arial"/>
          <w:color w:val="000000"/>
        </w:rPr>
      </w:pPr>
    </w:p>
    <w:p w:rsidR="00BB6355" w:rsidRPr="00D75BC4" w:rsidRDefault="00BB6355" w:rsidP="00BB635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If the results are negative for mycobacteria but the heterotrophic plate count </w:t>
      </w:r>
      <w:r>
        <w:rPr>
          <w:rFonts w:ascii="Arial" w:eastAsia="Times New Roman" w:hAnsi="Arial" w:cs="Arial"/>
          <w:color w:val="000000"/>
        </w:rPr>
        <w:t>(</w:t>
      </w:r>
      <w:r w:rsidRPr="004922D1">
        <w:rPr>
          <w:rFonts w:ascii="Arial" w:eastAsia="Times New Roman" w:hAnsi="Arial" w:cs="Arial"/>
          <w:color w:val="000000"/>
        </w:rPr>
        <w:t>HPC</w:t>
      </w:r>
      <w:r>
        <w:rPr>
          <w:rFonts w:ascii="Arial" w:eastAsia="Times New Roman" w:hAnsi="Arial" w:cs="Arial"/>
          <w:color w:val="000000"/>
        </w:rPr>
        <w:t>)</w:t>
      </w:r>
      <w:r w:rsidRPr="00D75BC4">
        <w:rPr>
          <w:rFonts w:ascii="Arial" w:eastAsia="Times New Roman" w:hAnsi="Arial" w:cs="Arial"/>
          <w:color w:val="000000"/>
        </w:rPr>
        <w:t xml:space="preserve"> is high:</w:t>
      </w:r>
    </w:p>
    <w:p w:rsidR="00BB6355" w:rsidRPr="00D75BC4" w:rsidRDefault="00BB6355" w:rsidP="00BB6355">
      <w:pPr>
        <w:numPr>
          <w:ilvl w:val="0"/>
          <w:numId w:val="18"/>
        </w:numPr>
        <w:autoSpaceDE w:val="0"/>
        <w:autoSpaceDN w:val="0"/>
        <w:snapToGrid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disinfect the heater cooler unit prior to further use and re-test as per the manufacturer’s instructions </w:t>
      </w:r>
    </w:p>
    <w:p w:rsidR="00BB6355" w:rsidRDefault="00BB6355" w:rsidP="00BB6355">
      <w:pPr>
        <w:numPr>
          <w:ilvl w:val="0"/>
          <w:numId w:val="18"/>
        </w:numPr>
        <w:autoSpaceDE w:val="0"/>
        <w:autoSpaceDN w:val="0"/>
        <w:snapToGrid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seek advice from the manufacturer on </w:t>
      </w:r>
      <w:r>
        <w:rPr>
          <w:rFonts w:ascii="Arial" w:eastAsia="Times New Roman" w:hAnsi="Arial" w:cs="Arial"/>
          <w:color w:val="000000"/>
        </w:rPr>
        <w:t xml:space="preserve">dealing </w:t>
      </w:r>
      <w:r w:rsidRPr="00D75BC4">
        <w:rPr>
          <w:rFonts w:ascii="Arial" w:eastAsia="Times New Roman" w:hAnsi="Arial" w:cs="Arial"/>
          <w:color w:val="000000"/>
        </w:rPr>
        <w:t xml:space="preserve">with persistently high </w:t>
      </w:r>
      <w:r w:rsidRPr="004922D1">
        <w:rPr>
          <w:rFonts w:ascii="Arial" w:eastAsia="Times New Roman" w:hAnsi="Arial" w:cs="Arial"/>
          <w:color w:val="000000"/>
        </w:rPr>
        <w:t>HPC</w:t>
      </w:r>
      <w:r w:rsidRPr="00D75BC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r</w:t>
      </w:r>
      <w:r w:rsidRPr="00D75BC4">
        <w:rPr>
          <w:rFonts w:ascii="Arial" w:eastAsia="Times New Roman" w:hAnsi="Arial" w:cs="Arial"/>
          <w:color w:val="000000"/>
        </w:rPr>
        <w:t>esults.</w:t>
      </w:r>
    </w:p>
    <w:p w:rsidR="00BB6355" w:rsidRPr="00D75BC4" w:rsidRDefault="00BB6355" w:rsidP="00BB6355">
      <w:pPr>
        <w:numPr>
          <w:ilvl w:val="0"/>
          <w:numId w:val="18"/>
        </w:numPr>
        <w:autoSpaceDE w:val="0"/>
        <w:autoSpaceDN w:val="0"/>
        <w:snapToGrid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department does not have a specific recommendation regarding maximum allowable </w:t>
      </w:r>
      <w:r w:rsidRPr="004922D1">
        <w:rPr>
          <w:rFonts w:ascii="Arial" w:eastAsia="Times New Roman" w:hAnsi="Arial" w:cs="Arial"/>
          <w:color w:val="000000"/>
        </w:rPr>
        <w:t>HPC</w:t>
      </w:r>
      <w:r w:rsidRPr="00D75BC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measurements. However, Public Health England’s advice may be considered a useful point of reference, with maximum colony counts set at 100/mL at 22°C and 20/mL at 37°C. </w:t>
      </w:r>
      <w:r w:rsidRPr="00C8735A">
        <w:rPr>
          <w:rFonts w:ascii="Arial" w:eastAsia="Times New Roman" w:hAnsi="Arial" w:cs="Arial"/>
          <w:i/>
          <w:color w:val="000000"/>
        </w:rPr>
        <w:t>(Note that MDU conduct HPC measurements at 37°C)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BB6355" w:rsidRPr="00D75BC4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b/>
          <w:color w:val="000000"/>
        </w:rPr>
      </w:pPr>
    </w:p>
    <w:p w:rsidR="00BB6355" w:rsidRPr="00D75BC4" w:rsidRDefault="00BB6355" w:rsidP="00BB635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All microbiological test results from MDU (ie, for </w:t>
      </w:r>
      <w:r w:rsidRPr="00D75BC4">
        <w:rPr>
          <w:rFonts w:ascii="Arial" w:eastAsia="Times New Roman" w:hAnsi="Arial" w:cs="Arial"/>
          <w:i/>
          <w:iCs/>
          <w:color w:val="000000"/>
        </w:rPr>
        <w:t xml:space="preserve">Mycobacterium chimaera </w:t>
      </w:r>
      <w:r w:rsidRPr="00D75BC4">
        <w:rPr>
          <w:rFonts w:ascii="Arial" w:eastAsia="Times New Roman" w:hAnsi="Arial" w:cs="Arial"/>
          <w:iCs/>
          <w:color w:val="000000"/>
        </w:rPr>
        <w:t xml:space="preserve">and </w:t>
      </w:r>
      <w:r>
        <w:rPr>
          <w:rFonts w:ascii="Arial" w:eastAsia="Times New Roman" w:hAnsi="Arial" w:cs="Arial"/>
          <w:iCs/>
          <w:color w:val="000000"/>
        </w:rPr>
        <w:t>HPC</w:t>
      </w:r>
      <w:r w:rsidRPr="00D75BC4">
        <w:rPr>
          <w:rFonts w:ascii="Arial" w:eastAsia="Times New Roman" w:hAnsi="Arial" w:cs="Arial"/>
          <w:color w:val="000000"/>
        </w:rPr>
        <w:t xml:space="preserve">) are to be reported to the department until further notice, regardless of whether these are positive or negative. At this time, the department does not require results of any additional </w:t>
      </w:r>
      <w:r>
        <w:rPr>
          <w:rFonts w:ascii="Arial" w:eastAsia="Times New Roman" w:hAnsi="Arial" w:cs="Arial"/>
          <w:color w:val="000000"/>
        </w:rPr>
        <w:t>HPC</w:t>
      </w:r>
      <w:r w:rsidRPr="00D75BC4">
        <w:rPr>
          <w:rFonts w:ascii="Arial" w:eastAsia="Times New Roman" w:hAnsi="Arial" w:cs="Arial"/>
          <w:color w:val="000000"/>
        </w:rPr>
        <w:t xml:space="preserve"> tests undertaken by local health service laboratories.   </w:t>
      </w:r>
    </w:p>
    <w:p w:rsidR="00BB6355" w:rsidRPr="00D75BC4" w:rsidRDefault="00BB6355" w:rsidP="00BB635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B6355" w:rsidRPr="00D75BC4" w:rsidRDefault="00BB6355" w:rsidP="00BB635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It is advised that health services develop a local contingency plan for the ongoing provision of cardiac surgery in the event of a positive test result for </w:t>
      </w:r>
      <w:r w:rsidRPr="00D75BC4">
        <w:rPr>
          <w:rFonts w:ascii="Arial" w:eastAsia="Times New Roman" w:hAnsi="Arial" w:cs="Arial"/>
          <w:i/>
          <w:iCs/>
          <w:color w:val="000000"/>
        </w:rPr>
        <w:t xml:space="preserve">Mycobacterium chimaera. </w:t>
      </w:r>
      <w:r w:rsidRPr="00D75BC4">
        <w:rPr>
          <w:rFonts w:ascii="Arial" w:eastAsia="Times New Roman" w:hAnsi="Arial" w:cs="Arial"/>
          <w:iCs/>
          <w:color w:val="000000"/>
        </w:rPr>
        <w:t xml:space="preserve">This may include sourcing a </w:t>
      </w:r>
      <w:r w:rsidRPr="00D75BC4">
        <w:rPr>
          <w:rFonts w:ascii="Arial" w:eastAsia="Times New Roman" w:hAnsi="Arial" w:cs="Arial"/>
          <w:color w:val="000000"/>
        </w:rPr>
        <w:t xml:space="preserve">back-up or loan heater cooler unit and/or working with other health services. </w:t>
      </w:r>
      <w:r w:rsidRPr="00D75BC4">
        <w:rPr>
          <w:rFonts w:ascii="Arial" w:eastAsia="Times New Roman" w:hAnsi="Arial" w:cs="Arial"/>
          <w:iCs/>
          <w:color w:val="000000"/>
        </w:rPr>
        <w:t xml:space="preserve">If you think the provision of cardiac surgery at your health service will be affected, please contact the department. </w:t>
      </w:r>
      <w:r>
        <w:rPr>
          <w:rFonts w:ascii="Arial" w:eastAsia="Times New Roman" w:hAnsi="Arial" w:cs="Arial"/>
          <w:iCs/>
          <w:color w:val="000000"/>
        </w:rPr>
        <w:t>T</w:t>
      </w:r>
      <w:r w:rsidRPr="00D75BC4">
        <w:rPr>
          <w:rFonts w:ascii="Arial" w:eastAsia="Times New Roman" w:hAnsi="Arial" w:cs="Arial"/>
          <w:iCs/>
          <w:color w:val="000000"/>
        </w:rPr>
        <w:t xml:space="preserve">he department will provide further information on system level contingency plans if </w:t>
      </w:r>
      <w:r>
        <w:rPr>
          <w:rFonts w:ascii="Arial" w:eastAsia="Times New Roman" w:hAnsi="Arial" w:cs="Arial"/>
          <w:iCs/>
          <w:color w:val="000000"/>
        </w:rPr>
        <w:t xml:space="preserve">and when </w:t>
      </w:r>
      <w:r w:rsidRPr="00D75BC4">
        <w:rPr>
          <w:rFonts w:ascii="Arial" w:eastAsia="Times New Roman" w:hAnsi="Arial" w:cs="Arial"/>
          <w:iCs/>
          <w:color w:val="000000"/>
        </w:rPr>
        <w:t xml:space="preserve">required.  </w:t>
      </w:r>
    </w:p>
    <w:p w:rsidR="00BB6355" w:rsidRDefault="00BB6355" w:rsidP="00BB6355">
      <w:pPr>
        <w:keepNext/>
        <w:keepLines/>
        <w:spacing w:after="0" w:line="320" w:lineRule="atLeast"/>
        <w:rPr>
          <w:rFonts w:ascii="Arial" w:eastAsia="Times New Roman" w:hAnsi="Arial" w:cs="Arial"/>
          <w:b/>
          <w:color w:val="201547"/>
          <w:sz w:val="28"/>
          <w:szCs w:val="28"/>
        </w:rPr>
      </w:pPr>
    </w:p>
    <w:p w:rsidR="00BB6355" w:rsidRPr="00D75BC4" w:rsidRDefault="00802B7D" w:rsidP="00BB6355">
      <w:pPr>
        <w:keepNext/>
        <w:keepLines/>
        <w:spacing w:line="320" w:lineRule="atLeast"/>
        <w:rPr>
          <w:rFonts w:ascii="Arial" w:eastAsia="Times New Roman" w:hAnsi="Arial" w:cs="Arial"/>
          <w:b/>
          <w:color w:val="201547"/>
          <w:sz w:val="28"/>
          <w:szCs w:val="28"/>
        </w:rPr>
      </w:pPr>
      <w:r w:rsidRPr="002E58A8">
        <w:rPr>
          <w:rFonts w:eastAsia="Times New Roman"/>
          <w:b/>
          <w:color w:val="007F92" w:themeColor="text2"/>
          <w:sz w:val="22"/>
          <w:szCs w:val="22"/>
          <w:lang w:eastAsia="en-US"/>
        </w:rPr>
        <w:t>Co</w:t>
      </w:r>
      <w:r>
        <w:rPr>
          <w:rFonts w:eastAsia="Times New Roman"/>
          <w:b/>
          <w:color w:val="007F92" w:themeColor="text2"/>
          <w:sz w:val="22"/>
          <w:szCs w:val="22"/>
          <w:lang w:eastAsia="en-US"/>
        </w:rPr>
        <w:t>sts</w:t>
      </w:r>
    </w:p>
    <w:p w:rsidR="00BB6355" w:rsidRPr="00D75BC4" w:rsidRDefault="00BB6355" w:rsidP="00BB635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5BC4">
        <w:rPr>
          <w:rFonts w:ascii="Arial" w:eastAsia="Times New Roman" w:hAnsi="Arial" w:cs="Arial"/>
          <w:color w:val="000000"/>
        </w:rPr>
        <w:t xml:space="preserve">The cost of testing by MDU is anticipated to be $230 per sample. LivaNova Australia Pty Ltd is currently charging health services $6,400 to decontaminate affected Sorin heater cooler units.  </w:t>
      </w:r>
    </w:p>
    <w:p w:rsidR="00BB6355" w:rsidRDefault="00BB6355" w:rsidP="00BB6355">
      <w:pPr>
        <w:keepNext/>
        <w:keepLines/>
        <w:spacing w:after="0" w:line="320" w:lineRule="atLeast"/>
        <w:rPr>
          <w:rFonts w:ascii="Arial" w:eastAsia="Times New Roman" w:hAnsi="Arial" w:cs="Arial"/>
          <w:b/>
          <w:color w:val="201547"/>
          <w:sz w:val="28"/>
          <w:szCs w:val="28"/>
        </w:rPr>
      </w:pPr>
    </w:p>
    <w:p w:rsidR="00BA29A0" w:rsidRDefault="00BA29A0">
      <w:pPr>
        <w:adjustRightInd/>
        <w:snapToGrid/>
        <w:spacing w:after="0" w:line="240" w:lineRule="auto"/>
        <w:rPr>
          <w:rFonts w:eastAsia="Times New Roman"/>
          <w:b/>
          <w:color w:val="007F92" w:themeColor="text2"/>
          <w:sz w:val="22"/>
          <w:szCs w:val="22"/>
          <w:lang w:eastAsia="en-US"/>
        </w:rPr>
      </w:pPr>
      <w:r>
        <w:rPr>
          <w:rFonts w:eastAsia="Times New Roman"/>
          <w:b/>
          <w:color w:val="007F92" w:themeColor="text2"/>
          <w:sz w:val="22"/>
          <w:szCs w:val="22"/>
          <w:lang w:eastAsia="en-US"/>
        </w:rPr>
        <w:br w:type="page"/>
      </w:r>
    </w:p>
    <w:p w:rsidR="00802B7D" w:rsidRPr="002E58A8" w:rsidRDefault="00802B7D" w:rsidP="00802B7D">
      <w:pPr>
        <w:keepNext/>
        <w:keepLines/>
        <w:adjustRightInd/>
        <w:snapToGrid/>
        <w:spacing w:after="200" w:line="320" w:lineRule="atLeast"/>
        <w:rPr>
          <w:rFonts w:eastAsia="Times New Roman"/>
          <w:b/>
          <w:color w:val="007F92" w:themeColor="text2"/>
          <w:sz w:val="22"/>
          <w:szCs w:val="22"/>
          <w:lang w:eastAsia="en-US"/>
        </w:rPr>
      </w:pPr>
      <w:r w:rsidRPr="002E58A8">
        <w:rPr>
          <w:rFonts w:eastAsia="Times New Roman"/>
          <w:b/>
          <w:color w:val="007F92" w:themeColor="text2"/>
          <w:sz w:val="22"/>
          <w:szCs w:val="22"/>
          <w:lang w:eastAsia="en-US"/>
        </w:rPr>
        <w:lastRenderedPageBreak/>
        <w:t>Contacts</w:t>
      </w:r>
    </w:p>
    <w:p w:rsidR="00802B7D" w:rsidRPr="002E58A8" w:rsidRDefault="00802B7D" w:rsidP="00802B7D">
      <w:pPr>
        <w:autoSpaceDE w:val="0"/>
        <w:autoSpaceDN w:val="0"/>
        <w:snapToGrid/>
        <w:spacing w:after="120" w:line="240" w:lineRule="auto"/>
        <w:jc w:val="both"/>
        <w:rPr>
          <w:rFonts w:eastAsia="Times New Roman"/>
          <w:color w:val="000000"/>
          <w:u w:val="single"/>
          <w:lang w:eastAsia="en-US"/>
        </w:rPr>
      </w:pPr>
      <w:r w:rsidRPr="002E58A8">
        <w:rPr>
          <w:rFonts w:eastAsia="Times New Roman"/>
          <w:color w:val="000000"/>
          <w:u w:val="single"/>
          <w:lang w:eastAsia="en-US"/>
        </w:rPr>
        <w:t>Safer Care Victoria</w:t>
      </w:r>
    </w:p>
    <w:p w:rsidR="00802B7D" w:rsidRPr="002E58A8" w:rsidRDefault="00802B7D" w:rsidP="00802B7D">
      <w:pPr>
        <w:autoSpaceDE w:val="0"/>
        <w:autoSpaceDN w:val="0"/>
        <w:snapToGrid/>
        <w:spacing w:after="0" w:line="240" w:lineRule="auto"/>
        <w:jc w:val="both"/>
        <w:rPr>
          <w:rFonts w:eastAsia="Times New Roman"/>
          <w:color w:val="000000"/>
          <w:u w:val="single"/>
          <w:lang w:eastAsia="en-US"/>
        </w:rPr>
      </w:pPr>
      <w:r w:rsidRPr="002E58A8">
        <w:rPr>
          <w:rFonts w:eastAsia="Times New Roman"/>
          <w:color w:val="000000"/>
          <w:lang w:eastAsia="en-US"/>
        </w:rPr>
        <w:t xml:space="preserve">Jonathan Prescott, Manager, </w:t>
      </w:r>
      <w:r w:rsidR="00E14CE9">
        <w:rPr>
          <w:rFonts w:eastAsia="Times New Roman"/>
          <w:color w:val="000000"/>
          <w:lang w:eastAsia="en-US"/>
        </w:rPr>
        <w:t xml:space="preserve">Clinical </w:t>
      </w:r>
      <w:r w:rsidRPr="002E58A8">
        <w:rPr>
          <w:rFonts w:eastAsia="Times New Roman"/>
          <w:color w:val="000000"/>
          <w:lang w:eastAsia="en-US"/>
        </w:rPr>
        <w:t xml:space="preserve">Safety </w:t>
      </w:r>
      <w:r w:rsidR="00E14CE9">
        <w:rPr>
          <w:rFonts w:eastAsia="Times New Roman"/>
          <w:color w:val="000000"/>
          <w:lang w:eastAsia="en-US"/>
        </w:rPr>
        <w:t>&amp;</w:t>
      </w:r>
      <w:r w:rsidRPr="002E58A8">
        <w:rPr>
          <w:rFonts w:eastAsia="Times New Roman"/>
          <w:color w:val="000000"/>
          <w:lang w:eastAsia="en-US"/>
        </w:rPr>
        <w:t xml:space="preserve"> </w:t>
      </w:r>
      <w:r w:rsidR="00E14CE9">
        <w:rPr>
          <w:rFonts w:eastAsia="Times New Roman"/>
          <w:color w:val="000000"/>
          <w:lang w:eastAsia="en-US"/>
        </w:rPr>
        <w:t>Monitoring</w:t>
      </w:r>
    </w:p>
    <w:p w:rsidR="00802B7D" w:rsidRPr="002E58A8" w:rsidRDefault="00802B7D" w:rsidP="00802B7D">
      <w:pPr>
        <w:autoSpaceDE w:val="0"/>
        <w:autoSpaceDN w:val="0"/>
        <w:snapToGrid/>
        <w:spacing w:after="0" w:line="240" w:lineRule="auto"/>
        <w:jc w:val="both"/>
        <w:rPr>
          <w:rFonts w:eastAsia="Times New Roman"/>
          <w:color w:val="auto"/>
          <w:lang w:eastAsia="en-US"/>
        </w:rPr>
      </w:pPr>
      <w:r w:rsidRPr="002E58A8">
        <w:rPr>
          <w:rFonts w:eastAsia="Times New Roman"/>
          <w:color w:val="000000"/>
          <w:lang w:eastAsia="en-US"/>
        </w:rPr>
        <w:t>Ph: (03) 9096 7258, email:  jonathan.prescott</w:t>
      </w:r>
      <w:r w:rsidRPr="002E58A8">
        <w:rPr>
          <w:rFonts w:eastAsia="Times New Roman"/>
          <w:color w:val="auto"/>
          <w:lang w:eastAsia="en-US"/>
        </w:rPr>
        <w:t>@</w:t>
      </w:r>
      <w:r w:rsidR="0086754E">
        <w:rPr>
          <w:rFonts w:eastAsia="Times New Roman"/>
          <w:color w:val="auto"/>
          <w:lang w:eastAsia="en-US"/>
        </w:rPr>
        <w:t>safercare</w:t>
      </w:r>
      <w:r w:rsidRPr="002E58A8">
        <w:rPr>
          <w:rFonts w:eastAsia="Times New Roman"/>
          <w:color w:val="auto"/>
          <w:lang w:eastAsia="en-US"/>
        </w:rPr>
        <w:t>.vic.gov.au</w:t>
      </w:r>
    </w:p>
    <w:p w:rsidR="00802B7D" w:rsidRPr="002E58A8" w:rsidRDefault="00802B7D" w:rsidP="00802B7D">
      <w:pPr>
        <w:autoSpaceDE w:val="0"/>
        <w:autoSpaceDN w:val="0"/>
        <w:snapToGrid/>
        <w:spacing w:after="120" w:line="240" w:lineRule="auto"/>
        <w:jc w:val="both"/>
        <w:rPr>
          <w:rFonts w:eastAsia="Times New Roman"/>
          <w:color w:val="auto"/>
          <w:u w:val="single"/>
          <w:lang w:eastAsia="en-US"/>
        </w:rPr>
      </w:pPr>
    </w:p>
    <w:p w:rsidR="00802B7D" w:rsidRPr="002E58A8" w:rsidRDefault="00802B7D" w:rsidP="00802B7D">
      <w:pPr>
        <w:autoSpaceDE w:val="0"/>
        <w:autoSpaceDN w:val="0"/>
        <w:snapToGrid/>
        <w:spacing w:after="120" w:line="240" w:lineRule="auto"/>
        <w:jc w:val="both"/>
        <w:rPr>
          <w:rFonts w:eastAsia="Times New Roman"/>
          <w:color w:val="auto"/>
          <w:u w:val="single"/>
          <w:lang w:eastAsia="en-US"/>
        </w:rPr>
      </w:pPr>
      <w:r w:rsidRPr="002E58A8">
        <w:rPr>
          <w:rFonts w:eastAsia="Times New Roman"/>
          <w:color w:val="auto"/>
          <w:u w:val="single"/>
          <w:lang w:eastAsia="en-US"/>
        </w:rPr>
        <w:t>Sampling and testing inquiries</w:t>
      </w:r>
    </w:p>
    <w:p w:rsidR="00802B7D" w:rsidRPr="002E58A8" w:rsidRDefault="00802B7D" w:rsidP="00802B7D">
      <w:pPr>
        <w:autoSpaceDE w:val="0"/>
        <w:autoSpaceDN w:val="0"/>
        <w:snapToGrid/>
        <w:spacing w:after="0" w:line="240" w:lineRule="auto"/>
        <w:jc w:val="both"/>
        <w:rPr>
          <w:rFonts w:eastAsia="Times New Roman"/>
          <w:color w:val="auto"/>
          <w:lang w:eastAsia="en-US"/>
        </w:rPr>
      </w:pPr>
      <w:r w:rsidRPr="002E58A8">
        <w:rPr>
          <w:rFonts w:eastAsia="Times New Roman"/>
          <w:color w:val="auto"/>
          <w:lang w:eastAsia="en-US"/>
        </w:rPr>
        <w:t>Microbiological Diagnostic Unit Public Health Laboratory,</w:t>
      </w:r>
    </w:p>
    <w:p w:rsidR="00802B7D" w:rsidRPr="002E58A8" w:rsidRDefault="00802B7D" w:rsidP="00802B7D">
      <w:pPr>
        <w:autoSpaceDE w:val="0"/>
        <w:autoSpaceDN w:val="0"/>
        <w:snapToGrid/>
        <w:spacing w:after="0" w:line="240" w:lineRule="auto"/>
        <w:jc w:val="both"/>
        <w:rPr>
          <w:rFonts w:eastAsia="Times New Roman"/>
          <w:color w:val="auto"/>
          <w:lang w:eastAsia="en-US"/>
        </w:rPr>
      </w:pPr>
      <w:r w:rsidRPr="002E58A8">
        <w:rPr>
          <w:rFonts w:eastAsia="Times New Roman"/>
          <w:color w:val="auto"/>
          <w:lang w:eastAsia="en-US"/>
        </w:rPr>
        <w:t>University of Melbourne, Parkville VIC</w:t>
      </w:r>
    </w:p>
    <w:p w:rsidR="00802B7D" w:rsidRPr="002E58A8" w:rsidRDefault="00802B7D" w:rsidP="00802B7D">
      <w:pPr>
        <w:autoSpaceDE w:val="0"/>
        <w:autoSpaceDN w:val="0"/>
        <w:snapToGrid/>
        <w:spacing w:after="0" w:line="240" w:lineRule="auto"/>
        <w:jc w:val="both"/>
        <w:rPr>
          <w:rFonts w:eastAsia="Times New Roman"/>
          <w:color w:val="auto"/>
          <w:lang w:eastAsia="en-US"/>
        </w:rPr>
      </w:pPr>
      <w:r w:rsidRPr="002E58A8">
        <w:rPr>
          <w:rFonts w:eastAsia="Times New Roman"/>
          <w:color w:val="auto"/>
          <w:lang w:eastAsia="en-US"/>
        </w:rPr>
        <w:t>Ph: (03) 8344 5701</w:t>
      </w:r>
    </w:p>
    <w:p w:rsidR="00BB6355" w:rsidRPr="00D75BC4" w:rsidRDefault="00BB6355" w:rsidP="00BB6355">
      <w:pPr>
        <w:autoSpaceDE w:val="0"/>
        <w:autoSpaceDN w:val="0"/>
        <w:spacing w:before="60" w:after="0" w:line="240" w:lineRule="auto"/>
        <w:jc w:val="both"/>
        <w:rPr>
          <w:rFonts w:ascii="Arial" w:eastAsia="Times New Roman" w:hAnsi="Arial" w:cs="Arial"/>
        </w:rPr>
      </w:pPr>
    </w:p>
    <w:p w:rsidR="00124530" w:rsidRDefault="00124530" w:rsidP="00BB6355">
      <w:pPr>
        <w:keepNext/>
        <w:keepLines/>
        <w:spacing w:line="320" w:lineRule="atLeast"/>
        <w:rPr>
          <w:rFonts w:eastAsia="Times New Roman"/>
          <w:b/>
          <w:color w:val="007F92" w:themeColor="text2"/>
          <w:sz w:val="22"/>
          <w:szCs w:val="22"/>
          <w:lang w:eastAsia="en-US"/>
        </w:rPr>
      </w:pPr>
    </w:p>
    <w:p w:rsidR="00BB6355" w:rsidRPr="00D75BC4" w:rsidRDefault="00802B7D" w:rsidP="00BB6355">
      <w:pPr>
        <w:keepNext/>
        <w:keepLines/>
        <w:spacing w:line="320" w:lineRule="atLeast"/>
        <w:rPr>
          <w:rFonts w:ascii="Arial" w:eastAsia="Times New Roman" w:hAnsi="Arial" w:cs="Arial"/>
          <w:b/>
          <w:color w:val="201547"/>
          <w:sz w:val="28"/>
          <w:szCs w:val="28"/>
        </w:rPr>
      </w:pPr>
      <w:r>
        <w:rPr>
          <w:rFonts w:eastAsia="Times New Roman"/>
          <w:b/>
          <w:color w:val="007F92" w:themeColor="text2"/>
          <w:sz w:val="22"/>
          <w:szCs w:val="22"/>
          <w:lang w:eastAsia="en-US"/>
        </w:rPr>
        <w:t>References</w:t>
      </w:r>
    </w:p>
    <w:p w:rsidR="00F8776C" w:rsidRDefault="00BB6355" w:rsidP="00BB635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Australian Commission on Safety and Quality in Health Care, </w:t>
      </w:r>
      <w:r w:rsidR="00F8776C">
        <w:rPr>
          <w:rFonts w:ascii="Arial" w:eastAsia="Times New Roman" w:hAnsi="Arial" w:cs="Arial"/>
        </w:rPr>
        <w:t>February</w:t>
      </w:r>
      <w:r>
        <w:rPr>
          <w:rFonts w:ascii="Arial" w:eastAsia="Times New Roman" w:hAnsi="Arial" w:cs="Arial"/>
        </w:rPr>
        <w:t xml:space="preserve"> 201</w:t>
      </w:r>
      <w:r w:rsidR="00F8776C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. National Infection Control Guidance Non-tuberculous Mycobacterium associated with heater-cooler devices. </w:t>
      </w:r>
      <w:hyperlink r:id="rId9" w:history="1">
        <w:r w:rsidR="00F8776C" w:rsidRPr="00601EAA">
          <w:rPr>
            <w:rStyle w:val="Hyperlink"/>
            <w:rFonts w:ascii="Arial" w:eastAsia="Times New Roman" w:hAnsi="Arial" w:cs="Arial"/>
          </w:rPr>
          <w:t>https://www.safetyandquality.gov.au/publications/national-infection-control-guidance-for-non-tuberculous-mycobacterium-associated-with-heater-cooler-devices/</w:t>
        </w:r>
      </w:hyperlink>
    </w:p>
    <w:p w:rsidR="00BB6355" w:rsidRDefault="00F8776C" w:rsidP="00BB635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F8776C" w:rsidRDefault="00BB6355" w:rsidP="00BB6355">
      <w:pPr>
        <w:spacing w:after="0" w:line="240" w:lineRule="auto"/>
        <w:rPr>
          <w:rFonts w:ascii="Arial" w:eastAsia="Times New Roman" w:hAnsi="Arial" w:cs="Arial"/>
        </w:rPr>
      </w:pPr>
      <w:r w:rsidRPr="00D75BC4">
        <w:rPr>
          <w:rFonts w:ascii="Arial" w:eastAsia="Times New Roman" w:hAnsi="Arial" w:cs="Arial"/>
        </w:rPr>
        <w:t xml:space="preserve">Public Health England, updated </w:t>
      </w:r>
      <w:r w:rsidR="00F8776C">
        <w:rPr>
          <w:rFonts w:ascii="Arial" w:eastAsia="Times New Roman" w:hAnsi="Arial" w:cs="Arial"/>
        </w:rPr>
        <w:t>November</w:t>
      </w:r>
      <w:r w:rsidRPr="00D75BC4">
        <w:rPr>
          <w:rFonts w:ascii="Arial" w:eastAsia="Times New Roman" w:hAnsi="Arial" w:cs="Arial"/>
        </w:rPr>
        <w:t xml:space="preserve"> 201</w:t>
      </w:r>
      <w:r w:rsidR="00A7035C">
        <w:rPr>
          <w:rFonts w:ascii="Arial" w:eastAsia="Times New Roman" w:hAnsi="Arial" w:cs="Arial"/>
        </w:rPr>
        <w:t>7</w:t>
      </w:r>
      <w:r w:rsidRPr="00D75BC4">
        <w:rPr>
          <w:rFonts w:ascii="Arial" w:eastAsia="Times New Roman" w:hAnsi="Arial" w:cs="Arial"/>
        </w:rPr>
        <w:t xml:space="preserve">. Mycobacterial Infections Associated with Heater Cooler Units. </w:t>
      </w:r>
    </w:p>
    <w:p w:rsidR="00F8776C" w:rsidRDefault="00821571" w:rsidP="00BB6355">
      <w:pPr>
        <w:spacing w:after="0" w:line="240" w:lineRule="auto"/>
        <w:rPr>
          <w:rFonts w:ascii="Arial" w:eastAsia="Times New Roman" w:hAnsi="Arial" w:cs="Arial"/>
        </w:rPr>
      </w:pPr>
      <w:hyperlink r:id="rId10" w:history="1">
        <w:r w:rsidR="00F8776C" w:rsidRPr="00601EAA">
          <w:rPr>
            <w:rStyle w:val="Hyperlink"/>
            <w:rFonts w:ascii="Arial" w:eastAsia="Times New Roman" w:hAnsi="Arial" w:cs="Arial"/>
          </w:rPr>
          <w:t>https://www.gov.uk/government/collections/mycobacterial-infections-associated-with-heater-cooler-units</w:t>
        </w:r>
      </w:hyperlink>
    </w:p>
    <w:p w:rsidR="00BB6355" w:rsidRDefault="00BB6355" w:rsidP="00BB6355">
      <w:pPr>
        <w:spacing w:after="0" w:line="240" w:lineRule="auto"/>
        <w:rPr>
          <w:rFonts w:ascii="Arial" w:eastAsia="Times New Roman" w:hAnsi="Arial" w:cs="Arial"/>
        </w:rPr>
      </w:pPr>
    </w:p>
    <w:p w:rsidR="00F8776C" w:rsidRDefault="00BB6355" w:rsidP="00BB635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Therapeutic Goods Administration, </w:t>
      </w:r>
      <w:r w:rsidR="00A7035C">
        <w:rPr>
          <w:rFonts w:ascii="Arial" w:eastAsia="Times New Roman" w:hAnsi="Arial" w:cs="Arial"/>
        </w:rPr>
        <w:t>updated</w:t>
      </w:r>
      <w:r>
        <w:rPr>
          <w:rFonts w:ascii="Arial" w:eastAsia="Times New Roman" w:hAnsi="Arial" w:cs="Arial"/>
        </w:rPr>
        <w:t xml:space="preserve"> </w:t>
      </w:r>
      <w:r w:rsidR="00F8776C">
        <w:rPr>
          <w:rFonts w:ascii="Arial" w:eastAsia="Times New Roman" w:hAnsi="Arial" w:cs="Arial"/>
        </w:rPr>
        <w:t>November</w:t>
      </w:r>
      <w:r w:rsidR="00A7035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201</w:t>
      </w:r>
      <w:r w:rsidR="00A7035C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. Infections associated with heater cooler devices. </w:t>
      </w:r>
    </w:p>
    <w:p w:rsidR="00F8776C" w:rsidRDefault="00821571" w:rsidP="00BB6355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F8776C" w:rsidRPr="00601EAA">
          <w:rPr>
            <w:rStyle w:val="Hyperlink"/>
            <w:rFonts w:ascii="Arial" w:eastAsia="Times New Roman" w:hAnsi="Arial" w:cs="Arial"/>
          </w:rPr>
          <w:t>https://www.tga.gov.au/alert/infections-associated-heater-cooler-devices</w:t>
        </w:r>
      </w:hyperlink>
    </w:p>
    <w:p w:rsidR="00F8776C" w:rsidRDefault="00F8776C" w:rsidP="00BB6355">
      <w:pPr>
        <w:spacing w:after="0" w:line="240" w:lineRule="auto"/>
        <w:rPr>
          <w:rFonts w:ascii="Arial" w:eastAsia="Times New Roman" w:hAnsi="Arial" w:cs="Arial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A29A0" w:rsidRDefault="00BA29A0" w:rsidP="002E58A8">
      <w:pPr>
        <w:autoSpaceDE w:val="0"/>
        <w:autoSpaceDN w:val="0"/>
        <w:snapToGrid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:rsidR="00B53EB5" w:rsidRPr="00454858" w:rsidRDefault="003D4678" w:rsidP="00BA29A0">
      <w:pPr>
        <w:autoSpaceDE w:val="0"/>
        <w:autoSpaceDN w:val="0"/>
        <w:snapToGrid/>
        <w:spacing w:after="0" w:line="240" w:lineRule="auto"/>
        <w:jc w:val="both"/>
      </w:pPr>
      <w:r w:rsidRPr="003D234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0E0B2" wp14:editId="6DD8DB1D">
                <wp:simplePos x="0" y="0"/>
                <wp:positionH relativeFrom="column">
                  <wp:posOffset>28575</wp:posOffset>
                </wp:positionH>
                <wp:positionV relativeFrom="paragraph">
                  <wp:posOffset>262255</wp:posOffset>
                </wp:positionV>
                <wp:extent cx="1828800" cy="1828800"/>
                <wp:effectExtent l="0" t="0" r="2159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BB6355" w:rsidRPr="001C3FE6" w:rsidRDefault="00BB6355" w:rsidP="003D4678">
                            <w:pPr>
                              <w:keepNext/>
                              <w:keepLines/>
                              <w:spacing w:after="120" w:line="3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1C3FE6">
                              <w:rPr>
                                <w:rFonts w:ascii="Arial" w:eastAsia="Times New Roman" w:hAnsi="Arial" w:cs="Arial"/>
                                <w:i/>
                                <w:color w:val="C00000"/>
                                <w:sz w:val="16"/>
                                <w:szCs w:val="16"/>
                              </w:rPr>
                              <w:t>Investigations are ongoing and this guidance may be revised. Updates will be available at: https://www2.health.vic.gov.au/hospitals-and-health-services/quality-safety-service/infection-prevention/healthcare-associated-infection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20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" filled="f" strokecolor="#c00000" strokeweight="1pt">
                <v:textbox style="mso-fit-shape-to-text:t">
                  <w:txbxContent>
                    <w:p w:rsidR="00BB6355" w:rsidRPr="001C3FE6" w:rsidRDefault="00BB6355" w:rsidP="003D4678">
                      <w:pPr>
                        <w:keepNext/>
                        <w:keepLines/>
                        <w:spacing w:after="120" w:line="3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C00000"/>
                          <w:sz w:val="16"/>
                          <w:szCs w:val="16"/>
                        </w:rPr>
                      </w:pPr>
                      <w:r w:rsidRPr="001C3FE6">
                        <w:rPr>
                          <w:rFonts w:ascii="Arial" w:eastAsia="Times New Roman" w:hAnsi="Arial" w:cs="Arial"/>
                          <w:i/>
                          <w:color w:val="C00000"/>
                          <w:sz w:val="16"/>
                          <w:szCs w:val="16"/>
                        </w:rPr>
                        <w:t>Investigations are ongoing and this guidance may be revised. Updates will be available at: https://www2.health.vic.gov.au/hospitals-and-health-services/quality-safety-service/infection-prevention/healthcare-associated-infection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08A">
        <w:t xml:space="preserve"> </w:t>
      </w:r>
    </w:p>
    <w:sectPr w:rsidR="00B53EB5" w:rsidRPr="00454858" w:rsidSect="00454858"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805" w:bottom="2098" w:left="896" w:header="397" w:footer="198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95" w:rsidRDefault="00411A95">
      <w:r>
        <w:separator/>
      </w:r>
    </w:p>
  </w:endnote>
  <w:endnote w:type="continuationSeparator" w:id="0">
    <w:p w:rsidR="00411A95" w:rsidRDefault="0041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Grid"/>
      <w:tblW w:w="10490" w:type="dxa"/>
      <w:tblLayout w:type="fixed"/>
      <w:tblLook w:val="01E0" w:firstRow="1" w:lastRow="1" w:firstColumn="1" w:lastColumn="1" w:noHBand="0" w:noVBand="0"/>
    </w:tblPr>
    <w:tblGrid>
      <w:gridCol w:w="8119"/>
      <w:gridCol w:w="2371"/>
    </w:tblGrid>
    <w:tr w:rsidR="00A011AE" w:rsidTr="004E17F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23"/>
      </w:trPr>
      <w:tc>
        <w:tcPr>
          <w:tcW w:w="8119" w:type="dxa"/>
          <w:tcMar>
            <w:top w:w="0" w:type="nil"/>
            <w:left w:w="0" w:type="nil"/>
            <w:bottom w:w="0" w:type="nil"/>
            <w:right w:w="0" w:type="nil"/>
          </w:tcMar>
          <w:vAlign w:val="bottom"/>
        </w:tcPr>
        <w:p w:rsidR="00A011AE" w:rsidRPr="00BD27CC" w:rsidRDefault="00A011AE" w:rsidP="00A011AE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069D646C" wp14:editId="5F224073">
                <wp:extent cx="4932608" cy="345789"/>
                <wp:effectExtent l="0" t="0" r="1905" b="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footer w line.png"/>
                        <pic:cNvPicPr/>
                      </pic:nvPicPr>
                      <pic:blipFill rotWithShape="1">
                        <a:blip r:embed="rId1"/>
                        <a:srcRect r="26819"/>
                        <a:stretch/>
                      </pic:blipFill>
                      <pic:spPr bwMode="auto">
                        <a:xfrm>
                          <a:off x="0" y="0"/>
                          <a:ext cx="5531492" cy="3877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1" w:type="dxa"/>
          <w:tcMar>
            <w:top w:w="0" w:type="nil"/>
            <w:left w:w="0" w:type="nil"/>
            <w:bottom w:w="0" w:type="nil"/>
            <w:right w:w="0" w:type="nil"/>
          </w:tcMar>
          <w:vAlign w:val="center"/>
        </w:tcPr>
        <w:p w:rsidR="00A011AE" w:rsidRDefault="00A011AE" w:rsidP="00A011AE">
          <w:pPr>
            <w:pStyle w:val="Footer"/>
          </w:pPr>
        </w:p>
      </w:tc>
    </w:tr>
  </w:tbl>
  <w:p w:rsidR="009277DC" w:rsidRDefault="009277DC" w:rsidP="00927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Grid"/>
      <w:tblW w:w="10490" w:type="dxa"/>
      <w:tblLayout w:type="fixed"/>
      <w:tblLook w:val="01E0" w:firstRow="1" w:lastRow="1" w:firstColumn="1" w:lastColumn="1" w:noHBand="0" w:noVBand="0"/>
    </w:tblPr>
    <w:tblGrid>
      <w:gridCol w:w="8119"/>
      <w:gridCol w:w="2371"/>
    </w:tblGrid>
    <w:tr w:rsidR="006137D8" w:rsidTr="009E5C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23"/>
      </w:trPr>
      <w:tc>
        <w:tcPr>
          <w:tcW w:w="8119" w:type="dxa"/>
          <w:tcMar>
            <w:top w:w="0" w:type="nil"/>
            <w:left w:w="0" w:type="nil"/>
            <w:bottom w:w="0" w:type="nil"/>
            <w:right w:w="0" w:type="nil"/>
          </w:tcMar>
          <w:vAlign w:val="bottom"/>
        </w:tcPr>
        <w:p w:rsidR="006137D8" w:rsidRPr="00BD27CC" w:rsidRDefault="009E5CCF" w:rsidP="00110A0F">
          <w:pPr>
            <w:pStyle w:val="Footer"/>
          </w:pPr>
          <w:bookmarkStart w:id="2" w:name="_Hlk482373072"/>
          <w:r>
            <w:rPr>
              <w:noProof/>
              <w:lang w:eastAsia="en-AU"/>
            </w:rPr>
            <w:drawing>
              <wp:inline distT="0" distB="0" distL="0" distR="0" wp14:anchorId="39D83D56" wp14:editId="37B5D419">
                <wp:extent cx="4932608" cy="345789"/>
                <wp:effectExtent l="0" t="0" r="1905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footer w line.png"/>
                        <pic:cNvPicPr/>
                      </pic:nvPicPr>
                      <pic:blipFill rotWithShape="1">
                        <a:blip r:embed="rId1"/>
                        <a:srcRect r="26819"/>
                        <a:stretch/>
                      </pic:blipFill>
                      <pic:spPr bwMode="auto">
                        <a:xfrm>
                          <a:off x="0" y="0"/>
                          <a:ext cx="5531492" cy="3877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1" w:type="dxa"/>
          <w:tcMar>
            <w:top w:w="0" w:type="nil"/>
            <w:left w:w="0" w:type="nil"/>
            <w:bottom w:w="0" w:type="nil"/>
            <w:right w:w="0" w:type="nil"/>
          </w:tcMar>
          <w:vAlign w:val="center"/>
        </w:tcPr>
        <w:p w:rsidR="006137D8" w:rsidRDefault="009E5CCF" w:rsidP="009E5CCF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5596A457" wp14:editId="0F2B6E9B">
                <wp:extent cx="1261875" cy="716281"/>
                <wp:effectExtent l="0" t="0" r="0" b="762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vic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875" cy="716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4A62F6" w:rsidRDefault="004A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95" w:rsidRDefault="00411A95">
      <w:r>
        <w:separator/>
      </w:r>
    </w:p>
  </w:footnote>
  <w:footnote w:type="continuationSeparator" w:id="0">
    <w:p w:rsidR="00411A95" w:rsidRDefault="0041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4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358"/>
      <w:gridCol w:w="4791"/>
    </w:tblGrid>
    <w:tr w:rsidR="00B866FF" w:rsidTr="00B866F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363"/>
      </w:trPr>
      <w:tc>
        <w:tcPr>
          <w:tcW w:w="5358" w:type="dxa"/>
          <w:tcMar>
            <w:top w:w="0" w:type="nil"/>
            <w:left w:w="0" w:type="nil"/>
            <w:bottom w:w="0" w:type="nil"/>
            <w:right w:w="0" w:type="nil"/>
          </w:tcMar>
        </w:tcPr>
        <w:p w:rsidR="00B866FF" w:rsidRDefault="00B866FF" w:rsidP="00BD1CEA">
          <w:pPr>
            <w:pStyle w:val="Header"/>
          </w:pPr>
          <w:bookmarkStart w:id="1" w:name="_Hlk482369605"/>
          <w:r>
            <w:rPr>
              <w:noProof/>
              <w:lang w:eastAsia="en-AU"/>
            </w:rPr>
            <w:drawing>
              <wp:inline distT="0" distB="0" distL="0" distR="0" wp14:anchorId="400F64FA" wp14:editId="29A1A58F">
                <wp:extent cx="1149098" cy="807722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098" cy="807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</w:tcPr>
        <w:p w:rsidR="00B866FF" w:rsidRDefault="00B866FF" w:rsidP="00B866FF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9593784" wp14:editId="2EB39141">
                <wp:extent cx="1396800" cy="1508400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topimage first pa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15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4A62F6" w:rsidRPr="00B866FF" w:rsidRDefault="004A62F6" w:rsidP="000209A6">
    <w:pPr>
      <w:pStyle w:val="Header"/>
      <w:spacing w:line="12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4EEA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E082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5CF8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BC2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3628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4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5E85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8C7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CF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C40F68"/>
    <w:lvl w:ilvl="0">
      <w:start w:val="1"/>
      <w:numFmt w:val="bullet"/>
      <w:pStyle w:val="ListBullet"/>
      <w:lvlText w:val=""/>
      <w:lvlJc w:val="left"/>
      <w:pPr>
        <w:ind w:left="360" w:hanging="360"/>
      </w:pPr>
      <w:rPr>
        <w:rFonts w:ascii="Wingdings 2" w:hAnsi="Wingdings 2" w:hint="default"/>
        <w:color w:val="000000" w:themeColor="text1"/>
        <w:sz w:val="24"/>
      </w:rPr>
    </w:lvl>
  </w:abstractNum>
  <w:abstractNum w:abstractNumId="10">
    <w:nsid w:val="04DE65EB"/>
    <w:multiLevelType w:val="hybridMultilevel"/>
    <w:tmpl w:val="83720A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E00EFA"/>
    <w:multiLevelType w:val="hybridMultilevel"/>
    <w:tmpl w:val="7ABAA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5E24441"/>
    <w:multiLevelType w:val="hybridMultilevel"/>
    <w:tmpl w:val="76DC3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F73BF"/>
    <w:multiLevelType w:val="hybridMultilevel"/>
    <w:tmpl w:val="4AFAB7AE"/>
    <w:lvl w:ilvl="0" w:tplc="2EAE22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FCD79DD"/>
    <w:multiLevelType w:val="hybridMultilevel"/>
    <w:tmpl w:val="D526C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3063D"/>
    <w:multiLevelType w:val="hybridMultilevel"/>
    <w:tmpl w:val="2F924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6"/>
  </w:num>
  <w:num w:numId="14">
    <w:abstractNumId w:val="15"/>
  </w:num>
  <w:num w:numId="15">
    <w:abstractNumId w:val="11"/>
  </w:num>
  <w:num w:numId="16">
    <w:abstractNumId w:val="14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2A"/>
    <w:rsid w:val="0000145D"/>
    <w:rsid w:val="00015911"/>
    <w:rsid w:val="000209A6"/>
    <w:rsid w:val="0004298A"/>
    <w:rsid w:val="00046BDF"/>
    <w:rsid w:val="000475AB"/>
    <w:rsid w:val="0005278F"/>
    <w:rsid w:val="0005332B"/>
    <w:rsid w:val="00055607"/>
    <w:rsid w:val="00055892"/>
    <w:rsid w:val="00072EEB"/>
    <w:rsid w:val="00076867"/>
    <w:rsid w:val="000A38A7"/>
    <w:rsid w:val="000B7E1C"/>
    <w:rsid w:val="000C32FC"/>
    <w:rsid w:val="000D4EAA"/>
    <w:rsid w:val="000D63F3"/>
    <w:rsid w:val="000E2CF3"/>
    <w:rsid w:val="00103B59"/>
    <w:rsid w:val="00110A0F"/>
    <w:rsid w:val="00124530"/>
    <w:rsid w:val="00130CBF"/>
    <w:rsid w:val="0016442C"/>
    <w:rsid w:val="001647F1"/>
    <w:rsid w:val="0017014F"/>
    <w:rsid w:val="00173790"/>
    <w:rsid w:val="00180C44"/>
    <w:rsid w:val="001842C2"/>
    <w:rsid w:val="0019100C"/>
    <w:rsid w:val="0019155F"/>
    <w:rsid w:val="001A5625"/>
    <w:rsid w:val="001B55D3"/>
    <w:rsid w:val="001B708A"/>
    <w:rsid w:val="001C7E45"/>
    <w:rsid w:val="001D34ED"/>
    <w:rsid w:val="001E00F5"/>
    <w:rsid w:val="001E3CF4"/>
    <w:rsid w:val="001E4385"/>
    <w:rsid w:val="001F2CFB"/>
    <w:rsid w:val="00206055"/>
    <w:rsid w:val="0021073A"/>
    <w:rsid w:val="00224880"/>
    <w:rsid w:val="002366FF"/>
    <w:rsid w:val="0024557C"/>
    <w:rsid w:val="002572E6"/>
    <w:rsid w:val="00271407"/>
    <w:rsid w:val="0027601B"/>
    <w:rsid w:val="002B4AE5"/>
    <w:rsid w:val="002C1ABC"/>
    <w:rsid w:val="002C4314"/>
    <w:rsid w:val="002C57FE"/>
    <w:rsid w:val="002C595D"/>
    <w:rsid w:val="002D1F9C"/>
    <w:rsid w:val="002D26FF"/>
    <w:rsid w:val="002D6DD8"/>
    <w:rsid w:val="002E11D3"/>
    <w:rsid w:val="002E58A8"/>
    <w:rsid w:val="002E692D"/>
    <w:rsid w:val="002F0E52"/>
    <w:rsid w:val="0030415A"/>
    <w:rsid w:val="00307C53"/>
    <w:rsid w:val="00310B34"/>
    <w:rsid w:val="0031456F"/>
    <w:rsid w:val="00317866"/>
    <w:rsid w:val="00317F01"/>
    <w:rsid w:val="0032274A"/>
    <w:rsid w:val="00337345"/>
    <w:rsid w:val="00351B27"/>
    <w:rsid w:val="003618F7"/>
    <w:rsid w:val="00382B8B"/>
    <w:rsid w:val="00387E25"/>
    <w:rsid w:val="003A0B79"/>
    <w:rsid w:val="003A2BA0"/>
    <w:rsid w:val="003A3511"/>
    <w:rsid w:val="003A3A28"/>
    <w:rsid w:val="003A4702"/>
    <w:rsid w:val="003C6EA4"/>
    <w:rsid w:val="003D0532"/>
    <w:rsid w:val="003D3476"/>
    <w:rsid w:val="003D4678"/>
    <w:rsid w:val="003E773A"/>
    <w:rsid w:val="003F11BC"/>
    <w:rsid w:val="003F2CEA"/>
    <w:rsid w:val="003F68DF"/>
    <w:rsid w:val="00405518"/>
    <w:rsid w:val="00411A95"/>
    <w:rsid w:val="00435951"/>
    <w:rsid w:val="00451DBF"/>
    <w:rsid w:val="00454858"/>
    <w:rsid w:val="00480198"/>
    <w:rsid w:val="00482490"/>
    <w:rsid w:val="00490C44"/>
    <w:rsid w:val="00494072"/>
    <w:rsid w:val="004A377F"/>
    <w:rsid w:val="004A3AE5"/>
    <w:rsid w:val="004A472C"/>
    <w:rsid w:val="004A50A6"/>
    <w:rsid w:val="004A62F6"/>
    <w:rsid w:val="004B7F12"/>
    <w:rsid w:val="004D315B"/>
    <w:rsid w:val="004D3D2E"/>
    <w:rsid w:val="004F1CB9"/>
    <w:rsid w:val="005037AB"/>
    <w:rsid w:val="00514031"/>
    <w:rsid w:val="00517B8D"/>
    <w:rsid w:val="00543B5D"/>
    <w:rsid w:val="00546719"/>
    <w:rsid w:val="00551D04"/>
    <w:rsid w:val="00553158"/>
    <w:rsid w:val="0055365D"/>
    <w:rsid w:val="0055748F"/>
    <w:rsid w:val="00565739"/>
    <w:rsid w:val="00580CDD"/>
    <w:rsid w:val="00581323"/>
    <w:rsid w:val="00584C32"/>
    <w:rsid w:val="005855BC"/>
    <w:rsid w:val="005A133C"/>
    <w:rsid w:val="005A27D4"/>
    <w:rsid w:val="005B0CB4"/>
    <w:rsid w:val="005C74DD"/>
    <w:rsid w:val="005C7F77"/>
    <w:rsid w:val="005F00AA"/>
    <w:rsid w:val="005F72D4"/>
    <w:rsid w:val="00611EF3"/>
    <w:rsid w:val="006137D8"/>
    <w:rsid w:val="00616222"/>
    <w:rsid w:val="0062143B"/>
    <w:rsid w:val="006220D6"/>
    <w:rsid w:val="00623BE7"/>
    <w:rsid w:val="00627A83"/>
    <w:rsid w:val="0063734B"/>
    <w:rsid w:val="00661F0D"/>
    <w:rsid w:val="00675FC5"/>
    <w:rsid w:val="006909D6"/>
    <w:rsid w:val="00695611"/>
    <w:rsid w:val="006A4A30"/>
    <w:rsid w:val="006A636A"/>
    <w:rsid w:val="006C0C21"/>
    <w:rsid w:val="006C6950"/>
    <w:rsid w:val="006D057E"/>
    <w:rsid w:val="006D7FF7"/>
    <w:rsid w:val="006E59FC"/>
    <w:rsid w:val="006F19CE"/>
    <w:rsid w:val="00705A9B"/>
    <w:rsid w:val="007126F2"/>
    <w:rsid w:val="00720AF3"/>
    <w:rsid w:val="007423CC"/>
    <w:rsid w:val="00744A39"/>
    <w:rsid w:val="00750E27"/>
    <w:rsid w:val="00764B8A"/>
    <w:rsid w:val="0077320A"/>
    <w:rsid w:val="007A00D1"/>
    <w:rsid w:val="007B1A0C"/>
    <w:rsid w:val="007B57F8"/>
    <w:rsid w:val="007C705B"/>
    <w:rsid w:val="007C7666"/>
    <w:rsid w:val="007D2B85"/>
    <w:rsid w:val="007F6D4E"/>
    <w:rsid w:val="00800A0E"/>
    <w:rsid w:val="00802B7D"/>
    <w:rsid w:val="008030D8"/>
    <w:rsid w:val="0080468D"/>
    <w:rsid w:val="00806E71"/>
    <w:rsid w:val="0080728C"/>
    <w:rsid w:val="00821571"/>
    <w:rsid w:val="00822931"/>
    <w:rsid w:val="00856AD7"/>
    <w:rsid w:val="0086031D"/>
    <w:rsid w:val="0086754E"/>
    <w:rsid w:val="00867B1B"/>
    <w:rsid w:val="00872EC7"/>
    <w:rsid w:val="0087325C"/>
    <w:rsid w:val="00880A27"/>
    <w:rsid w:val="008934FA"/>
    <w:rsid w:val="00897BD6"/>
    <w:rsid w:val="008A6762"/>
    <w:rsid w:val="008B671D"/>
    <w:rsid w:val="008D06EF"/>
    <w:rsid w:val="008D4A49"/>
    <w:rsid w:val="008E03CF"/>
    <w:rsid w:val="008E6439"/>
    <w:rsid w:val="008E7D04"/>
    <w:rsid w:val="008F28DA"/>
    <w:rsid w:val="00906EBC"/>
    <w:rsid w:val="00910A4C"/>
    <w:rsid w:val="009123D3"/>
    <w:rsid w:val="009162AD"/>
    <w:rsid w:val="00916625"/>
    <w:rsid w:val="009277DC"/>
    <w:rsid w:val="00930893"/>
    <w:rsid w:val="00930D1E"/>
    <w:rsid w:val="00935EE1"/>
    <w:rsid w:val="00947918"/>
    <w:rsid w:val="00947E53"/>
    <w:rsid w:val="00953B3A"/>
    <w:rsid w:val="009709AE"/>
    <w:rsid w:val="00997D31"/>
    <w:rsid w:val="009B4CCC"/>
    <w:rsid w:val="009D26DF"/>
    <w:rsid w:val="009E24C4"/>
    <w:rsid w:val="009E36AA"/>
    <w:rsid w:val="009E5CCF"/>
    <w:rsid w:val="009F7773"/>
    <w:rsid w:val="00A011AE"/>
    <w:rsid w:val="00A074F9"/>
    <w:rsid w:val="00A30335"/>
    <w:rsid w:val="00A34938"/>
    <w:rsid w:val="00A417B1"/>
    <w:rsid w:val="00A43559"/>
    <w:rsid w:val="00A5368F"/>
    <w:rsid w:val="00A54949"/>
    <w:rsid w:val="00A64441"/>
    <w:rsid w:val="00A67138"/>
    <w:rsid w:val="00A7035C"/>
    <w:rsid w:val="00A732E6"/>
    <w:rsid w:val="00A841DD"/>
    <w:rsid w:val="00A84578"/>
    <w:rsid w:val="00A9211E"/>
    <w:rsid w:val="00AA3446"/>
    <w:rsid w:val="00AC17CF"/>
    <w:rsid w:val="00AC1F27"/>
    <w:rsid w:val="00AC2731"/>
    <w:rsid w:val="00AC68EE"/>
    <w:rsid w:val="00AE2010"/>
    <w:rsid w:val="00AF7C5A"/>
    <w:rsid w:val="00B04013"/>
    <w:rsid w:val="00B14106"/>
    <w:rsid w:val="00B33BC0"/>
    <w:rsid w:val="00B340CE"/>
    <w:rsid w:val="00B35B73"/>
    <w:rsid w:val="00B441BB"/>
    <w:rsid w:val="00B53EB5"/>
    <w:rsid w:val="00B54AFF"/>
    <w:rsid w:val="00B55AA7"/>
    <w:rsid w:val="00B57256"/>
    <w:rsid w:val="00B765F5"/>
    <w:rsid w:val="00B856FC"/>
    <w:rsid w:val="00B866FF"/>
    <w:rsid w:val="00B97537"/>
    <w:rsid w:val="00BA29A0"/>
    <w:rsid w:val="00BA7570"/>
    <w:rsid w:val="00BA79ED"/>
    <w:rsid w:val="00BB6355"/>
    <w:rsid w:val="00BD1CEA"/>
    <w:rsid w:val="00BD27CC"/>
    <w:rsid w:val="00BD4B5B"/>
    <w:rsid w:val="00BE0816"/>
    <w:rsid w:val="00BF32DA"/>
    <w:rsid w:val="00C03B91"/>
    <w:rsid w:val="00C1555F"/>
    <w:rsid w:val="00C32967"/>
    <w:rsid w:val="00C35963"/>
    <w:rsid w:val="00C471E5"/>
    <w:rsid w:val="00C52DB5"/>
    <w:rsid w:val="00C60265"/>
    <w:rsid w:val="00C62EE5"/>
    <w:rsid w:val="00C663FB"/>
    <w:rsid w:val="00C711DF"/>
    <w:rsid w:val="00C8047E"/>
    <w:rsid w:val="00C857A7"/>
    <w:rsid w:val="00C90F77"/>
    <w:rsid w:val="00C91204"/>
    <w:rsid w:val="00CA2F97"/>
    <w:rsid w:val="00CC332A"/>
    <w:rsid w:val="00CD3D7E"/>
    <w:rsid w:val="00CF3944"/>
    <w:rsid w:val="00CF6A32"/>
    <w:rsid w:val="00D2788A"/>
    <w:rsid w:val="00D33D10"/>
    <w:rsid w:val="00D34656"/>
    <w:rsid w:val="00D351D3"/>
    <w:rsid w:val="00D429AA"/>
    <w:rsid w:val="00D61144"/>
    <w:rsid w:val="00D65F2E"/>
    <w:rsid w:val="00D65F32"/>
    <w:rsid w:val="00D679D3"/>
    <w:rsid w:val="00D72BFA"/>
    <w:rsid w:val="00D7529F"/>
    <w:rsid w:val="00D7618D"/>
    <w:rsid w:val="00D819E9"/>
    <w:rsid w:val="00D81EE0"/>
    <w:rsid w:val="00D82897"/>
    <w:rsid w:val="00D91EC8"/>
    <w:rsid w:val="00D95B87"/>
    <w:rsid w:val="00DA1D2B"/>
    <w:rsid w:val="00DE1379"/>
    <w:rsid w:val="00DE3522"/>
    <w:rsid w:val="00DE556E"/>
    <w:rsid w:val="00DE6AB2"/>
    <w:rsid w:val="00DE799F"/>
    <w:rsid w:val="00E14CE9"/>
    <w:rsid w:val="00E1603D"/>
    <w:rsid w:val="00E31A5B"/>
    <w:rsid w:val="00E31DA8"/>
    <w:rsid w:val="00E41FAC"/>
    <w:rsid w:val="00E45C16"/>
    <w:rsid w:val="00E47C1B"/>
    <w:rsid w:val="00E67945"/>
    <w:rsid w:val="00E77608"/>
    <w:rsid w:val="00E77E5B"/>
    <w:rsid w:val="00EA40F9"/>
    <w:rsid w:val="00EA4F4B"/>
    <w:rsid w:val="00EA7EFC"/>
    <w:rsid w:val="00EC08AB"/>
    <w:rsid w:val="00EC5A23"/>
    <w:rsid w:val="00EE69C9"/>
    <w:rsid w:val="00F04DB9"/>
    <w:rsid w:val="00F11C4C"/>
    <w:rsid w:val="00F21882"/>
    <w:rsid w:val="00F26A26"/>
    <w:rsid w:val="00F40BE2"/>
    <w:rsid w:val="00F457AE"/>
    <w:rsid w:val="00F60988"/>
    <w:rsid w:val="00F647AF"/>
    <w:rsid w:val="00F66D92"/>
    <w:rsid w:val="00F8776C"/>
    <w:rsid w:val="00FA23DE"/>
    <w:rsid w:val="00FA3F0D"/>
    <w:rsid w:val="00FA3F1B"/>
    <w:rsid w:val="00FB663A"/>
    <w:rsid w:val="00FB6F43"/>
    <w:rsid w:val="00FD366B"/>
    <w:rsid w:val="00FD3F1D"/>
    <w:rsid w:val="00FD6087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7"/>
    <w:lsdException w:name="index 2" w:uiPriority="97"/>
    <w:lsdException w:name="index 3" w:uiPriority="97"/>
    <w:lsdException w:name="index 4" w:uiPriority="97"/>
    <w:lsdException w:name="index 5" w:uiPriority="97"/>
    <w:lsdException w:name="index 6" w:uiPriority="97"/>
    <w:lsdException w:name="index 7" w:uiPriority="97"/>
    <w:lsdException w:name="index 8" w:uiPriority="97"/>
    <w:lsdException w:name="index 9" w:uiPriority="97"/>
    <w:lsdException w:name="toc 1" w:uiPriority="97"/>
    <w:lsdException w:name="toc 2" w:uiPriority="97"/>
    <w:lsdException w:name="toc 3" w:uiPriority="97"/>
    <w:lsdException w:name="toc 4" w:uiPriority="97"/>
    <w:lsdException w:name="toc 5" w:uiPriority="97"/>
    <w:lsdException w:name="toc 6" w:uiPriority="97"/>
    <w:lsdException w:name="toc 7" w:uiPriority="97"/>
    <w:lsdException w:name="toc 8" w:uiPriority="97"/>
    <w:lsdException w:name="toc 9" w:uiPriority="97"/>
    <w:lsdException w:name="Normal Indent" w:uiPriority="0"/>
    <w:lsdException w:name="footnote text" w:uiPriority="97"/>
    <w:lsdException w:name="annotation text" w:uiPriority="97"/>
    <w:lsdException w:name="header" w:uiPriority="9"/>
    <w:lsdException w:name="footer" w:uiPriority="9"/>
    <w:lsdException w:name="index heading" w:uiPriority="97"/>
    <w:lsdException w:name="caption" w:uiPriority="97" w:qFormat="1"/>
    <w:lsdException w:name="table of figures" w:uiPriority="97"/>
    <w:lsdException w:name="envelope address" w:uiPriority="97"/>
    <w:lsdException w:name="envelope return" w:uiPriority="97"/>
    <w:lsdException w:name="footnote reference" w:uiPriority="97"/>
    <w:lsdException w:name="annotation reference" w:uiPriority="97"/>
    <w:lsdException w:name="line number" w:uiPriority="97"/>
    <w:lsdException w:name="page number" w:uiPriority="97"/>
    <w:lsdException w:name="endnote reference" w:uiPriority="97"/>
    <w:lsdException w:name="endnote text" w:uiPriority="97"/>
    <w:lsdException w:name="table of authorities" w:uiPriority="97"/>
    <w:lsdException w:name="macro" w:uiPriority="97"/>
    <w:lsdException w:name="toa heading" w:semiHidden="0" w:uiPriority="97" w:unhideWhenUsed="0"/>
    <w:lsdException w:name="List" w:uiPriority="4"/>
    <w:lsdException w:name="List Bullet" w:uiPriority="2" w:qFormat="1"/>
    <w:lsdException w:name="List Number" w:semiHidden="0" w:uiPriority="3" w:unhideWhenUsed="0"/>
    <w:lsdException w:name="List 2" w:semiHidden="0" w:uiPriority="4" w:unhideWhenUsed="0"/>
    <w:lsdException w:name="List 3" w:uiPriority="4"/>
    <w:lsdException w:name="List 4" w:uiPriority="4"/>
    <w:lsdException w:name="List 5" w:uiPriority="4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3"/>
    <w:lsdException w:name="List Number 3" w:uiPriority="3"/>
    <w:lsdException w:name="List Number 4" w:uiPriority="3"/>
    <w:lsdException w:name="List Number 5" w:uiPriority="3"/>
    <w:lsdException w:name="Title" w:semiHidden="0" w:uiPriority="97" w:unhideWhenUsed="0"/>
    <w:lsdException w:name="Closing" w:uiPriority="97"/>
    <w:lsdException w:name="Signature" w:uiPriority="97"/>
    <w:lsdException w:name="Default Paragraph Font" w:uiPriority="97"/>
    <w:lsdException w:name="Body Text" w:uiPriority="97"/>
    <w:lsdException w:name="Body Text Indent" w:uiPriority="97"/>
    <w:lsdException w:name="List Continue" w:uiPriority="10"/>
    <w:lsdException w:name="List Continue 2" w:uiPriority="10"/>
    <w:lsdException w:name="List Continue 3" w:uiPriority="10"/>
    <w:lsdException w:name="List Continue 4" w:semiHidden="0" w:uiPriority="10" w:unhideWhenUsed="0"/>
    <w:lsdException w:name="List Continue 5" w:semiHidden="0" w:uiPriority="10" w:unhideWhenUsed="0"/>
    <w:lsdException w:name="Message Header" w:semiHidden="0" w:uiPriority="97" w:unhideWhenUsed="0"/>
    <w:lsdException w:name="Subtitle" w:semiHidden="0" w:uiPriority="97" w:unhideWhenUsed="0"/>
    <w:lsdException w:name="Salutation" w:uiPriority="97"/>
    <w:lsdException w:name="Date" w:uiPriority="97"/>
    <w:lsdException w:name="Body Text First Indent" w:uiPriority="97"/>
    <w:lsdException w:name="Body Text First Indent 2" w:uiPriority="97"/>
    <w:lsdException w:name="Note Heading" w:uiPriority="97"/>
    <w:lsdException w:name="Body Text 2" w:uiPriority="97"/>
    <w:lsdException w:name="Body Text 3" w:uiPriority="97"/>
    <w:lsdException w:name="Body Text Indent 2" w:uiPriority="97"/>
    <w:lsdException w:name="Body Text Indent 3" w:uiPriority="97"/>
    <w:lsdException w:name="Block Text" w:uiPriority="97"/>
    <w:lsdException w:name="Hyperlink" w:uiPriority="99"/>
    <w:lsdException w:name="FollowedHyperlink" w:uiPriority="97"/>
    <w:lsdException w:name="Strong" w:semiHidden="0" w:uiPriority="97" w:unhideWhenUsed="0"/>
    <w:lsdException w:name="Emphasis" w:semiHidden="0" w:uiPriority="97" w:unhideWhenUsed="0"/>
    <w:lsdException w:name="Document Map" w:uiPriority="97"/>
    <w:lsdException w:name="Plain Text" w:uiPriority="97"/>
    <w:lsdException w:name="E-mail Signature" w:uiPriority="97"/>
    <w:lsdException w:name="HTML Top of Form" w:uiPriority="0"/>
    <w:lsdException w:name="HTML Bottom of Form" w:uiPriority="0"/>
    <w:lsdException w:name="Normal (Web)" w:uiPriority="0"/>
    <w:lsdException w:name="HTML Acronym" w:uiPriority="97"/>
    <w:lsdException w:name="HTML Address" w:uiPriority="97"/>
    <w:lsdException w:name="HTML Cite" w:uiPriority="97"/>
    <w:lsdException w:name="HTML Code" w:uiPriority="97"/>
    <w:lsdException w:name="HTML Definition" w:uiPriority="97"/>
    <w:lsdException w:name="HTML Keyboard" w:uiPriority="97"/>
    <w:lsdException w:name="HTML Preformatted" w:uiPriority="97"/>
    <w:lsdException w:name="HTML Sample" w:uiPriority="97"/>
    <w:lsdException w:name="HTML Typewriter" w:uiPriority="97"/>
    <w:lsdException w:name="HTML Variable" w:uiPriority="97"/>
    <w:lsdException w:name="annotation subject" w:uiPriority="97"/>
    <w:lsdException w:name="No List" w:uiPriority="97"/>
    <w:lsdException w:name="Outline List 1" w:uiPriority="97"/>
    <w:lsdException w:name="Outline List 2" w:uiPriority="97"/>
    <w:lsdException w:name="Outline List 3" w:uiPriority="97"/>
    <w:lsdException w:name="Balloon Text" w:semiHidden="0" w:uiPriority="97" w:unhideWhenUsed="0"/>
    <w:lsdException w:name="Table Grid" w:uiPriority="59"/>
    <w:lsdException w:name="Placeholder Text" w:uiPriority="97" w:unhideWhenUsed="0"/>
    <w:lsdException w:name="No Spacing" w:semiHidden="0" w:uiPriority="97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7" w:unhideWhenUsed="0"/>
    <w:lsdException w:name="Intense Quote" w:semiHidden="0" w:uiPriority="97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7" w:unhideWhenUsed="0"/>
    <w:lsdException w:name="Intense Emphasis" w:semiHidden="0" w:uiPriority="97" w:unhideWhenUsed="0"/>
    <w:lsdException w:name="Subtle Reference" w:semiHidden="0" w:uiPriority="97" w:unhideWhenUsed="0"/>
    <w:lsdException w:name="Intense Reference" w:semiHidden="0" w:uiPriority="97" w:unhideWhenUsed="0"/>
    <w:lsdException w:name="Book Title" w:semiHidden="0" w:uiPriority="97" w:unhideWhenUsed="0"/>
    <w:lsdException w:name="Bibliography" w:uiPriority="97"/>
    <w:lsdException w:name="TOC Heading" w:uiPriority="97" w:qFormat="1"/>
  </w:latentStyles>
  <w:style w:type="paragraph" w:default="1" w:styleId="Normal">
    <w:name w:val="Normal"/>
    <w:qFormat/>
    <w:rsid w:val="007D2B85"/>
    <w:pPr>
      <w:adjustRightInd w:val="0"/>
      <w:snapToGrid w:val="0"/>
      <w:spacing w:after="170" w:line="260" w:lineRule="atLeast"/>
    </w:pPr>
    <w:rPr>
      <w:rFonts w:asciiTheme="minorHAnsi" w:hAnsiTheme="minorHAnsi" w:cstheme="minorHAnsi"/>
      <w:color w:val="000000" w:themeColor="text1"/>
      <w:lang w:val="en-AU" w:eastAsia="ja-JP"/>
    </w:rPr>
  </w:style>
  <w:style w:type="paragraph" w:styleId="Heading1">
    <w:name w:val="heading 1"/>
    <w:next w:val="Normal"/>
    <w:uiPriority w:val="1"/>
    <w:qFormat/>
    <w:rsid w:val="006137D8"/>
    <w:pPr>
      <w:keepNext/>
      <w:spacing w:before="120" w:after="80" w:line="260" w:lineRule="atLeast"/>
      <w:outlineLvl w:val="0"/>
    </w:pPr>
    <w:rPr>
      <w:rFonts w:ascii="Arial" w:hAnsi="Arial" w:cstheme="majorHAnsi"/>
      <w:b/>
      <w:bCs/>
      <w:color w:val="007F92" w:themeColor="text2"/>
      <w:sz w:val="22"/>
      <w:lang w:val="en-AU" w:eastAsia="ja-JP"/>
    </w:rPr>
  </w:style>
  <w:style w:type="paragraph" w:styleId="Heading2">
    <w:name w:val="heading 2"/>
    <w:next w:val="Normal"/>
    <w:uiPriority w:val="1"/>
    <w:semiHidden/>
    <w:qFormat/>
    <w:rsid w:val="00D82897"/>
    <w:pPr>
      <w:keepNext/>
      <w:outlineLvl w:val="1"/>
    </w:pPr>
    <w:rPr>
      <w:rFonts w:asciiTheme="majorHAnsi" w:hAnsiTheme="majorHAnsi" w:cstheme="majorHAnsi"/>
      <w:b/>
      <w:bCs/>
      <w:iCs/>
      <w:color w:val="00ACCD"/>
      <w:sz w:val="48"/>
      <w:lang w:val="en-AU" w:eastAsia="ja-JP"/>
    </w:rPr>
  </w:style>
  <w:style w:type="paragraph" w:styleId="Heading3">
    <w:name w:val="heading 3"/>
    <w:basedOn w:val="Normal"/>
    <w:next w:val="Normal"/>
    <w:uiPriority w:val="1"/>
    <w:semiHidden/>
    <w:rsid w:val="00517B8D"/>
    <w:pPr>
      <w:keepNext/>
      <w:outlineLvl w:val="2"/>
    </w:pPr>
    <w:rPr>
      <w:rFonts w:asciiTheme="majorHAnsi" w:hAnsiTheme="majorHAnsi" w:cstheme="majorHAns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517B8D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64C2C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17B8D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27696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17B8D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2769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17B8D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17B8D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17B8D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7126F2"/>
    <w:pPr>
      <w:numPr>
        <w:numId w:val="1"/>
      </w:numPr>
      <w:spacing w:before="80" w:after="240" w:line="280" w:lineRule="atLeast"/>
      <w:ind w:left="284" w:hanging="284"/>
      <w:contextualSpacing/>
    </w:pPr>
  </w:style>
  <w:style w:type="table" w:styleId="TableGrid">
    <w:name w:val="Table Grid"/>
    <w:basedOn w:val="TableNormal"/>
    <w:uiPriority w:val="59"/>
    <w:rsid w:val="00517B8D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link w:val="HeaderChar"/>
    <w:uiPriority w:val="9"/>
    <w:rsid w:val="00CA2F97"/>
    <w:pPr>
      <w:adjustRightInd w:val="0"/>
      <w:snapToGrid w:val="0"/>
    </w:pPr>
    <w:rPr>
      <w:rFonts w:asciiTheme="minorHAnsi" w:hAnsiTheme="minorHAnsi" w:cstheme="minorHAnsi"/>
      <w:snapToGrid w:val="0"/>
      <w:color w:val="007F92" w:themeColor="text2"/>
      <w:spacing w:val="10"/>
      <w:sz w:val="18"/>
      <w:lang w:val="en-AU" w:eastAsia="ja-JP"/>
    </w:rPr>
  </w:style>
  <w:style w:type="paragraph" w:styleId="Footer">
    <w:name w:val="footer"/>
    <w:uiPriority w:val="9"/>
    <w:rsid w:val="008030D8"/>
    <w:rPr>
      <w:rFonts w:ascii="Arial" w:hAnsi="Arial" w:cstheme="minorHAnsi"/>
      <w:sz w:val="16"/>
      <w:szCs w:val="14"/>
      <w:lang w:val="en-AU" w:eastAsia="ja-JP"/>
    </w:rPr>
  </w:style>
  <w:style w:type="character" w:styleId="PageNumber">
    <w:name w:val="page number"/>
    <w:basedOn w:val="DefaultParagraphFont"/>
    <w:uiPriority w:val="97"/>
    <w:semiHidden/>
    <w:rsid w:val="00517B8D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517B8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1D34ED"/>
    <w:rPr>
      <w:rFonts w:asciiTheme="minorHAnsi" w:hAnsiTheme="minorHAnsi" w:cstheme="minorHAnsi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517B8D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517B8D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517B8D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517B8D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517B8D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517B8D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17B8D"/>
    <w:rPr>
      <w:rFonts w:asciiTheme="majorHAnsi" w:eastAsiaTheme="majorEastAsia" w:hAnsiTheme="majorHAnsi" w:cstheme="majorHAnsi"/>
      <w:b/>
      <w:bCs/>
      <w:i/>
      <w:iCs/>
      <w:color w:val="64C2C8" w:themeColor="accent1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17B8D"/>
    <w:rPr>
      <w:rFonts w:asciiTheme="majorHAnsi" w:eastAsiaTheme="majorEastAsia" w:hAnsiTheme="majorHAnsi" w:cstheme="majorHAnsi"/>
      <w:color w:val="27696E" w:themeColor="accent1" w:themeShade="7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17B8D"/>
    <w:rPr>
      <w:rFonts w:asciiTheme="majorHAnsi" w:eastAsiaTheme="majorEastAsia" w:hAnsiTheme="majorHAnsi" w:cstheme="majorHAnsi"/>
      <w:i/>
      <w:iCs/>
      <w:color w:val="27696E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17B8D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17B8D"/>
    <w:rPr>
      <w:rFonts w:asciiTheme="majorHAnsi" w:eastAsiaTheme="majorEastAsia" w:hAnsiTheme="majorHAnsi" w:cstheme="majorHAns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17B8D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517B8D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517B8D"/>
  </w:style>
  <w:style w:type="paragraph" w:styleId="BlockText">
    <w:name w:val="Block Text"/>
    <w:basedOn w:val="Normal"/>
    <w:uiPriority w:val="97"/>
    <w:semiHidden/>
    <w:rsid w:val="00517B8D"/>
    <w:pPr>
      <w:pBdr>
        <w:top w:val="single" w:sz="2" w:space="10" w:color="64C2C8" w:themeColor="accent1" w:shadow="1" w:frame="1"/>
        <w:left w:val="single" w:sz="2" w:space="10" w:color="64C2C8" w:themeColor="accent1" w:shadow="1" w:frame="1"/>
        <w:bottom w:val="single" w:sz="2" w:space="10" w:color="64C2C8" w:themeColor="accent1" w:shadow="1" w:frame="1"/>
        <w:right w:val="single" w:sz="2" w:space="10" w:color="64C2C8" w:themeColor="accent1" w:shadow="1" w:frame="1"/>
      </w:pBdr>
      <w:ind w:left="1152" w:right="1152"/>
    </w:pPr>
    <w:rPr>
      <w:rFonts w:eastAsiaTheme="minorEastAsia"/>
      <w:i/>
      <w:iCs/>
      <w:color w:val="64C2C8" w:themeColor="accent1"/>
    </w:rPr>
  </w:style>
  <w:style w:type="paragraph" w:styleId="BodyText">
    <w:name w:val="Body Text"/>
    <w:basedOn w:val="Normal"/>
    <w:link w:val="BodyTextChar"/>
    <w:uiPriority w:val="97"/>
    <w:semiHidden/>
    <w:rsid w:val="00517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517B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517B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517B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517B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517B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517B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517B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517B8D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517B8D"/>
    <w:pPr>
      <w:spacing w:after="200" w:line="240" w:lineRule="auto"/>
    </w:pPr>
    <w:rPr>
      <w:b/>
      <w:bCs/>
      <w:color w:val="64C2C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517B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table" w:styleId="ColorfulGrid">
    <w:name w:val="Colorful Grid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4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C1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9E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9EA5" w:themeFill="accent1" w:themeFillShade="BF"/>
      </w:tcPr>
    </w:tblStylePr>
    <w:tblStylePr w:type="band1Vert">
      <w:tblPr/>
      <w:tcPr>
        <w:shd w:val="clear" w:color="auto" w:fill="B1E0E3" w:themeFill="accent1" w:themeFillTint="7F"/>
      </w:tcPr>
    </w:tblStylePr>
    <w:tblStylePr w:type="band1Horz">
      <w:tblPr/>
      <w:tcPr>
        <w:shd w:val="clear" w:color="auto" w:fill="B1E0E3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E1FF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6DC4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C4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1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16D" w:themeFill="accent2" w:themeFillShade="BF"/>
      </w:tcPr>
    </w:tblStylePr>
    <w:tblStylePr w:type="band1Vert">
      <w:tblPr/>
      <w:tcPr>
        <w:shd w:val="clear" w:color="auto" w:fill="49B6FF" w:themeFill="accent2" w:themeFillTint="7F"/>
      </w:tcPr>
    </w:tblStylePr>
    <w:tblStylePr w:type="band1Horz">
      <w:tblPr/>
      <w:tcPr>
        <w:shd w:val="clear" w:color="auto" w:fill="49B6FF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9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0B8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0B8FF" w:themeFill="accent3" w:themeFillShade="BF"/>
      </w:tcPr>
    </w:tblStylePr>
    <w:tblStylePr w:type="band1Vert">
      <w:tblPr/>
      <w:tcPr>
        <w:shd w:val="clear" w:color="auto" w:fill="E0F2FF" w:themeFill="accent3" w:themeFillTint="7F"/>
      </w:tcPr>
    </w:tblStylePr>
    <w:tblStylePr w:type="band1Horz">
      <w:tblPr/>
      <w:tcPr>
        <w:shd w:val="clear" w:color="auto" w:fill="E0F2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A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B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D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D87" w:themeFill="accent4" w:themeFillShade="BF"/>
      </w:tcPr>
    </w:tblStylePr>
    <w:tblStylePr w:type="band1Vert">
      <w:tblPr/>
      <w:tcPr>
        <w:shd w:val="clear" w:color="auto" w:fill="5BF2FF" w:themeFill="accent4" w:themeFillTint="7F"/>
      </w:tcPr>
    </w:tblStylePr>
    <w:tblStylePr w:type="band1Horz">
      <w:tblPr/>
      <w:tcPr>
        <w:shd w:val="clear" w:color="auto" w:fill="5BF2F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DFF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0F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6F2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6F2FF" w:themeFill="accent5" w:themeFillShade="BF"/>
      </w:tcPr>
    </w:tblStylePr>
    <w:tblStylePr w:type="band1Vert">
      <w:tblPr/>
      <w:tcPr>
        <w:shd w:val="clear" w:color="auto" w:fill="D9FCFF" w:themeFill="accent5" w:themeFillTint="7F"/>
      </w:tcPr>
    </w:tblStylePr>
    <w:tblStylePr w:type="band1Horz">
      <w:tblPr/>
      <w:tcPr>
        <w:shd w:val="clear" w:color="auto" w:fill="D9FCFF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1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3C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C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45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4578" w:themeFill="accent6" w:themeFillShade="BF"/>
      </w:tcPr>
    </w:tblStylePr>
    <w:tblStylePr w:type="band1Vert">
      <w:tblPr/>
      <w:tcPr>
        <w:shd w:val="clear" w:color="auto" w:fill="51B5FF" w:themeFill="accent6" w:themeFillTint="7F"/>
      </w:tcPr>
    </w:tblStylePr>
    <w:tblStylePr w:type="band1Horz">
      <w:tblPr/>
      <w:tcPr>
        <w:shd w:val="clear" w:color="auto" w:fill="51B5FF" w:themeFill="accent6" w:themeFillTint="7F"/>
      </w:tcPr>
    </w:tblStylePr>
  </w:style>
  <w:style w:type="table" w:styleId="ColorfulList">
    <w:name w:val="Colorful List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674" w:themeFill="accent2" w:themeFillShade="CC"/>
      </w:tcPr>
    </w:tblStylePr>
    <w:tblStylePr w:type="lastRow">
      <w:rPr>
        <w:b/>
        <w:bCs/>
        <w:color w:val="004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674" w:themeFill="accent2" w:themeFillShade="CC"/>
      </w:tcPr>
    </w:tblStylePr>
    <w:tblStylePr w:type="lastRow">
      <w:rPr>
        <w:b/>
        <w:bCs/>
        <w:color w:val="004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1" w:themeFill="accent1" w:themeFillTint="3F"/>
      </w:tcPr>
    </w:tblStylePr>
    <w:tblStylePr w:type="band1Horz">
      <w:tblPr/>
      <w:tcPr>
        <w:shd w:val="clear" w:color="auto" w:fill="E0F2F4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DBF0FF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674" w:themeFill="accent2" w:themeFillShade="CC"/>
      </w:tcPr>
    </w:tblStylePr>
    <w:tblStylePr w:type="lastRow">
      <w:rPr>
        <w:b/>
        <w:bCs/>
        <w:color w:val="004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DBFF" w:themeFill="accent2" w:themeFillTint="3F"/>
      </w:tcPr>
    </w:tblStylePr>
    <w:tblStylePr w:type="band1Horz">
      <w:tblPr/>
      <w:tcPr>
        <w:shd w:val="clear" w:color="auto" w:fill="B6E1FF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8FC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4" w:themeFillShade="CC"/>
      </w:tcPr>
    </w:tblStylePr>
    <w:tblStylePr w:type="lastRow">
      <w:rPr>
        <w:b/>
        <w:bCs/>
        <w:color w:val="0085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FF" w:themeFill="accent3" w:themeFillTint="3F"/>
      </w:tcPr>
    </w:tblStylePr>
    <w:tblStylePr w:type="band1Horz">
      <w:tblPr/>
      <w:tcPr>
        <w:shd w:val="clear" w:color="auto" w:fill="F2F9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C1FF" w:themeFill="accent3" w:themeFillShade="CC"/>
      </w:tcPr>
    </w:tblStylePr>
    <w:tblStylePr w:type="lastRow">
      <w:rPr>
        <w:b/>
        <w:bCs/>
        <w:color w:val="67C1F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4" w:themeFillTint="3F"/>
      </w:tcPr>
    </w:tblStylePr>
    <w:tblStylePr w:type="band1Horz">
      <w:tblPr/>
      <w:tcPr>
        <w:shd w:val="clear" w:color="auto" w:fill="BDFAFF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7FEF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A80" w:themeFill="accent6" w:themeFillShade="CC"/>
      </w:tcPr>
    </w:tblStylePr>
    <w:tblStylePr w:type="lastRow">
      <w:rPr>
        <w:b/>
        <w:bCs/>
        <w:color w:val="004A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DFF" w:themeFill="accent5" w:themeFillTint="3F"/>
      </w:tcPr>
    </w:tblStylePr>
    <w:tblStylePr w:type="band1Horz">
      <w:tblPr/>
      <w:tcPr>
        <w:shd w:val="clear" w:color="auto" w:fill="EFFDFF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F4FF" w:themeFill="accent5" w:themeFillShade="CC"/>
      </w:tcPr>
    </w:tblStylePr>
    <w:tblStylePr w:type="lastRow">
      <w:rPr>
        <w:b/>
        <w:bCs/>
        <w:color w:val="5CF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AFF" w:themeFill="accent6" w:themeFillTint="3F"/>
      </w:tcPr>
    </w:tblStylePr>
    <w:tblStylePr w:type="band1Horz">
      <w:tblPr/>
      <w:tcPr>
        <w:shd w:val="clear" w:color="auto" w:fill="B9E1FF" w:themeFill="accent6" w:themeFillTint="33"/>
      </w:tcPr>
    </w:tblStylePr>
  </w:style>
  <w:style w:type="table" w:styleId="ColorfulShading">
    <w:name w:val="Colorful Shading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589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5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5892" w:themeColor="accent2"/>
        <w:left w:val="single" w:sz="4" w:space="0" w:color="64C2C8" w:themeColor="accent1"/>
        <w:bottom w:val="single" w:sz="4" w:space="0" w:color="64C2C8" w:themeColor="accent1"/>
        <w:right w:val="single" w:sz="4" w:space="0" w:color="64C2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5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F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F84" w:themeColor="accent1" w:themeShade="99"/>
          <w:insideV w:val="nil"/>
        </w:tcBorders>
        <w:shd w:val="clear" w:color="auto" w:fill="2F7F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F84" w:themeFill="accent1" w:themeFillShade="99"/>
      </w:tcPr>
    </w:tblStylePr>
    <w:tblStylePr w:type="band1Vert">
      <w:tblPr/>
      <w:tcPr>
        <w:shd w:val="clear" w:color="auto" w:fill="C1E6E9" w:themeFill="accent1" w:themeFillTint="66"/>
      </w:tcPr>
    </w:tblStylePr>
    <w:tblStylePr w:type="band1Horz">
      <w:tblPr/>
      <w:tcPr>
        <w:shd w:val="clear" w:color="auto" w:fill="B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5892" w:themeColor="accent2"/>
        <w:left w:val="single" w:sz="4" w:space="0" w:color="005892" w:themeColor="accent2"/>
        <w:bottom w:val="single" w:sz="4" w:space="0" w:color="005892" w:themeColor="accent2"/>
        <w:right w:val="single" w:sz="4" w:space="0" w:color="0058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F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5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57" w:themeColor="accent2" w:themeShade="99"/>
          <w:insideV w:val="nil"/>
        </w:tcBorders>
        <w:shd w:val="clear" w:color="auto" w:fill="0034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57" w:themeFill="accent2" w:themeFillShade="99"/>
      </w:tcPr>
    </w:tblStylePr>
    <w:tblStylePr w:type="band1Vert">
      <w:tblPr/>
      <w:tcPr>
        <w:shd w:val="clear" w:color="auto" w:fill="6DC4FF" w:themeFill="accent2" w:themeFillTint="66"/>
      </w:tcPr>
    </w:tblStylePr>
    <w:tblStylePr w:type="band1Horz">
      <w:tblPr/>
      <w:tcPr>
        <w:shd w:val="clear" w:color="auto" w:fill="49B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A8B5" w:themeColor="accent4"/>
        <w:left w:val="single" w:sz="4" w:space="0" w:color="C1E6FF" w:themeColor="accent3"/>
        <w:bottom w:val="single" w:sz="4" w:space="0" w:color="C1E6FF" w:themeColor="accent3"/>
        <w:right w:val="single" w:sz="4" w:space="0" w:color="C1E6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A8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9DF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9DFF" w:themeColor="accent3" w:themeShade="99"/>
          <w:insideV w:val="nil"/>
        </w:tcBorders>
        <w:shd w:val="clear" w:color="auto" w:fill="0D9DF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9DFF" w:themeFill="accent3" w:themeFillShade="99"/>
      </w:tcPr>
    </w:tblStylePr>
    <w:tblStylePr w:type="band1Vert">
      <w:tblPr/>
      <w:tcPr>
        <w:shd w:val="clear" w:color="auto" w:fill="E6F4FF" w:themeFill="accent3" w:themeFillTint="66"/>
      </w:tcPr>
    </w:tblStylePr>
    <w:tblStylePr w:type="band1Horz">
      <w:tblPr/>
      <w:tcPr>
        <w:shd w:val="clear" w:color="auto" w:fill="E0F2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C1E6FF" w:themeColor="accent3"/>
        <w:left w:val="single" w:sz="4" w:space="0" w:color="00A8B5" w:themeColor="accent4"/>
        <w:bottom w:val="single" w:sz="4" w:space="0" w:color="00A8B5" w:themeColor="accent4"/>
        <w:right w:val="single" w:sz="4" w:space="0" w:color="00A8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C1E6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6C" w:themeColor="accent4" w:themeShade="99"/>
          <w:insideV w:val="nil"/>
        </w:tcBorders>
        <w:shd w:val="clear" w:color="auto" w:fill="0064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6C" w:themeFill="accent4" w:themeFillShade="99"/>
      </w:tcPr>
    </w:tblStylePr>
    <w:tblStylePr w:type="band1Vert">
      <w:tblPr/>
      <w:tcPr>
        <w:shd w:val="clear" w:color="auto" w:fill="7BF5FF" w:themeFill="accent4" w:themeFillTint="66"/>
      </w:tcPr>
    </w:tblStylePr>
    <w:tblStylePr w:type="band1Horz">
      <w:tblPr/>
      <w:tcPr>
        <w:shd w:val="clear" w:color="auto" w:fill="5BF2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5EA1" w:themeColor="accent6"/>
        <w:left w:val="single" w:sz="4" w:space="0" w:color="B3FAFF" w:themeColor="accent5"/>
        <w:bottom w:val="single" w:sz="4" w:space="0" w:color="B3FAFF" w:themeColor="accent5"/>
        <w:right w:val="single" w:sz="4" w:space="0" w:color="B3FA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5EA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EE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EEFF" w:themeColor="accent5" w:themeShade="99"/>
          <w:insideV w:val="nil"/>
        </w:tcBorders>
        <w:shd w:val="clear" w:color="auto" w:fill="05EE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FF" w:themeFill="accent5" w:themeFillShade="99"/>
      </w:tcPr>
    </w:tblStylePr>
    <w:tblStylePr w:type="band1Vert">
      <w:tblPr/>
      <w:tcPr>
        <w:shd w:val="clear" w:color="auto" w:fill="E0FCFF" w:themeFill="accent5" w:themeFillTint="66"/>
      </w:tcPr>
    </w:tblStylePr>
    <w:tblStylePr w:type="band1Horz">
      <w:tblPr/>
      <w:tcPr>
        <w:shd w:val="clear" w:color="auto" w:fill="D9F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B3FAFF" w:themeColor="accent5"/>
        <w:left w:val="single" w:sz="4" w:space="0" w:color="005EA1" w:themeColor="accent6"/>
        <w:bottom w:val="single" w:sz="4" w:space="0" w:color="005EA1" w:themeColor="accent6"/>
        <w:right w:val="single" w:sz="4" w:space="0" w:color="005EA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3FA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7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760" w:themeColor="accent6" w:themeShade="99"/>
          <w:insideV w:val="nil"/>
        </w:tcBorders>
        <w:shd w:val="clear" w:color="auto" w:fill="0037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0" w:themeFill="accent6" w:themeFillShade="99"/>
      </w:tcPr>
    </w:tblStylePr>
    <w:tblStylePr w:type="band1Vert">
      <w:tblPr/>
      <w:tcPr>
        <w:shd w:val="clear" w:color="auto" w:fill="73C4FF" w:themeFill="accent6" w:themeFillTint="66"/>
      </w:tcPr>
    </w:tblStylePr>
    <w:tblStylePr w:type="band1Horz">
      <w:tblPr/>
      <w:tcPr>
        <w:shd w:val="clear" w:color="auto" w:fill="51B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517B8D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517B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51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517B8D"/>
    <w:rPr>
      <w:rFonts w:asciiTheme="minorHAnsi" w:hAnsiTheme="minorHAnsi" w:cstheme="minorHAnsi"/>
      <w:b/>
      <w:bCs/>
      <w:lang w:val="en-AU" w:eastAsia="ja-JP"/>
    </w:rPr>
  </w:style>
  <w:style w:type="table" w:styleId="DarkList">
    <w:name w:val="Dark List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64C2C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9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9E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9E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E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EA5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5892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D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C1E6FF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4D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B8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B8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8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8FF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A8B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D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D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87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B3FAF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C9D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F2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F2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F2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F2FF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5EA1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5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5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517B8D"/>
  </w:style>
  <w:style w:type="character" w:customStyle="1" w:styleId="DateChar">
    <w:name w:val="Date Char"/>
    <w:basedOn w:val="DefaultParagraphFont"/>
    <w:link w:val="Dat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517B8D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517B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517B8D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517B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517B8D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517B8D"/>
    <w:pPr>
      <w:spacing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517B8D"/>
    <w:rPr>
      <w:rFonts w:asciiTheme="minorHAnsi" w:hAnsiTheme="minorHAnsi" w:cstheme="minorHAnsi"/>
      <w:color w:val="333F48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517B8D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517B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517B8D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517B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517B8D"/>
    <w:rPr>
      <w:rFonts w:asciiTheme="minorHAnsi" w:hAnsiTheme="minorHAnsi" w:cstheme="minorHAnsi"/>
      <w:i/>
      <w:iCs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517B8D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517B8D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rsid w:val="00517B8D"/>
    <w:rPr>
      <w:rFonts w:asciiTheme="minorHAnsi" w:hAnsiTheme="minorHAnsi" w:cstheme="minorHAnsi"/>
      <w:color w:val="722257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517B8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517B8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517B8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517B8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517B8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517B8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517B8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517B8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517B8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517B8D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517B8D"/>
    <w:rPr>
      <w:rFonts w:asciiTheme="minorHAnsi" w:hAnsiTheme="minorHAnsi" w:cstheme="minorHAnsi"/>
      <w:b/>
      <w:bCs/>
      <w:i/>
      <w:iCs/>
      <w:color w:val="64C2C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517B8D"/>
    <w:pPr>
      <w:pBdr>
        <w:bottom w:val="single" w:sz="4" w:space="4" w:color="64C2C8" w:themeColor="accent1"/>
      </w:pBdr>
      <w:spacing w:before="200" w:after="280"/>
      <w:ind w:left="936" w:right="936"/>
    </w:pPr>
    <w:rPr>
      <w:b/>
      <w:bCs/>
      <w:i/>
      <w:iCs/>
      <w:color w:val="64C2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517B8D"/>
    <w:rPr>
      <w:rFonts w:asciiTheme="minorHAnsi" w:hAnsiTheme="minorHAnsi" w:cstheme="minorHAnsi"/>
      <w:b/>
      <w:bCs/>
      <w:i/>
      <w:iCs/>
      <w:color w:val="64C2C8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517B8D"/>
    <w:rPr>
      <w:rFonts w:asciiTheme="minorHAnsi" w:hAnsiTheme="minorHAnsi" w:cstheme="minorHAnsi"/>
      <w:b/>
      <w:bCs/>
      <w:smallCaps/>
      <w:color w:val="005892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64C2C8" w:themeColor="accent1"/>
        <w:left w:val="single" w:sz="8" w:space="0" w:color="64C2C8" w:themeColor="accent1"/>
        <w:bottom w:val="single" w:sz="8" w:space="0" w:color="64C2C8" w:themeColor="accent1"/>
        <w:right w:val="single" w:sz="8" w:space="0" w:color="64C2C8" w:themeColor="accent1"/>
        <w:insideH w:val="single" w:sz="8" w:space="0" w:color="64C2C8" w:themeColor="accent1"/>
        <w:insideV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18" w:space="0" w:color="64C2C8" w:themeColor="accent1"/>
          <w:right w:val="single" w:sz="8" w:space="0" w:color="64C2C8" w:themeColor="accent1"/>
          <w:insideH w:val="nil"/>
          <w:insideV w:val="single" w:sz="8" w:space="0" w:color="64C2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  <w:insideH w:val="nil"/>
          <w:insideV w:val="single" w:sz="8" w:space="0" w:color="64C2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</w:tcPr>
    </w:tblStylePr>
    <w:tblStylePr w:type="band1Vert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  <w:shd w:val="clear" w:color="auto" w:fill="D8EFF1" w:themeFill="accent1" w:themeFillTint="3F"/>
      </w:tcPr>
    </w:tblStylePr>
    <w:tblStylePr w:type="band1Horz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  <w:insideV w:val="single" w:sz="8" w:space="0" w:color="64C2C8" w:themeColor="accent1"/>
        </w:tcBorders>
        <w:shd w:val="clear" w:color="auto" w:fill="D8EFF1" w:themeFill="accent1" w:themeFillTint="3F"/>
      </w:tcPr>
    </w:tblStylePr>
    <w:tblStylePr w:type="band2Horz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  <w:insideV w:val="single" w:sz="8" w:space="0" w:color="64C2C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5892" w:themeColor="accent2"/>
        <w:left w:val="single" w:sz="8" w:space="0" w:color="005892" w:themeColor="accent2"/>
        <w:bottom w:val="single" w:sz="8" w:space="0" w:color="005892" w:themeColor="accent2"/>
        <w:right w:val="single" w:sz="8" w:space="0" w:color="005892" w:themeColor="accent2"/>
        <w:insideH w:val="single" w:sz="8" w:space="0" w:color="005892" w:themeColor="accent2"/>
        <w:insideV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18" w:space="0" w:color="005892" w:themeColor="accent2"/>
          <w:right w:val="single" w:sz="8" w:space="0" w:color="005892" w:themeColor="accent2"/>
          <w:insideH w:val="nil"/>
          <w:insideV w:val="single" w:sz="8" w:space="0" w:color="0058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  <w:insideH w:val="nil"/>
          <w:insideV w:val="single" w:sz="8" w:space="0" w:color="0058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</w:tcPr>
    </w:tblStylePr>
    <w:tblStylePr w:type="band1Vert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  <w:shd w:val="clear" w:color="auto" w:fill="A5DBFF" w:themeFill="accent2" w:themeFillTint="3F"/>
      </w:tcPr>
    </w:tblStylePr>
    <w:tblStylePr w:type="band1Horz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  <w:insideV w:val="single" w:sz="8" w:space="0" w:color="005892" w:themeColor="accent2"/>
        </w:tcBorders>
        <w:shd w:val="clear" w:color="auto" w:fill="A5DBFF" w:themeFill="accent2" w:themeFillTint="3F"/>
      </w:tcPr>
    </w:tblStylePr>
    <w:tblStylePr w:type="band2Horz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  <w:insideV w:val="single" w:sz="8" w:space="0" w:color="005892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1E6FF" w:themeColor="accent3"/>
        <w:left w:val="single" w:sz="8" w:space="0" w:color="C1E6FF" w:themeColor="accent3"/>
        <w:bottom w:val="single" w:sz="8" w:space="0" w:color="C1E6FF" w:themeColor="accent3"/>
        <w:right w:val="single" w:sz="8" w:space="0" w:color="C1E6FF" w:themeColor="accent3"/>
        <w:insideH w:val="single" w:sz="8" w:space="0" w:color="C1E6FF" w:themeColor="accent3"/>
        <w:insideV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18" w:space="0" w:color="C1E6FF" w:themeColor="accent3"/>
          <w:right w:val="single" w:sz="8" w:space="0" w:color="C1E6FF" w:themeColor="accent3"/>
          <w:insideH w:val="nil"/>
          <w:insideV w:val="single" w:sz="8" w:space="0" w:color="C1E6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  <w:insideH w:val="nil"/>
          <w:insideV w:val="single" w:sz="8" w:space="0" w:color="C1E6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</w:tcPr>
    </w:tblStylePr>
    <w:tblStylePr w:type="band1Vert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  <w:shd w:val="clear" w:color="auto" w:fill="EFF8FF" w:themeFill="accent3" w:themeFillTint="3F"/>
      </w:tcPr>
    </w:tblStylePr>
    <w:tblStylePr w:type="band1Horz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  <w:insideV w:val="single" w:sz="8" w:space="0" w:color="C1E6FF" w:themeColor="accent3"/>
        </w:tcBorders>
        <w:shd w:val="clear" w:color="auto" w:fill="EFF8FF" w:themeFill="accent3" w:themeFillTint="3F"/>
      </w:tcPr>
    </w:tblStylePr>
    <w:tblStylePr w:type="band2Horz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  <w:insideV w:val="single" w:sz="8" w:space="0" w:color="C1E6FF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A8B5" w:themeColor="accent4"/>
        <w:left w:val="single" w:sz="8" w:space="0" w:color="00A8B5" w:themeColor="accent4"/>
        <w:bottom w:val="single" w:sz="8" w:space="0" w:color="00A8B5" w:themeColor="accent4"/>
        <w:right w:val="single" w:sz="8" w:space="0" w:color="00A8B5" w:themeColor="accent4"/>
        <w:insideH w:val="single" w:sz="8" w:space="0" w:color="00A8B5" w:themeColor="accent4"/>
        <w:insideV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18" w:space="0" w:color="00A8B5" w:themeColor="accent4"/>
          <w:right w:val="single" w:sz="8" w:space="0" w:color="00A8B5" w:themeColor="accent4"/>
          <w:insideH w:val="nil"/>
          <w:insideV w:val="single" w:sz="8" w:space="0" w:color="00A8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  <w:insideH w:val="nil"/>
          <w:insideV w:val="single" w:sz="8" w:space="0" w:color="00A8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</w:tcPr>
    </w:tblStylePr>
    <w:tblStylePr w:type="band1Vert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  <w:shd w:val="clear" w:color="auto" w:fill="ADF8FF" w:themeFill="accent4" w:themeFillTint="3F"/>
      </w:tcPr>
    </w:tblStylePr>
    <w:tblStylePr w:type="band1Horz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  <w:insideV w:val="single" w:sz="8" w:space="0" w:color="00A8B5" w:themeColor="accent4"/>
        </w:tcBorders>
        <w:shd w:val="clear" w:color="auto" w:fill="ADF8FF" w:themeFill="accent4" w:themeFillTint="3F"/>
      </w:tcPr>
    </w:tblStylePr>
    <w:tblStylePr w:type="band2Horz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  <w:insideV w:val="single" w:sz="8" w:space="0" w:color="00A8B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B3FAFF" w:themeColor="accent5"/>
        <w:left w:val="single" w:sz="8" w:space="0" w:color="B3FAFF" w:themeColor="accent5"/>
        <w:bottom w:val="single" w:sz="8" w:space="0" w:color="B3FAFF" w:themeColor="accent5"/>
        <w:right w:val="single" w:sz="8" w:space="0" w:color="B3FAFF" w:themeColor="accent5"/>
        <w:insideH w:val="single" w:sz="8" w:space="0" w:color="B3FAFF" w:themeColor="accent5"/>
        <w:insideV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18" w:space="0" w:color="B3FAFF" w:themeColor="accent5"/>
          <w:right w:val="single" w:sz="8" w:space="0" w:color="B3FAFF" w:themeColor="accent5"/>
          <w:insideH w:val="nil"/>
          <w:insideV w:val="single" w:sz="8" w:space="0" w:color="B3FA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  <w:insideH w:val="nil"/>
          <w:insideV w:val="single" w:sz="8" w:space="0" w:color="B3FA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</w:tcPr>
    </w:tblStylePr>
    <w:tblStylePr w:type="band1Vert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  <w:shd w:val="clear" w:color="auto" w:fill="ECFDFF" w:themeFill="accent5" w:themeFillTint="3F"/>
      </w:tcPr>
    </w:tblStylePr>
    <w:tblStylePr w:type="band1Horz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  <w:insideV w:val="single" w:sz="8" w:space="0" w:color="B3FAFF" w:themeColor="accent5"/>
        </w:tcBorders>
        <w:shd w:val="clear" w:color="auto" w:fill="ECFDFF" w:themeFill="accent5" w:themeFillTint="3F"/>
      </w:tcPr>
    </w:tblStylePr>
    <w:tblStylePr w:type="band2Horz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  <w:insideV w:val="single" w:sz="8" w:space="0" w:color="B3FAF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5EA1" w:themeColor="accent6"/>
        <w:left w:val="single" w:sz="8" w:space="0" w:color="005EA1" w:themeColor="accent6"/>
        <w:bottom w:val="single" w:sz="8" w:space="0" w:color="005EA1" w:themeColor="accent6"/>
        <w:right w:val="single" w:sz="8" w:space="0" w:color="005EA1" w:themeColor="accent6"/>
        <w:insideH w:val="single" w:sz="8" w:space="0" w:color="005EA1" w:themeColor="accent6"/>
        <w:insideV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18" w:space="0" w:color="005EA1" w:themeColor="accent6"/>
          <w:right w:val="single" w:sz="8" w:space="0" w:color="005EA1" w:themeColor="accent6"/>
          <w:insideH w:val="nil"/>
          <w:insideV w:val="single" w:sz="8" w:space="0" w:color="005EA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  <w:insideH w:val="nil"/>
          <w:insideV w:val="single" w:sz="8" w:space="0" w:color="005EA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</w:tcPr>
    </w:tblStylePr>
    <w:tblStylePr w:type="band1Vert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  <w:shd w:val="clear" w:color="auto" w:fill="A8DAFF" w:themeFill="accent6" w:themeFillTint="3F"/>
      </w:tcPr>
    </w:tblStylePr>
    <w:tblStylePr w:type="band1Horz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  <w:insideV w:val="single" w:sz="8" w:space="0" w:color="005EA1" w:themeColor="accent6"/>
        </w:tcBorders>
        <w:shd w:val="clear" w:color="auto" w:fill="A8DAFF" w:themeFill="accent6" w:themeFillTint="3F"/>
      </w:tcPr>
    </w:tblStylePr>
    <w:tblStylePr w:type="band2Horz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  <w:insideV w:val="single" w:sz="8" w:space="0" w:color="005EA1" w:themeColor="accent6"/>
        </w:tcBorders>
      </w:tcPr>
    </w:tblStylePr>
  </w:style>
  <w:style w:type="table" w:styleId="LightList">
    <w:name w:val="Light List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64C2C8" w:themeColor="accent1"/>
        <w:left w:val="single" w:sz="8" w:space="0" w:color="64C2C8" w:themeColor="accent1"/>
        <w:bottom w:val="single" w:sz="8" w:space="0" w:color="64C2C8" w:themeColor="accent1"/>
        <w:right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64C2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</w:tcPr>
    </w:tblStylePr>
    <w:tblStylePr w:type="band1Horz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5892" w:themeColor="accent2"/>
        <w:left w:val="single" w:sz="8" w:space="0" w:color="005892" w:themeColor="accent2"/>
        <w:bottom w:val="single" w:sz="8" w:space="0" w:color="005892" w:themeColor="accent2"/>
        <w:right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58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</w:tcPr>
    </w:tblStylePr>
    <w:tblStylePr w:type="band1Horz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1E6FF" w:themeColor="accent3"/>
        <w:left w:val="single" w:sz="8" w:space="0" w:color="C1E6FF" w:themeColor="accent3"/>
        <w:bottom w:val="single" w:sz="8" w:space="0" w:color="C1E6FF" w:themeColor="accent3"/>
        <w:right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C1E6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</w:tcPr>
    </w:tblStylePr>
    <w:tblStylePr w:type="band1Horz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A8B5" w:themeColor="accent4"/>
        <w:left w:val="single" w:sz="8" w:space="0" w:color="00A8B5" w:themeColor="accent4"/>
        <w:bottom w:val="single" w:sz="8" w:space="0" w:color="00A8B5" w:themeColor="accent4"/>
        <w:right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A8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</w:tcPr>
    </w:tblStylePr>
    <w:tblStylePr w:type="band1Horz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B3FAFF" w:themeColor="accent5"/>
        <w:left w:val="single" w:sz="8" w:space="0" w:color="B3FAFF" w:themeColor="accent5"/>
        <w:bottom w:val="single" w:sz="8" w:space="0" w:color="B3FAFF" w:themeColor="accent5"/>
        <w:right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3FA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</w:tcPr>
    </w:tblStylePr>
    <w:tblStylePr w:type="band1Horz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5EA1" w:themeColor="accent6"/>
        <w:left w:val="single" w:sz="8" w:space="0" w:color="005EA1" w:themeColor="accent6"/>
        <w:bottom w:val="single" w:sz="8" w:space="0" w:color="005EA1" w:themeColor="accent6"/>
        <w:right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5EA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</w:tcPr>
    </w:tblStylePr>
    <w:tblStylePr w:type="band1Horz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</w:tcPr>
    </w:tblStylePr>
  </w:style>
  <w:style w:type="table" w:styleId="LightShading">
    <w:name w:val="Light Shading"/>
    <w:basedOn w:val="TableNormal"/>
    <w:uiPriority w:val="98"/>
    <w:rsid w:val="00517B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517B8D"/>
    <w:rPr>
      <w:color w:val="3B9EA5" w:themeColor="accent1" w:themeShade="BF"/>
    </w:rPr>
    <w:tblPr>
      <w:tblStyleRowBandSize w:val="1"/>
      <w:tblStyleColBandSize w:val="1"/>
      <w:tblBorders>
        <w:top w:val="single" w:sz="8" w:space="0" w:color="64C2C8" w:themeColor="accent1"/>
        <w:bottom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64C2C8" w:themeColor="accent1"/>
          <w:left w:val="nil"/>
          <w:bottom w:val="single" w:sz="8" w:space="0" w:color="64C2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C2C8" w:themeColor="accent1"/>
          <w:left w:val="nil"/>
          <w:bottom w:val="single" w:sz="8" w:space="0" w:color="64C2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FF1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517B8D"/>
    <w:rPr>
      <w:color w:val="00416D" w:themeColor="accent2" w:themeShade="BF"/>
    </w:rPr>
    <w:tblPr>
      <w:tblStyleRowBandSize w:val="1"/>
      <w:tblStyleColBandSize w:val="1"/>
      <w:tblBorders>
        <w:top w:val="single" w:sz="8" w:space="0" w:color="005892" w:themeColor="accent2"/>
        <w:bottom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5892" w:themeColor="accent2"/>
          <w:left w:val="nil"/>
          <w:bottom w:val="single" w:sz="8" w:space="0" w:color="0058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892" w:themeColor="accent2"/>
          <w:left w:val="nil"/>
          <w:bottom w:val="single" w:sz="8" w:space="0" w:color="0058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BFF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517B8D"/>
    <w:rPr>
      <w:color w:val="50B8FF" w:themeColor="accent3" w:themeShade="BF"/>
    </w:rPr>
    <w:tblPr>
      <w:tblStyleRowBandSize w:val="1"/>
      <w:tblStyleColBandSize w:val="1"/>
      <w:tblBorders>
        <w:top w:val="single" w:sz="8" w:space="0" w:color="C1E6FF" w:themeColor="accent3"/>
        <w:bottom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C1E6FF" w:themeColor="accent3"/>
          <w:left w:val="nil"/>
          <w:bottom w:val="single" w:sz="8" w:space="0" w:color="C1E6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6FF" w:themeColor="accent3"/>
          <w:left w:val="nil"/>
          <w:bottom w:val="single" w:sz="8" w:space="0" w:color="C1E6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8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517B8D"/>
    <w:rPr>
      <w:color w:val="007D87" w:themeColor="accent4" w:themeShade="BF"/>
    </w:rPr>
    <w:tblPr>
      <w:tblStyleRowBandSize w:val="1"/>
      <w:tblStyleColBandSize w:val="1"/>
      <w:tblBorders>
        <w:top w:val="single" w:sz="8" w:space="0" w:color="00A8B5" w:themeColor="accent4"/>
        <w:bottom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A8B5" w:themeColor="accent4"/>
          <w:left w:val="nil"/>
          <w:bottom w:val="single" w:sz="8" w:space="0" w:color="00A8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8B5" w:themeColor="accent4"/>
          <w:left w:val="nil"/>
          <w:bottom w:val="single" w:sz="8" w:space="0" w:color="00A8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517B8D"/>
    <w:rPr>
      <w:color w:val="46F2FF" w:themeColor="accent5" w:themeShade="BF"/>
    </w:rPr>
    <w:tblPr>
      <w:tblStyleRowBandSize w:val="1"/>
      <w:tblStyleColBandSize w:val="1"/>
      <w:tblBorders>
        <w:top w:val="single" w:sz="8" w:space="0" w:color="B3FAFF" w:themeColor="accent5"/>
        <w:bottom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3FAFF" w:themeColor="accent5"/>
          <w:left w:val="nil"/>
          <w:bottom w:val="single" w:sz="8" w:space="0" w:color="B3FA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FAFF" w:themeColor="accent5"/>
          <w:left w:val="nil"/>
          <w:bottom w:val="single" w:sz="8" w:space="0" w:color="B3FA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DFF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517B8D"/>
    <w:rPr>
      <w:color w:val="004578" w:themeColor="accent6" w:themeShade="BF"/>
    </w:rPr>
    <w:tblPr>
      <w:tblStyleRowBandSize w:val="1"/>
      <w:tblStyleColBandSize w:val="1"/>
      <w:tblBorders>
        <w:top w:val="single" w:sz="8" w:space="0" w:color="005EA1" w:themeColor="accent6"/>
        <w:bottom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5EA1" w:themeColor="accent6"/>
          <w:left w:val="nil"/>
          <w:bottom w:val="single" w:sz="8" w:space="0" w:color="005EA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A1" w:themeColor="accent6"/>
          <w:left w:val="nil"/>
          <w:bottom w:val="single" w:sz="8" w:space="0" w:color="005EA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AFF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517B8D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517B8D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517B8D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517B8D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517B8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517B8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517B8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0"/>
    <w:semiHidden/>
    <w:rsid w:val="00517B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517B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517B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517B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517B8D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517B8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517B8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517B8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qFormat/>
    <w:rsid w:val="00517B8D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517B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8AD1D5" w:themeColor="accent1" w:themeTint="BF"/>
        <w:left w:val="single" w:sz="8" w:space="0" w:color="8AD1D5" w:themeColor="accent1" w:themeTint="BF"/>
        <w:bottom w:val="single" w:sz="8" w:space="0" w:color="8AD1D5" w:themeColor="accent1" w:themeTint="BF"/>
        <w:right w:val="single" w:sz="8" w:space="0" w:color="8AD1D5" w:themeColor="accent1" w:themeTint="BF"/>
        <w:insideH w:val="single" w:sz="8" w:space="0" w:color="8AD1D5" w:themeColor="accent1" w:themeTint="BF"/>
        <w:insideV w:val="single" w:sz="8" w:space="0" w:color="8AD1D5" w:themeColor="accent1" w:themeTint="BF"/>
      </w:tblBorders>
    </w:tblPr>
    <w:tcPr>
      <w:shd w:val="clear" w:color="auto" w:fill="D8EFF1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D1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0E3" w:themeFill="accent1" w:themeFillTint="7F"/>
      </w:tcPr>
    </w:tblStylePr>
    <w:tblStylePr w:type="band1Horz">
      <w:tblPr/>
      <w:tcPr>
        <w:shd w:val="clear" w:color="auto" w:fill="B1E0E3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8EED" w:themeColor="accent2" w:themeTint="BF"/>
        <w:left w:val="single" w:sz="8" w:space="0" w:color="008EED" w:themeColor="accent2" w:themeTint="BF"/>
        <w:bottom w:val="single" w:sz="8" w:space="0" w:color="008EED" w:themeColor="accent2" w:themeTint="BF"/>
        <w:right w:val="single" w:sz="8" w:space="0" w:color="008EED" w:themeColor="accent2" w:themeTint="BF"/>
        <w:insideH w:val="single" w:sz="8" w:space="0" w:color="008EED" w:themeColor="accent2" w:themeTint="BF"/>
        <w:insideV w:val="single" w:sz="8" w:space="0" w:color="008EED" w:themeColor="accent2" w:themeTint="BF"/>
      </w:tblBorders>
    </w:tblPr>
    <w:tcPr>
      <w:shd w:val="clear" w:color="auto" w:fill="A5DBF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EE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B6FF" w:themeFill="accent2" w:themeFillTint="7F"/>
      </w:tcPr>
    </w:tblStylePr>
    <w:tblStylePr w:type="band1Horz">
      <w:tblPr/>
      <w:tcPr>
        <w:shd w:val="clear" w:color="auto" w:fill="49B6FF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D0ECFF" w:themeColor="accent3" w:themeTint="BF"/>
        <w:left w:val="single" w:sz="8" w:space="0" w:color="D0ECFF" w:themeColor="accent3" w:themeTint="BF"/>
        <w:bottom w:val="single" w:sz="8" w:space="0" w:color="D0ECFF" w:themeColor="accent3" w:themeTint="BF"/>
        <w:right w:val="single" w:sz="8" w:space="0" w:color="D0ECFF" w:themeColor="accent3" w:themeTint="BF"/>
        <w:insideH w:val="single" w:sz="8" w:space="0" w:color="D0ECFF" w:themeColor="accent3" w:themeTint="BF"/>
        <w:insideV w:val="single" w:sz="8" w:space="0" w:color="D0ECFF" w:themeColor="accent3" w:themeTint="BF"/>
      </w:tblBorders>
    </w:tblPr>
    <w:tcPr>
      <w:shd w:val="clear" w:color="auto" w:fill="EFF8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F" w:themeFill="accent3" w:themeFillTint="7F"/>
      </w:tcPr>
    </w:tblStylePr>
    <w:tblStylePr w:type="band1Horz">
      <w:tblPr/>
      <w:tcPr>
        <w:shd w:val="clear" w:color="auto" w:fill="E0F2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8ECFF" w:themeColor="accent4" w:themeTint="BF"/>
        <w:left w:val="single" w:sz="8" w:space="0" w:color="08ECFF" w:themeColor="accent4" w:themeTint="BF"/>
        <w:bottom w:val="single" w:sz="8" w:space="0" w:color="08ECFF" w:themeColor="accent4" w:themeTint="BF"/>
        <w:right w:val="single" w:sz="8" w:space="0" w:color="08ECFF" w:themeColor="accent4" w:themeTint="BF"/>
        <w:insideH w:val="single" w:sz="8" w:space="0" w:color="08ECFF" w:themeColor="accent4" w:themeTint="BF"/>
        <w:insideV w:val="single" w:sz="8" w:space="0" w:color="08ECFF" w:themeColor="accent4" w:themeTint="BF"/>
      </w:tblBorders>
    </w:tblPr>
    <w:tcPr>
      <w:shd w:val="clear" w:color="auto" w:fill="ADF8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4" w:themeFillTint="7F"/>
      </w:tcPr>
    </w:tblStylePr>
    <w:tblStylePr w:type="band1Horz">
      <w:tblPr/>
      <w:tcPr>
        <w:shd w:val="clear" w:color="auto" w:fill="5BF2F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6FBFF" w:themeColor="accent5" w:themeTint="BF"/>
        <w:left w:val="single" w:sz="8" w:space="0" w:color="C6FBFF" w:themeColor="accent5" w:themeTint="BF"/>
        <w:bottom w:val="single" w:sz="8" w:space="0" w:color="C6FBFF" w:themeColor="accent5" w:themeTint="BF"/>
        <w:right w:val="single" w:sz="8" w:space="0" w:color="C6FBFF" w:themeColor="accent5" w:themeTint="BF"/>
        <w:insideH w:val="single" w:sz="8" w:space="0" w:color="C6FBFF" w:themeColor="accent5" w:themeTint="BF"/>
        <w:insideV w:val="single" w:sz="8" w:space="0" w:color="C6FBFF" w:themeColor="accent5" w:themeTint="BF"/>
      </w:tblBorders>
    </w:tblPr>
    <w:tcPr>
      <w:shd w:val="clear" w:color="auto" w:fill="ECFDFF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F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CFF" w:themeFill="accent5" w:themeFillTint="7F"/>
      </w:tcPr>
    </w:tblStylePr>
    <w:tblStylePr w:type="band1Horz">
      <w:tblPr/>
      <w:tcPr>
        <w:shd w:val="clear" w:color="auto" w:fill="D9FCFF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90F8" w:themeColor="accent6" w:themeTint="BF"/>
        <w:left w:val="single" w:sz="8" w:space="0" w:color="0090F8" w:themeColor="accent6" w:themeTint="BF"/>
        <w:bottom w:val="single" w:sz="8" w:space="0" w:color="0090F8" w:themeColor="accent6" w:themeTint="BF"/>
        <w:right w:val="single" w:sz="8" w:space="0" w:color="0090F8" w:themeColor="accent6" w:themeTint="BF"/>
        <w:insideH w:val="single" w:sz="8" w:space="0" w:color="0090F8" w:themeColor="accent6" w:themeTint="BF"/>
        <w:insideV w:val="single" w:sz="8" w:space="0" w:color="0090F8" w:themeColor="accent6" w:themeTint="BF"/>
      </w:tblBorders>
    </w:tblPr>
    <w:tcPr>
      <w:shd w:val="clear" w:color="auto" w:fill="A8D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B5FF" w:themeFill="accent6" w:themeFillTint="7F"/>
      </w:tcPr>
    </w:tblStylePr>
    <w:tblStylePr w:type="band1Horz">
      <w:tblPr/>
      <w:tcPr>
        <w:shd w:val="clear" w:color="auto" w:fill="51B5FF" w:themeFill="accent6" w:themeFillTint="7F"/>
      </w:tcPr>
    </w:tblStylePr>
  </w:style>
  <w:style w:type="table" w:styleId="MediumGrid2">
    <w:name w:val="Medium Grid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C2C8" w:themeColor="accent1"/>
        <w:left w:val="single" w:sz="8" w:space="0" w:color="64C2C8" w:themeColor="accent1"/>
        <w:bottom w:val="single" w:sz="8" w:space="0" w:color="64C2C8" w:themeColor="accent1"/>
        <w:right w:val="single" w:sz="8" w:space="0" w:color="64C2C8" w:themeColor="accent1"/>
        <w:insideH w:val="single" w:sz="8" w:space="0" w:color="64C2C8" w:themeColor="accent1"/>
        <w:insideV w:val="single" w:sz="8" w:space="0" w:color="64C2C8" w:themeColor="accent1"/>
      </w:tblBorders>
    </w:tblPr>
    <w:tcPr>
      <w:shd w:val="clear" w:color="auto" w:fill="D8EFF1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4" w:themeFill="accent1" w:themeFillTint="33"/>
      </w:tcPr>
    </w:tblStylePr>
    <w:tblStylePr w:type="band1Vert">
      <w:tblPr/>
      <w:tcPr>
        <w:shd w:val="clear" w:color="auto" w:fill="B1E0E3" w:themeFill="accent1" w:themeFillTint="7F"/>
      </w:tcPr>
    </w:tblStylePr>
    <w:tblStylePr w:type="band1Horz">
      <w:tblPr/>
      <w:tcPr>
        <w:tcBorders>
          <w:insideH w:val="single" w:sz="6" w:space="0" w:color="64C2C8" w:themeColor="accent1"/>
          <w:insideV w:val="single" w:sz="6" w:space="0" w:color="64C2C8" w:themeColor="accent1"/>
        </w:tcBorders>
        <w:shd w:val="clear" w:color="auto" w:fill="B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892" w:themeColor="accent2"/>
        <w:left w:val="single" w:sz="8" w:space="0" w:color="005892" w:themeColor="accent2"/>
        <w:bottom w:val="single" w:sz="8" w:space="0" w:color="005892" w:themeColor="accent2"/>
        <w:right w:val="single" w:sz="8" w:space="0" w:color="005892" w:themeColor="accent2"/>
        <w:insideH w:val="single" w:sz="8" w:space="0" w:color="005892" w:themeColor="accent2"/>
        <w:insideV w:val="single" w:sz="8" w:space="0" w:color="005892" w:themeColor="accent2"/>
      </w:tblBorders>
    </w:tblPr>
    <w:tcPr>
      <w:shd w:val="clear" w:color="auto" w:fill="A5DBF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BF0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1FF" w:themeFill="accent2" w:themeFillTint="33"/>
      </w:tcPr>
    </w:tblStylePr>
    <w:tblStylePr w:type="band1Vert">
      <w:tblPr/>
      <w:tcPr>
        <w:shd w:val="clear" w:color="auto" w:fill="49B6FF" w:themeFill="accent2" w:themeFillTint="7F"/>
      </w:tcPr>
    </w:tblStylePr>
    <w:tblStylePr w:type="band1Horz">
      <w:tblPr/>
      <w:tcPr>
        <w:tcBorders>
          <w:insideH w:val="single" w:sz="6" w:space="0" w:color="005892" w:themeColor="accent2"/>
          <w:insideV w:val="single" w:sz="6" w:space="0" w:color="005892" w:themeColor="accent2"/>
        </w:tcBorders>
        <w:shd w:val="clear" w:color="auto" w:fill="49B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1E6FF" w:themeColor="accent3"/>
        <w:left w:val="single" w:sz="8" w:space="0" w:color="C1E6FF" w:themeColor="accent3"/>
        <w:bottom w:val="single" w:sz="8" w:space="0" w:color="C1E6FF" w:themeColor="accent3"/>
        <w:right w:val="single" w:sz="8" w:space="0" w:color="C1E6FF" w:themeColor="accent3"/>
        <w:insideH w:val="single" w:sz="8" w:space="0" w:color="C1E6FF" w:themeColor="accent3"/>
        <w:insideV w:val="single" w:sz="8" w:space="0" w:color="C1E6FF" w:themeColor="accent3"/>
      </w:tblBorders>
    </w:tblPr>
    <w:tcPr>
      <w:shd w:val="clear" w:color="auto" w:fill="EFF8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F" w:themeFill="accent3" w:themeFillTint="33"/>
      </w:tcPr>
    </w:tblStylePr>
    <w:tblStylePr w:type="band1Vert">
      <w:tblPr/>
      <w:tcPr>
        <w:shd w:val="clear" w:color="auto" w:fill="E0F2FF" w:themeFill="accent3" w:themeFillTint="7F"/>
      </w:tcPr>
    </w:tblStylePr>
    <w:tblStylePr w:type="band1Horz">
      <w:tblPr/>
      <w:tcPr>
        <w:tcBorders>
          <w:insideH w:val="single" w:sz="6" w:space="0" w:color="C1E6FF" w:themeColor="accent3"/>
          <w:insideV w:val="single" w:sz="6" w:space="0" w:color="C1E6FF" w:themeColor="accent3"/>
        </w:tcBorders>
        <w:shd w:val="clear" w:color="auto" w:fill="E0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8B5" w:themeColor="accent4"/>
        <w:left w:val="single" w:sz="8" w:space="0" w:color="00A8B5" w:themeColor="accent4"/>
        <w:bottom w:val="single" w:sz="8" w:space="0" w:color="00A8B5" w:themeColor="accent4"/>
        <w:right w:val="single" w:sz="8" w:space="0" w:color="00A8B5" w:themeColor="accent4"/>
        <w:insideH w:val="single" w:sz="8" w:space="0" w:color="00A8B5" w:themeColor="accent4"/>
        <w:insideV w:val="single" w:sz="8" w:space="0" w:color="00A8B5" w:themeColor="accent4"/>
      </w:tblBorders>
    </w:tblPr>
    <w:tcPr>
      <w:shd w:val="clear" w:color="auto" w:fill="ADF8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E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FF" w:themeFill="accent4" w:themeFillTint="33"/>
      </w:tcPr>
    </w:tblStylePr>
    <w:tblStylePr w:type="band1Vert">
      <w:tblPr/>
      <w:tcPr>
        <w:shd w:val="clear" w:color="auto" w:fill="5BF2FF" w:themeFill="accent4" w:themeFillTint="7F"/>
      </w:tcPr>
    </w:tblStylePr>
    <w:tblStylePr w:type="band1Horz">
      <w:tblPr/>
      <w:tcPr>
        <w:tcBorders>
          <w:insideH w:val="single" w:sz="6" w:space="0" w:color="00A8B5" w:themeColor="accent4"/>
          <w:insideV w:val="single" w:sz="6" w:space="0" w:color="00A8B5" w:themeColor="accent4"/>
        </w:tcBorders>
        <w:shd w:val="clear" w:color="auto" w:fill="5BF2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FAFF" w:themeColor="accent5"/>
        <w:left w:val="single" w:sz="8" w:space="0" w:color="B3FAFF" w:themeColor="accent5"/>
        <w:bottom w:val="single" w:sz="8" w:space="0" w:color="B3FAFF" w:themeColor="accent5"/>
        <w:right w:val="single" w:sz="8" w:space="0" w:color="B3FAFF" w:themeColor="accent5"/>
        <w:insideH w:val="single" w:sz="8" w:space="0" w:color="B3FAFF" w:themeColor="accent5"/>
        <w:insideV w:val="single" w:sz="8" w:space="0" w:color="B3FAFF" w:themeColor="accent5"/>
      </w:tblBorders>
    </w:tblPr>
    <w:tcPr>
      <w:shd w:val="clear" w:color="auto" w:fill="ECFDFF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7F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FF" w:themeFill="accent5" w:themeFillTint="33"/>
      </w:tcPr>
    </w:tblStylePr>
    <w:tblStylePr w:type="band1Vert">
      <w:tblPr/>
      <w:tcPr>
        <w:shd w:val="clear" w:color="auto" w:fill="D9FCFF" w:themeFill="accent5" w:themeFillTint="7F"/>
      </w:tcPr>
    </w:tblStylePr>
    <w:tblStylePr w:type="band1Horz">
      <w:tblPr/>
      <w:tcPr>
        <w:tcBorders>
          <w:insideH w:val="single" w:sz="6" w:space="0" w:color="B3FAFF" w:themeColor="accent5"/>
          <w:insideV w:val="single" w:sz="6" w:space="0" w:color="B3FAFF" w:themeColor="accent5"/>
        </w:tcBorders>
        <w:shd w:val="clear" w:color="auto" w:fill="D9F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EA1" w:themeColor="accent6"/>
        <w:left w:val="single" w:sz="8" w:space="0" w:color="005EA1" w:themeColor="accent6"/>
        <w:bottom w:val="single" w:sz="8" w:space="0" w:color="005EA1" w:themeColor="accent6"/>
        <w:right w:val="single" w:sz="8" w:space="0" w:color="005EA1" w:themeColor="accent6"/>
        <w:insideH w:val="single" w:sz="8" w:space="0" w:color="005EA1" w:themeColor="accent6"/>
        <w:insideV w:val="single" w:sz="8" w:space="0" w:color="005EA1" w:themeColor="accent6"/>
      </w:tblBorders>
    </w:tblPr>
    <w:tcPr>
      <w:shd w:val="clear" w:color="auto" w:fill="A8D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C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1FF" w:themeFill="accent6" w:themeFillTint="33"/>
      </w:tcPr>
    </w:tblStylePr>
    <w:tblStylePr w:type="band1Vert">
      <w:tblPr/>
      <w:tcPr>
        <w:shd w:val="clear" w:color="auto" w:fill="51B5FF" w:themeFill="accent6" w:themeFillTint="7F"/>
      </w:tcPr>
    </w:tblStylePr>
    <w:tblStylePr w:type="band1Horz">
      <w:tblPr/>
      <w:tcPr>
        <w:tcBorders>
          <w:insideH w:val="single" w:sz="6" w:space="0" w:color="005EA1" w:themeColor="accent6"/>
          <w:insideV w:val="single" w:sz="6" w:space="0" w:color="005EA1" w:themeColor="accent6"/>
        </w:tcBorders>
        <w:shd w:val="clear" w:color="auto" w:fill="51B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1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C2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C2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C2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C2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E0E3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DBF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8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8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B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B6FF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8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6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6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6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6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2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DFF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FA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FA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FA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FA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CFF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A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A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EA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EA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B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B5FF" w:themeFill="accent6" w:themeFillTint="7F"/>
      </w:tcPr>
    </w:tblStylePr>
  </w:style>
  <w:style w:type="table" w:styleId="MediumList1">
    <w:name w:val="Medium Lis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64C2C8" w:themeColor="accent1"/>
        <w:bottom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64C2C8" w:themeColor="accent1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64C2C8" w:themeColor="accent1"/>
          <w:bottom w:val="single" w:sz="8" w:space="0" w:color="64C2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C2C8" w:themeColor="accent1"/>
          <w:bottom w:val="single" w:sz="8" w:space="0" w:color="64C2C8" w:themeColor="accent1"/>
        </w:tcBorders>
      </w:tcPr>
    </w:tblStylePr>
    <w:tblStylePr w:type="band1Vert">
      <w:tblPr/>
      <w:tcPr>
        <w:shd w:val="clear" w:color="auto" w:fill="D8EFF1" w:themeFill="accent1" w:themeFillTint="3F"/>
      </w:tcPr>
    </w:tblStylePr>
    <w:tblStylePr w:type="band1Horz">
      <w:tblPr/>
      <w:tcPr>
        <w:shd w:val="clear" w:color="auto" w:fill="D8EFF1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5892" w:themeColor="accent2"/>
        <w:bottom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5892" w:themeColor="accent2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005892" w:themeColor="accent2"/>
          <w:bottom w:val="single" w:sz="8" w:space="0" w:color="0058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892" w:themeColor="accent2"/>
          <w:bottom w:val="single" w:sz="8" w:space="0" w:color="005892" w:themeColor="accent2"/>
        </w:tcBorders>
      </w:tcPr>
    </w:tblStylePr>
    <w:tblStylePr w:type="band1Vert">
      <w:tblPr/>
      <w:tcPr>
        <w:shd w:val="clear" w:color="auto" w:fill="A5DBFF" w:themeFill="accent2" w:themeFillTint="3F"/>
      </w:tcPr>
    </w:tblStylePr>
    <w:tblStylePr w:type="band1Horz">
      <w:tblPr/>
      <w:tcPr>
        <w:shd w:val="clear" w:color="auto" w:fill="A5DBFF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C1E6FF" w:themeColor="accent3"/>
        <w:bottom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C1E6FF" w:themeColor="accent3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C1E6FF" w:themeColor="accent3"/>
          <w:bottom w:val="single" w:sz="8" w:space="0" w:color="C1E6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6FF" w:themeColor="accent3"/>
          <w:bottom w:val="single" w:sz="8" w:space="0" w:color="C1E6FF" w:themeColor="accent3"/>
        </w:tcBorders>
      </w:tcPr>
    </w:tblStylePr>
    <w:tblStylePr w:type="band1Vert">
      <w:tblPr/>
      <w:tcPr>
        <w:shd w:val="clear" w:color="auto" w:fill="EFF8FF" w:themeFill="accent3" w:themeFillTint="3F"/>
      </w:tcPr>
    </w:tblStylePr>
    <w:tblStylePr w:type="band1Horz">
      <w:tblPr/>
      <w:tcPr>
        <w:shd w:val="clear" w:color="auto" w:fill="EFF8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A8B5" w:themeColor="accent4"/>
        <w:bottom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A8B5" w:themeColor="accent4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00A8B5" w:themeColor="accent4"/>
          <w:bottom w:val="single" w:sz="8" w:space="0" w:color="00A8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8B5" w:themeColor="accent4"/>
          <w:bottom w:val="single" w:sz="8" w:space="0" w:color="00A8B5" w:themeColor="accent4"/>
        </w:tcBorders>
      </w:tcPr>
    </w:tblStylePr>
    <w:tblStylePr w:type="band1Vert">
      <w:tblPr/>
      <w:tcPr>
        <w:shd w:val="clear" w:color="auto" w:fill="ADF8FF" w:themeFill="accent4" w:themeFillTint="3F"/>
      </w:tcPr>
    </w:tblStylePr>
    <w:tblStylePr w:type="band1Horz">
      <w:tblPr/>
      <w:tcPr>
        <w:shd w:val="clear" w:color="auto" w:fill="ADF8FF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B3FAFF" w:themeColor="accent5"/>
        <w:bottom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3FAFF" w:themeColor="accent5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B3FAFF" w:themeColor="accent5"/>
          <w:bottom w:val="single" w:sz="8" w:space="0" w:color="B3FA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FAFF" w:themeColor="accent5"/>
          <w:bottom w:val="single" w:sz="8" w:space="0" w:color="B3FAFF" w:themeColor="accent5"/>
        </w:tcBorders>
      </w:tcPr>
    </w:tblStylePr>
    <w:tblStylePr w:type="band1Vert">
      <w:tblPr/>
      <w:tcPr>
        <w:shd w:val="clear" w:color="auto" w:fill="ECFDFF" w:themeFill="accent5" w:themeFillTint="3F"/>
      </w:tcPr>
    </w:tblStylePr>
    <w:tblStylePr w:type="band1Horz">
      <w:tblPr/>
      <w:tcPr>
        <w:shd w:val="clear" w:color="auto" w:fill="ECFDFF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5EA1" w:themeColor="accent6"/>
        <w:bottom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5EA1" w:themeColor="accent6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005EA1" w:themeColor="accent6"/>
          <w:bottom w:val="single" w:sz="8" w:space="0" w:color="005E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EA1" w:themeColor="accent6"/>
          <w:bottom w:val="single" w:sz="8" w:space="0" w:color="005EA1" w:themeColor="accent6"/>
        </w:tcBorders>
      </w:tcPr>
    </w:tblStylePr>
    <w:tblStylePr w:type="band1Vert">
      <w:tblPr/>
      <w:tcPr>
        <w:shd w:val="clear" w:color="auto" w:fill="A8DAFF" w:themeFill="accent6" w:themeFillTint="3F"/>
      </w:tcPr>
    </w:tblStylePr>
    <w:tblStylePr w:type="band1Horz">
      <w:tblPr/>
      <w:tcPr>
        <w:shd w:val="clear" w:color="auto" w:fill="A8DAFF" w:themeFill="accent6" w:themeFillTint="3F"/>
      </w:tcPr>
    </w:tblStylePr>
  </w:style>
  <w:style w:type="table" w:styleId="MediumList2">
    <w:name w:val="Medium Lis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C2C8" w:themeColor="accent1"/>
        <w:left w:val="single" w:sz="8" w:space="0" w:color="64C2C8" w:themeColor="accent1"/>
        <w:bottom w:val="single" w:sz="8" w:space="0" w:color="64C2C8" w:themeColor="accent1"/>
        <w:right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64C2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C2C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C2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C2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892" w:themeColor="accent2"/>
        <w:left w:val="single" w:sz="8" w:space="0" w:color="005892" w:themeColor="accent2"/>
        <w:bottom w:val="single" w:sz="8" w:space="0" w:color="005892" w:themeColor="accent2"/>
        <w:right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5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8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8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8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D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1E6FF" w:themeColor="accent3"/>
        <w:left w:val="single" w:sz="8" w:space="0" w:color="C1E6FF" w:themeColor="accent3"/>
        <w:bottom w:val="single" w:sz="8" w:space="0" w:color="C1E6FF" w:themeColor="accent3"/>
        <w:right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C1E6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E6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6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6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8B5" w:themeColor="accent4"/>
        <w:left w:val="single" w:sz="8" w:space="0" w:color="00A8B5" w:themeColor="accent4"/>
        <w:bottom w:val="single" w:sz="8" w:space="0" w:color="00A8B5" w:themeColor="accent4"/>
        <w:right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A8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8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8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8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FAFF" w:themeColor="accent5"/>
        <w:left w:val="single" w:sz="8" w:space="0" w:color="B3FAFF" w:themeColor="accent5"/>
        <w:bottom w:val="single" w:sz="8" w:space="0" w:color="B3FAFF" w:themeColor="accent5"/>
        <w:right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3FA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FA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FA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FA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D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D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EA1" w:themeColor="accent6"/>
        <w:left w:val="single" w:sz="8" w:space="0" w:color="005EA1" w:themeColor="accent6"/>
        <w:bottom w:val="single" w:sz="8" w:space="0" w:color="005EA1" w:themeColor="accent6"/>
        <w:right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5EA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EA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EA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EA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8AD1D5" w:themeColor="accent1" w:themeTint="BF"/>
        <w:left w:val="single" w:sz="8" w:space="0" w:color="8AD1D5" w:themeColor="accent1" w:themeTint="BF"/>
        <w:bottom w:val="single" w:sz="8" w:space="0" w:color="8AD1D5" w:themeColor="accent1" w:themeTint="BF"/>
        <w:right w:val="single" w:sz="8" w:space="0" w:color="8AD1D5" w:themeColor="accent1" w:themeTint="BF"/>
        <w:insideH w:val="single" w:sz="8" w:space="0" w:color="8AD1D5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8AD1D5" w:themeColor="accent1" w:themeTint="BF"/>
          <w:left w:val="single" w:sz="8" w:space="0" w:color="8AD1D5" w:themeColor="accent1" w:themeTint="BF"/>
          <w:bottom w:val="single" w:sz="8" w:space="0" w:color="8AD1D5" w:themeColor="accent1" w:themeTint="BF"/>
          <w:right w:val="single" w:sz="8" w:space="0" w:color="8AD1D5" w:themeColor="accent1" w:themeTint="BF"/>
          <w:insideH w:val="nil"/>
          <w:insideV w:val="nil"/>
        </w:tcBorders>
        <w:shd w:val="clear" w:color="auto" w:fill="64C2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1D5" w:themeColor="accent1" w:themeTint="BF"/>
          <w:left w:val="single" w:sz="8" w:space="0" w:color="8AD1D5" w:themeColor="accent1" w:themeTint="BF"/>
          <w:bottom w:val="single" w:sz="8" w:space="0" w:color="8AD1D5" w:themeColor="accent1" w:themeTint="BF"/>
          <w:right w:val="single" w:sz="8" w:space="0" w:color="8AD1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8EED" w:themeColor="accent2" w:themeTint="BF"/>
        <w:left w:val="single" w:sz="8" w:space="0" w:color="008EED" w:themeColor="accent2" w:themeTint="BF"/>
        <w:bottom w:val="single" w:sz="8" w:space="0" w:color="008EED" w:themeColor="accent2" w:themeTint="BF"/>
        <w:right w:val="single" w:sz="8" w:space="0" w:color="008EED" w:themeColor="accent2" w:themeTint="BF"/>
        <w:insideH w:val="single" w:sz="8" w:space="0" w:color="008EED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8EED" w:themeColor="accent2" w:themeTint="BF"/>
          <w:left w:val="single" w:sz="8" w:space="0" w:color="008EED" w:themeColor="accent2" w:themeTint="BF"/>
          <w:bottom w:val="single" w:sz="8" w:space="0" w:color="008EED" w:themeColor="accent2" w:themeTint="BF"/>
          <w:right w:val="single" w:sz="8" w:space="0" w:color="008EED" w:themeColor="accent2" w:themeTint="BF"/>
          <w:insideH w:val="nil"/>
          <w:insideV w:val="nil"/>
        </w:tcBorders>
        <w:shd w:val="clear" w:color="auto" w:fill="0058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EED" w:themeColor="accent2" w:themeTint="BF"/>
          <w:left w:val="single" w:sz="8" w:space="0" w:color="008EED" w:themeColor="accent2" w:themeTint="BF"/>
          <w:bottom w:val="single" w:sz="8" w:space="0" w:color="008EED" w:themeColor="accent2" w:themeTint="BF"/>
          <w:right w:val="single" w:sz="8" w:space="0" w:color="008EE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D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D0ECFF" w:themeColor="accent3" w:themeTint="BF"/>
        <w:left w:val="single" w:sz="8" w:space="0" w:color="D0ECFF" w:themeColor="accent3" w:themeTint="BF"/>
        <w:bottom w:val="single" w:sz="8" w:space="0" w:color="D0ECFF" w:themeColor="accent3" w:themeTint="BF"/>
        <w:right w:val="single" w:sz="8" w:space="0" w:color="D0ECFF" w:themeColor="accent3" w:themeTint="BF"/>
        <w:insideH w:val="single" w:sz="8" w:space="0" w:color="D0EC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0ECFF" w:themeColor="accent3" w:themeTint="BF"/>
          <w:left w:val="single" w:sz="8" w:space="0" w:color="D0ECFF" w:themeColor="accent3" w:themeTint="BF"/>
          <w:bottom w:val="single" w:sz="8" w:space="0" w:color="D0ECFF" w:themeColor="accent3" w:themeTint="BF"/>
          <w:right w:val="single" w:sz="8" w:space="0" w:color="D0ECFF" w:themeColor="accent3" w:themeTint="BF"/>
          <w:insideH w:val="nil"/>
          <w:insideV w:val="nil"/>
        </w:tcBorders>
        <w:shd w:val="clear" w:color="auto" w:fill="C1E6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CFF" w:themeColor="accent3" w:themeTint="BF"/>
          <w:left w:val="single" w:sz="8" w:space="0" w:color="D0ECFF" w:themeColor="accent3" w:themeTint="BF"/>
          <w:bottom w:val="single" w:sz="8" w:space="0" w:color="D0ECFF" w:themeColor="accent3" w:themeTint="BF"/>
          <w:right w:val="single" w:sz="8" w:space="0" w:color="D0E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8ECFF" w:themeColor="accent4" w:themeTint="BF"/>
        <w:left w:val="single" w:sz="8" w:space="0" w:color="08ECFF" w:themeColor="accent4" w:themeTint="BF"/>
        <w:bottom w:val="single" w:sz="8" w:space="0" w:color="08ECFF" w:themeColor="accent4" w:themeTint="BF"/>
        <w:right w:val="single" w:sz="8" w:space="0" w:color="08ECFF" w:themeColor="accent4" w:themeTint="BF"/>
        <w:insideH w:val="single" w:sz="8" w:space="0" w:color="08EC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8ECFF" w:themeColor="accent4" w:themeTint="BF"/>
          <w:left w:val="single" w:sz="8" w:space="0" w:color="08ECFF" w:themeColor="accent4" w:themeTint="BF"/>
          <w:bottom w:val="single" w:sz="8" w:space="0" w:color="08ECFF" w:themeColor="accent4" w:themeTint="BF"/>
          <w:right w:val="single" w:sz="8" w:space="0" w:color="08ECFF" w:themeColor="accent4" w:themeTint="BF"/>
          <w:insideH w:val="nil"/>
          <w:insideV w:val="nil"/>
        </w:tcBorders>
        <w:shd w:val="clear" w:color="auto" w:fill="00A8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CFF" w:themeColor="accent4" w:themeTint="BF"/>
          <w:left w:val="single" w:sz="8" w:space="0" w:color="08ECFF" w:themeColor="accent4" w:themeTint="BF"/>
          <w:bottom w:val="single" w:sz="8" w:space="0" w:color="08ECFF" w:themeColor="accent4" w:themeTint="BF"/>
          <w:right w:val="single" w:sz="8" w:space="0" w:color="08E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6FBFF" w:themeColor="accent5" w:themeTint="BF"/>
        <w:left w:val="single" w:sz="8" w:space="0" w:color="C6FBFF" w:themeColor="accent5" w:themeTint="BF"/>
        <w:bottom w:val="single" w:sz="8" w:space="0" w:color="C6FBFF" w:themeColor="accent5" w:themeTint="BF"/>
        <w:right w:val="single" w:sz="8" w:space="0" w:color="C6FBFF" w:themeColor="accent5" w:themeTint="BF"/>
        <w:insideH w:val="single" w:sz="8" w:space="0" w:color="C6FBFF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C6FBFF" w:themeColor="accent5" w:themeTint="BF"/>
          <w:left w:val="single" w:sz="8" w:space="0" w:color="C6FBFF" w:themeColor="accent5" w:themeTint="BF"/>
          <w:bottom w:val="single" w:sz="8" w:space="0" w:color="C6FBFF" w:themeColor="accent5" w:themeTint="BF"/>
          <w:right w:val="single" w:sz="8" w:space="0" w:color="C6FBFF" w:themeColor="accent5" w:themeTint="BF"/>
          <w:insideH w:val="nil"/>
          <w:insideV w:val="nil"/>
        </w:tcBorders>
        <w:shd w:val="clear" w:color="auto" w:fill="B3FA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FBFF" w:themeColor="accent5" w:themeTint="BF"/>
          <w:left w:val="single" w:sz="8" w:space="0" w:color="C6FBFF" w:themeColor="accent5" w:themeTint="BF"/>
          <w:bottom w:val="single" w:sz="8" w:space="0" w:color="C6FBFF" w:themeColor="accent5" w:themeTint="BF"/>
          <w:right w:val="single" w:sz="8" w:space="0" w:color="C6FB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D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D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90F8" w:themeColor="accent6" w:themeTint="BF"/>
        <w:left w:val="single" w:sz="8" w:space="0" w:color="0090F8" w:themeColor="accent6" w:themeTint="BF"/>
        <w:bottom w:val="single" w:sz="8" w:space="0" w:color="0090F8" w:themeColor="accent6" w:themeTint="BF"/>
        <w:right w:val="single" w:sz="8" w:space="0" w:color="0090F8" w:themeColor="accent6" w:themeTint="BF"/>
        <w:insideH w:val="single" w:sz="8" w:space="0" w:color="0090F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90F8" w:themeColor="accent6" w:themeTint="BF"/>
          <w:left w:val="single" w:sz="8" w:space="0" w:color="0090F8" w:themeColor="accent6" w:themeTint="BF"/>
          <w:bottom w:val="single" w:sz="8" w:space="0" w:color="0090F8" w:themeColor="accent6" w:themeTint="BF"/>
          <w:right w:val="single" w:sz="8" w:space="0" w:color="0090F8" w:themeColor="accent6" w:themeTint="BF"/>
          <w:insideH w:val="nil"/>
          <w:insideV w:val="nil"/>
        </w:tcBorders>
        <w:shd w:val="clear" w:color="auto" w:fill="005EA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F8" w:themeColor="accent6" w:themeTint="BF"/>
          <w:left w:val="single" w:sz="8" w:space="0" w:color="0090F8" w:themeColor="accent6" w:themeTint="BF"/>
          <w:bottom w:val="single" w:sz="8" w:space="0" w:color="0090F8" w:themeColor="accent6" w:themeTint="BF"/>
          <w:right w:val="single" w:sz="8" w:space="0" w:color="009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C2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C2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C2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8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8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8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6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6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6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8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8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8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FA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FA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A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A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A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EA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517B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517B8D"/>
    <w:rPr>
      <w:rFonts w:asciiTheme="minorHAnsi" w:eastAsiaTheme="majorEastAsia" w:hAnsiTheme="minorHAnsi" w:cstheme="minorHAnsi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517B8D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517B8D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517B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517B8D"/>
    <w:pPr>
      <w:spacing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517B8D"/>
    <w:rPr>
      <w:rFonts w:asciiTheme="majorHAnsi" w:hAnsiTheme="majorHAnsi" w:cstheme="majorHAnsi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517B8D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517B8D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517B8D"/>
    <w:rPr>
      <w:rFonts w:asciiTheme="minorHAnsi" w:hAnsiTheme="minorHAnsi" w:cstheme="minorHAnsi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517B8D"/>
    <w:rPr>
      <w:i/>
      <w:iCs/>
    </w:rPr>
  </w:style>
  <w:style w:type="character" w:customStyle="1" w:styleId="QuoteChar">
    <w:name w:val="Quote Char"/>
    <w:basedOn w:val="DefaultParagraphFont"/>
    <w:link w:val="Quote"/>
    <w:uiPriority w:val="97"/>
    <w:semiHidden/>
    <w:rsid w:val="00517B8D"/>
    <w:rPr>
      <w:rFonts w:asciiTheme="minorHAnsi" w:hAnsiTheme="minorHAnsi" w:cstheme="minorHAnsi"/>
      <w:i/>
      <w:iCs/>
      <w:color w:val="000000" w:themeColor="text1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517B8D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517B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Strong">
    <w:name w:val="Strong"/>
    <w:basedOn w:val="DefaultParagraphFont"/>
    <w:uiPriority w:val="97"/>
    <w:semiHidden/>
    <w:rsid w:val="00517B8D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517B8D"/>
    <w:pPr>
      <w:numPr>
        <w:ilvl w:val="1"/>
      </w:numPr>
    </w:pPr>
    <w:rPr>
      <w:rFonts w:eastAsiaTheme="majorEastAsia"/>
      <w:i/>
      <w:iCs/>
      <w:color w:val="64C2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517B8D"/>
    <w:rPr>
      <w:rFonts w:asciiTheme="minorHAnsi" w:eastAsiaTheme="majorEastAsia" w:hAnsiTheme="minorHAnsi" w:cstheme="minorHAnsi"/>
      <w:i/>
      <w:iCs/>
      <w:color w:val="64C2C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517B8D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517B8D"/>
    <w:rPr>
      <w:rFonts w:asciiTheme="minorHAnsi" w:hAnsiTheme="minorHAnsi" w:cstheme="minorHAnsi"/>
      <w:smallCaps/>
      <w:color w:val="005892" w:themeColor="accent2"/>
      <w:u w:val="single"/>
    </w:rPr>
  </w:style>
  <w:style w:type="table" w:styleId="TableGrid6">
    <w:name w:val="Table Grid 6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517B8D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517B8D"/>
  </w:style>
  <w:style w:type="table" w:styleId="TableProfessional">
    <w:name w:val="Table Professional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517B8D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Copy">
    <w:name w:val="IntroCopy"/>
    <w:next w:val="Normal"/>
    <w:qFormat/>
    <w:rsid w:val="007126F2"/>
    <w:pPr>
      <w:adjustRightInd w:val="0"/>
      <w:snapToGrid w:val="0"/>
      <w:spacing w:before="40" w:after="170" w:line="260" w:lineRule="atLeast"/>
    </w:pPr>
    <w:rPr>
      <w:rFonts w:ascii="Arial" w:hAnsi="Arial" w:cstheme="majorHAnsi"/>
      <w:b/>
      <w:bCs/>
      <w:noProof/>
      <w:color w:val="007F92" w:themeColor="text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517B8D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517B8D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517B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517B8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517B8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517B8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517B8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517B8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517B8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517B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517B8D"/>
    <w:pPr>
      <w:keepLines/>
      <w:spacing w:before="480"/>
      <w:outlineLvl w:val="9"/>
    </w:pPr>
    <w:rPr>
      <w:rFonts w:eastAsiaTheme="majorEastAsia"/>
      <w:color w:val="3B9EA5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7A00D1"/>
    <w:rPr>
      <w:color w:val="2B579A"/>
      <w:shd w:val="clear" w:color="auto" w:fill="E6E6E6"/>
    </w:rPr>
  </w:style>
  <w:style w:type="paragraph" w:customStyle="1" w:styleId="Doctype">
    <w:name w:val="Doc type"/>
    <w:basedOn w:val="Normal"/>
    <w:next w:val="Heading1"/>
    <w:qFormat/>
    <w:rsid w:val="000209A6"/>
    <w:pPr>
      <w:spacing w:after="560" w:line="720" w:lineRule="atLeast"/>
    </w:pPr>
    <w:rPr>
      <w:color w:val="007F92" w:themeColor="text2"/>
      <w:sz w:val="80"/>
    </w:rPr>
  </w:style>
  <w:style w:type="character" w:customStyle="1" w:styleId="HeaderChar">
    <w:name w:val="Header Char"/>
    <w:basedOn w:val="DefaultParagraphFont"/>
    <w:link w:val="Header"/>
    <w:uiPriority w:val="9"/>
    <w:rsid w:val="00CA2F97"/>
    <w:rPr>
      <w:rFonts w:asciiTheme="minorHAnsi" w:hAnsiTheme="minorHAnsi" w:cstheme="minorHAnsi"/>
      <w:snapToGrid w:val="0"/>
      <w:color w:val="007F92" w:themeColor="text2"/>
      <w:spacing w:val="10"/>
      <w:sz w:val="18"/>
      <w:lang w:val="en-AU" w:eastAsia="ja-JP"/>
    </w:rPr>
  </w:style>
  <w:style w:type="paragraph" w:customStyle="1" w:styleId="Details">
    <w:name w:val="Details"/>
    <w:basedOn w:val="Normal"/>
    <w:qFormat/>
    <w:rsid w:val="007126F2"/>
    <w:pPr>
      <w:spacing w:line="240" w:lineRule="atLeast"/>
    </w:pPr>
    <w:rPr>
      <w:sz w:val="18"/>
    </w:rPr>
  </w:style>
  <w:style w:type="paragraph" w:customStyle="1" w:styleId="PullOutQuoteHeading">
    <w:name w:val="PullOut Quote Heading"/>
    <w:basedOn w:val="Normal"/>
    <w:next w:val="PullOutQuoteText"/>
    <w:qFormat/>
    <w:rsid w:val="00B35B73"/>
    <w:pPr>
      <w:spacing w:after="57"/>
    </w:pPr>
    <w:rPr>
      <w:b/>
      <w:noProof/>
      <w:sz w:val="22"/>
      <w:lang w:eastAsia="ko-KR"/>
    </w:rPr>
  </w:style>
  <w:style w:type="paragraph" w:customStyle="1" w:styleId="PullOutQuoteText">
    <w:name w:val="PullOut Quote Text"/>
    <w:basedOn w:val="PullOutQuoteHeading"/>
    <w:qFormat/>
    <w:rsid w:val="00B35B73"/>
    <w:rPr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7"/>
    <w:lsdException w:name="index 2" w:uiPriority="97"/>
    <w:lsdException w:name="index 3" w:uiPriority="97"/>
    <w:lsdException w:name="index 4" w:uiPriority="97"/>
    <w:lsdException w:name="index 5" w:uiPriority="97"/>
    <w:lsdException w:name="index 6" w:uiPriority="97"/>
    <w:lsdException w:name="index 7" w:uiPriority="97"/>
    <w:lsdException w:name="index 8" w:uiPriority="97"/>
    <w:lsdException w:name="index 9" w:uiPriority="97"/>
    <w:lsdException w:name="toc 1" w:uiPriority="97"/>
    <w:lsdException w:name="toc 2" w:uiPriority="97"/>
    <w:lsdException w:name="toc 3" w:uiPriority="97"/>
    <w:lsdException w:name="toc 4" w:uiPriority="97"/>
    <w:lsdException w:name="toc 5" w:uiPriority="97"/>
    <w:lsdException w:name="toc 6" w:uiPriority="97"/>
    <w:lsdException w:name="toc 7" w:uiPriority="97"/>
    <w:lsdException w:name="toc 8" w:uiPriority="97"/>
    <w:lsdException w:name="toc 9" w:uiPriority="97"/>
    <w:lsdException w:name="Normal Indent" w:uiPriority="0"/>
    <w:lsdException w:name="footnote text" w:uiPriority="97"/>
    <w:lsdException w:name="annotation text" w:uiPriority="97"/>
    <w:lsdException w:name="header" w:uiPriority="9"/>
    <w:lsdException w:name="footer" w:uiPriority="9"/>
    <w:lsdException w:name="index heading" w:uiPriority="97"/>
    <w:lsdException w:name="caption" w:uiPriority="97" w:qFormat="1"/>
    <w:lsdException w:name="table of figures" w:uiPriority="97"/>
    <w:lsdException w:name="envelope address" w:uiPriority="97"/>
    <w:lsdException w:name="envelope return" w:uiPriority="97"/>
    <w:lsdException w:name="footnote reference" w:uiPriority="97"/>
    <w:lsdException w:name="annotation reference" w:uiPriority="97"/>
    <w:lsdException w:name="line number" w:uiPriority="97"/>
    <w:lsdException w:name="page number" w:uiPriority="97"/>
    <w:lsdException w:name="endnote reference" w:uiPriority="97"/>
    <w:lsdException w:name="endnote text" w:uiPriority="97"/>
    <w:lsdException w:name="table of authorities" w:uiPriority="97"/>
    <w:lsdException w:name="macro" w:uiPriority="97"/>
    <w:lsdException w:name="toa heading" w:semiHidden="0" w:uiPriority="97" w:unhideWhenUsed="0"/>
    <w:lsdException w:name="List" w:uiPriority="4"/>
    <w:lsdException w:name="List Bullet" w:uiPriority="2" w:qFormat="1"/>
    <w:lsdException w:name="List Number" w:semiHidden="0" w:uiPriority="3" w:unhideWhenUsed="0"/>
    <w:lsdException w:name="List 2" w:semiHidden="0" w:uiPriority="4" w:unhideWhenUsed="0"/>
    <w:lsdException w:name="List 3" w:uiPriority="4"/>
    <w:lsdException w:name="List 4" w:uiPriority="4"/>
    <w:lsdException w:name="List 5" w:uiPriority="4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3"/>
    <w:lsdException w:name="List Number 3" w:uiPriority="3"/>
    <w:lsdException w:name="List Number 4" w:uiPriority="3"/>
    <w:lsdException w:name="List Number 5" w:uiPriority="3"/>
    <w:lsdException w:name="Title" w:semiHidden="0" w:uiPriority="97" w:unhideWhenUsed="0"/>
    <w:lsdException w:name="Closing" w:uiPriority="97"/>
    <w:lsdException w:name="Signature" w:uiPriority="97"/>
    <w:lsdException w:name="Default Paragraph Font" w:uiPriority="97"/>
    <w:lsdException w:name="Body Text" w:uiPriority="97"/>
    <w:lsdException w:name="Body Text Indent" w:uiPriority="97"/>
    <w:lsdException w:name="List Continue" w:uiPriority="10"/>
    <w:lsdException w:name="List Continue 2" w:uiPriority="10"/>
    <w:lsdException w:name="List Continue 3" w:uiPriority="10"/>
    <w:lsdException w:name="List Continue 4" w:semiHidden="0" w:uiPriority="10" w:unhideWhenUsed="0"/>
    <w:lsdException w:name="List Continue 5" w:semiHidden="0" w:uiPriority="10" w:unhideWhenUsed="0"/>
    <w:lsdException w:name="Message Header" w:semiHidden="0" w:uiPriority="97" w:unhideWhenUsed="0"/>
    <w:lsdException w:name="Subtitle" w:semiHidden="0" w:uiPriority="97" w:unhideWhenUsed="0"/>
    <w:lsdException w:name="Salutation" w:uiPriority="97"/>
    <w:lsdException w:name="Date" w:uiPriority="97"/>
    <w:lsdException w:name="Body Text First Indent" w:uiPriority="97"/>
    <w:lsdException w:name="Body Text First Indent 2" w:uiPriority="97"/>
    <w:lsdException w:name="Note Heading" w:uiPriority="97"/>
    <w:lsdException w:name="Body Text 2" w:uiPriority="97"/>
    <w:lsdException w:name="Body Text 3" w:uiPriority="97"/>
    <w:lsdException w:name="Body Text Indent 2" w:uiPriority="97"/>
    <w:lsdException w:name="Body Text Indent 3" w:uiPriority="97"/>
    <w:lsdException w:name="Block Text" w:uiPriority="97"/>
    <w:lsdException w:name="Hyperlink" w:uiPriority="99"/>
    <w:lsdException w:name="FollowedHyperlink" w:uiPriority="97"/>
    <w:lsdException w:name="Strong" w:semiHidden="0" w:uiPriority="97" w:unhideWhenUsed="0"/>
    <w:lsdException w:name="Emphasis" w:semiHidden="0" w:uiPriority="97" w:unhideWhenUsed="0"/>
    <w:lsdException w:name="Document Map" w:uiPriority="97"/>
    <w:lsdException w:name="Plain Text" w:uiPriority="97"/>
    <w:lsdException w:name="E-mail Signature" w:uiPriority="97"/>
    <w:lsdException w:name="HTML Top of Form" w:uiPriority="0"/>
    <w:lsdException w:name="HTML Bottom of Form" w:uiPriority="0"/>
    <w:lsdException w:name="Normal (Web)" w:uiPriority="0"/>
    <w:lsdException w:name="HTML Acronym" w:uiPriority="97"/>
    <w:lsdException w:name="HTML Address" w:uiPriority="97"/>
    <w:lsdException w:name="HTML Cite" w:uiPriority="97"/>
    <w:lsdException w:name="HTML Code" w:uiPriority="97"/>
    <w:lsdException w:name="HTML Definition" w:uiPriority="97"/>
    <w:lsdException w:name="HTML Keyboard" w:uiPriority="97"/>
    <w:lsdException w:name="HTML Preformatted" w:uiPriority="97"/>
    <w:lsdException w:name="HTML Sample" w:uiPriority="97"/>
    <w:lsdException w:name="HTML Typewriter" w:uiPriority="97"/>
    <w:lsdException w:name="HTML Variable" w:uiPriority="97"/>
    <w:lsdException w:name="annotation subject" w:uiPriority="97"/>
    <w:lsdException w:name="No List" w:uiPriority="97"/>
    <w:lsdException w:name="Outline List 1" w:uiPriority="97"/>
    <w:lsdException w:name="Outline List 2" w:uiPriority="97"/>
    <w:lsdException w:name="Outline List 3" w:uiPriority="97"/>
    <w:lsdException w:name="Balloon Text" w:semiHidden="0" w:uiPriority="97" w:unhideWhenUsed="0"/>
    <w:lsdException w:name="Table Grid" w:uiPriority="59"/>
    <w:lsdException w:name="Placeholder Text" w:uiPriority="97" w:unhideWhenUsed="0"/>
    <w:lsdException w:name="No Spacing" w:semiHidden="0" w:uiPriority="97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7" w:unhideWhenUsed="0"/>
    <w:lsdException w:name="Intense Quote" w:semiHidden="0" w:uiPriority="97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7" w:unhideWhenUsed="0"/>
    <w:lsdException w:name="Intense Emphasis" w:semiHidden="0" w:uiPriority="97" w:unhideWhenUsed="0"/>
    <w:lsdException w:name="Subtle Reference" w:semiHidden="0" w:uiPriority="97" w:unhideWhenUsed="0"/>
    <w:lsdException w:name="Intense Reference" w:semiHidden="0" w:uiPriority="97" w:unhideWhenUsed="0"/>
    <w:lsdException w:name="Book Title" w:semiHidden="0" w:uiPriority="97" w:unhideWhenUsed="0"/>
    <w:lsdException w:name="Bibliography" w:uiPriority="97"/>
    <w:lsdException w:name="TOC Heading" w:uiPriority="97" w:qFormat="1"/>
  </w:latentStyles>
  <w:style w:type="paragraph" w:default="1" w:styleId="Normal">
    <w:name w:val="Normal"/>
    <w:qFormat/>
    <w:rsid w:val="007D2B85"/>
    <w:pPr>
      <w:adjustRightInd w:val="0"/>
      <w:snapToGrid w:val="0"/>
      <w:spacing w:after="170" w:line="260" w:lineRule="atLeast"/>
    </w:pPr>
    <w:rPr>
      <w:rFonts w:asciiTheme="minorHAnsi" w:hAnsiTheme="minorHAnsi" w:cstheme="minorHAnsi"/>
      <w:color w:val="000000" w:themeColor="text1"/>
      <w:lang w:val="en-AU" w:eastAsia="ja-JP"/>
    </w:rPr>
  </w:style>
  <w:style w:type="paragraph" w:styleId="Heading1">
    <w:name w:val="heading 1"/>
    <w:next w:val="Normal"/>
    <w:uiPriority w:val="1"/>
    <w:qFormat/>
    <w:rsid w:val="006137D8"/>
    <w:pPr>
      <w:keepNext/>
      <w:spacing w:before="120" w:after="80" w:line="260" w:lineRule="atLeast"/>
      <w:outlineLvl w:val="0"/>
    </w:pPr>
    <w:rPr>
      <w:rFonts w:ascii="Arial" w:hAnsi="Arial" w:cstheme="majorHAnsi"/>
      <w:b/>
      <w:bCs/>
      <w:color w:val="007F92" w:themeColor="text2"/>
      <w:sz w:val="22"/>
      <w:lang w:val="en-AU" w:eastAsia="ja-JP"/>
    </w:rPr>
  </w:style>
  <w:style w:type="paragraph" w:styleId="Heading2">
    <w:name w:val="heading 2"/>
    <w:next w:val="Normal"/>
    <w:uiPriority w:val="1"/>
    <w:semiHidden/>
    <w:qFormat/>
    <w:rsid w:val="00D82897"/>
    <w:pPr>
      <w:keepNext/>
      <w:outlineLvl w:val="1"/>
    </w:pPr>
    <w:rPr>
      <w:rFonts w:asciiTheme="majorHAnsi" w:hAnsiTheme="majorHAnsi" w:cstheme="majorHAnsi"/>
      <w:b/>
      <w:bCs/>
      <w:iCs/>
      <w:color w:val="00ACCD"/>
      <w:sz w:val="48"/>
      <w:lang w:val="en-AU" w:eastAsia="ja-JP"/>
    </w:rPr>
  </w:style>
  <w:style w:type="paragraph" w:styleId="Heading3">
    <w:name w:val="heading 3"/>
    <w:basedOn w:val="Normal"/>
    <w:next w:val="Normal"/>
    <w:uiPriority w:val="1"/>
    <w:semiHidden/>
    <w:rsid w:val="00517B8D"/>
    <w:pPr>
      <w:keepNext/>
      <w:outlineLvl w:val="2"/>
    </w:pPr>
    <w:rPr>
      <w:rFonts w:asciiTheme="majorHAnsi" w:hAnsiTheme="majorHAnsi" w:cstheme="majorHAns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517B8D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64C2C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517B8D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27696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517B8D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2769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517B8D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517B8D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517B8D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7126F2"/>
    <w:pPr>
      <w:numPr>
        <w:numId w:val="1"/>
      </w:numPr>
      <w:spacing w:before="80" w:after="240" w:line="280" w:lineRule="atLeast"/>
      <w:ind w:left="284" w:hanging="284"/>
      <w:contextualSpacing/>
    </w:pPr>
  </w:style>
  <w:style w:type="table" w:styleId="TableGrid">
    <w:name w:val="Table Grid"/>
    <w:basedOn w:val="TableNormal"/>
    <w:uiPriority w:val="59"/>
    <w:rsid w:val="00517B8D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link w:val="HeaderChar"/>
    <w:uiPriority w:val="9"/>
    <w:rsid w:val="00CA2F97"/>
    <w:pPr>
      <w:adjustRightInd w:val="0"/>
      <w:snapToGrid w:val="0"/>
    </w:pPr>
    <w:rPr>
      <w:rFonts w:asciiTheme="minorHAnsi" w:hAnsiTheme="minorHAnsi" w:cstheme="minorHAnsi"/>
      <w:snapToGrid w:val="0"/>
      <w:color w:val="007F92" w:themeColor="text2"/>
      <w:spacing w:val="10"/>
      <w:sz w:val="18"/>
      <w:lang w:val="en-AU" w:eastAsia="ja-JP"/>
    </w:rPr>
  </w:style>
  <w:style w:type="paragraph" w:styleId="Footer">
    <w:name w:val="footer"/>
    <w:uiPriority w:val="9"/>
    <w:rsid w:val="008030D8"/>
    <w:rPr>
      <w:rFonts w:ascii="Arial" w:hAnsi="Arial" w:cstheme="minorHAnsi"/>
      <w:sz w:val="16"/>
      <w:szCs w:val="14"/>
      <w:lang w:val="en-AU" w:eastAsia="ja-JP"/>
    </w:rPr>
  </w:style>
  <w:style w:type="character" w:styleId="PageNumber">
    <w:name w:val="page number"/>
    <w:basedOn w:val="DefaultParagraphFont"/>
    <w:uiPriority w:val="97"/>
    <w:semiHidden/>
    <w:rsid w:val="00517B8D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517B8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1D34ED"/>
    <w:rPr>
      <w:rFonts w:asciiTheme="minorHAnsi" w:hAnsiTheme="minorHAnsi" w:cstheme="minorHAnsi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517B8D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517B8D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517B8D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517B8D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517B8D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517B8D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517B8D"/>
    <w:rPr>
      <w:rFonts w:asciiTheme="majorHAnsi" w:eastAsiaTheme="majorEastAsia" w:hAnsiTheme="majorHAnsi" w:cstheme="majorHAnsi"/>
      <w:b/>
      <w:bCs/>
      <w:i/>
      <w:iCs/>
      <w:color w:val="64C2C8" w:themeColor="accent1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17B8D"/>
    <w:rPr>
      <w:rFonts w:asciiTheme="majorHAnsi" w:eastAsiaTheme="majorEastAsia" w:hAnsiTheme="majorHAnsi" w:cstheme="majorHAnsi"/>
      <w:color w:val="27696E" w:themeColor="accent1" w:themeShade="7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17B8D"/>
    <w:rPr>
      <w:rFonts w:asciiTheme="majorHAnsi" w:eastAsiaTheme="majorEastAsia" w:hAnsiTheme="majorHAnsi" w:cstheme="majorHAnsi"/>
      <w:i/>
      <w:iCs/>
      <w:color w:val="27696E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17B8D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17B8D"/>
    <w:rPr>
      <w:rFonts w:asciiTheme="majorHAnsi" w:eastAsiaTheme="majorEastAsia" w:hAnsiTheme="majorHAnsi" w:cstheme="majorHAns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17B8D"/>
    <w:rPr>
      <w:rFonts w:asciiTheme="majorHAnsi" w:eastAsiaTheme="majorEastAsia" w:hAnsiTheme="majorHAnsi" w:cstheme="majorHAns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517B8D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517B8D"/>
  </w:style>
  <w:style w:type="paragraph" w:styleId="BlockText">
    <w:name w:val="Block Text"/>
    <w:basedOn w:val="Normal"/>
    <w:uiPriority w:val="97"/>
    <w:semiHidden/>
    <w:rsid w:val="00517B8D"/>
    <w:pPr>
      <w:pBdr>
        <w:top w:val="single" w:sz="2" w:space="10" w:color="64C2C8" w:themeColor="accent1" w:shadow="1" w:frame="1"/>
        <w:left w:val="single" w:sz="2" w:space="10" w:color="64C2C8" w:themeColor="accent1" w:shadow="1" w:frame="1"/>
        <w:bottom w:val="single" w:sz="2" w:space="10" w:color="64C2C8" w:themeColor="accent1" w:shadow="1" w:frame="1"/>
        <w:right w:val="single" w:sz="2" w:space="10" w:color="64C2C8" w:themeColor="accent1" w:shadow="1" w:frame="1"/>
      </w:pBdr>
      <w:ind w:left="1152" w:right="1152"/>
    </w:pPr>
    <w:rPr>
      <w:rFonts w:eastAsiaTheme="minorEastAsia"/>
      <w:i/>
      <w:iCs/>
      <w:color w:val="64C2C8" w:themeColor="accent1"/>
    </w:rPr>
  </w:style>
  <w:style w:type="paragraph" w:styleId="BodyText">
    <w:name w:val="Body Text"/>
    <w:basedOn w:val="Normal"/>
    <w:link w:val="BodyTextChar"/>
    <w:uiPriority w:val="97"/>
    <w:semiHidden/>
    <w:rsid w:val="00517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517B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517B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517B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517B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517B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517B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517B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517B8D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517B8D"/>
    <w:pPr>
      <w:spacing w:after="200" w:line="240" w:lineRule="auto"/>
    </w:pPr>
    <w:rPr>
      <w:b/>
      <w:bCs/>
      <w:color w:val="64C2C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517B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table" w:styleId="ColorfulGrid">
    <w:name w:val="Colorful Grid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4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C1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9E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9EA5" w:themeFill="accent1" w:themeFillShade="BF"/>
      </w:tcPr>
    </w:tblStylePr>
    <w:tblStylePr w:type="band1Vert">
      <w:tblPr/>
      <w:tcPr>
        <w:shd w:val="clear" w:color="auto" w:fill="B1E0E3" w:themeFill="accent1" w:themeFillTint="7F"/>
      </w:tcPr>
    </w:tblStylePr>
    <w:tblStylePr w:type="band1Horz">
      <w:tblPr/>
      <w:tcPr>
        <w:shd w:val="clear" w:color="auto" w:fill="B1E0E3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E1FF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6DC4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C4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1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16D" w:themeFill="accent2" w:themeFillShade="BF"/>
      </w:tcPr>
    </w:tblStylePr>
    <w:tblStylePr w:type="band1Vert">
      <w:tblPr/>
      <w:tcPr>
        <w:shd w:val="clear" w:color="auto" w:fill="49B6FF" w:themeFill="accent2" w:themeFillTint="7F"/>
      </w:tcPr>
    </w:tblStylePr>
    <w:tblStylePr w:type="band1Horz">
      <w:tblPr/>
      <w:tcPr>
        <w:shd w:val="clear" w:color="auto" w:fill="49B6FF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9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0B8F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0B8FF" w:themeFill="accent3" w:themeFillShade="BF"/>
      </w:tcPr>
    </w:tblStylePr>
    <w:tblStylePr w:type="band1Vert">
      <w:tblPr/>
      <w:tcPr>
        <w:shd w:val="clear" w:color="auto" w:fill="E0F2FF" w:themeFill="accent3" w:themeFillTint="7F"/>
      </w:tcPr>
    </w:tblStylePr>
    <w:tblStylePr w:type="band1Horz">
      <w:tblPr/>
      <w:tcPr>
        <w:shd w:val="clear" w:color="auto" w:fill="E0F2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A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B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D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D87" w:themeFill="accent4" w:themeFillShade="BF"/>
      </w:tcPr>
    </w:tblStylePr>
    <w:tblStylePr w:type="band1Vert">
      <w:tblPr/>
      <w:tcPr>
        <w:shd w:val="clear" w:color="auto" w:fill="5BF2FF" w:themeFill="accent4" w:themeFillTint="7F"/>
      </w:tcPr>
    </w:tblStylePr>
    <w:tblStylePr w:type="band1Horz">
      <w:tblPr/>
      <w:tcPr>
        <w:shd w:val="clear" w:color="auto" w:fill="5BF2F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DFF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0F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6F2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6F2FF" w:themeFill="accent5" w:themeFillShade="BF"/>
      </w:tcPr>
    </w:tblStylePr>
    <w:tblStylePr w:type="band1Vert">
      <w:tblPr/>
      <w:tcPr>
        <w:shd w:val="clear" w:color="auto" w:fill="D9FCFF" w:themeFill="accent5" w:themeFillTint="7F"/>
      </w:tcPr>
    </w:tblStylePr>
    <w:tblStylePr w:type="band1Horz">
      <w:tblPr/>
      <w:tcPr>
        <w:shd w:val="clear" w:color="auto" w:fill="D9FCFF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1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3C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C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45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4578" w:themeFill="accent6" w:themeFillShade="BF"/>
      </w:tcPr>
    </w:tblStylePr>
    <w:tblStylePr w:type="band1Vert">
      <w:tblPr/>
      <w:tcPr>
        <w:shd w:val="clear" w:color="auto" w:fill="51B5FF" w:themeFill="accent6" w:themeFillTint="7F"/>
      </w:tcPr>
    </w:tblStylePr>
    <w:tblStylePr w:type="band1Horz">
      <w:tblPr/>
      <w:tcPr>
        <w:shd w:val="clear" w:color="auto" w:fill="51B5FF" w:themeFill="accent6" w:themeFillTint="7F"/>
      </w:tcPr>
    </w:tblStylePr>
  </w:style>
  <w:style w:type="table" w:styleId="ColorfulList">
    <w:name w:val="Colorful List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674" w:themeFill="accent2" w:themeFillShade="CC"/>
      </w:tcPr>
    </w:tblStylePr>
    <w:tblStylePr w:type="lastRow">
      <w:rPr>
        <w:b/>
        <w:bCs/>
        <w:color w:val="004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674" w:themeFill="accent2" w:themeFillShade="CC"/>
      </w:tcPr>
    </w:tblStylePr>
    <w:tblStylePr w:type="lastRow">
      <w:rPr>
        <w:b/>
        <w:bCs/>
        <w:color w:val="004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1" w:themeFill="accent1" w:themeFillTint="3F"/>
      </w:tcPr>
    </w:tblStylePr>
    <w:tblStylePr w:type="band1Horz">
      <w:tblPr/>
      <w:tcPr>
        <w:shd w:val="clear" w:color="auto" w:fill="E0F2F4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DBF0FF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674" w:themeFill="accent2" w:themeFillShade="CC"/>
      </w:tcPr>
    </w:tblStylePr>
    <w:tblStylePr w:type="lastRow">
      <w:rPr>
        <w:b/>
        <w:bCs/>
        <w:color w:val="004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DBFF" w:themeFill="accent2" w:themeFillTint="3F"/>
      </w:tcPr>
    </w:tblStylePr>
    <w:tblStylePr w:type="band1Horz">
      <w:tblPr/>
      <w:tcPr>
        <w:shd w:val="clear" w:color="auto" w:fill="B6E1FF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8FC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4" w:themeFillShade="CC"/>
      </w:tcPr>
    </w:tblStylePr>
    <w:tblStylePr w:type="lastRow">
      <w:rPr>
        <w:b/>
        <w:bCs/>
        <w:color w:val="0085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FF" w:themeFill="accent3" w:themeFillTint="3F"/>
      </w:tcPr>
    </w:tblStylePr>
    <w:tblStylePr w:type="band1Horz">
      <w:tblPr/>
      <w:tcPr>
        <w:shd w:val="clear" w:color="auto" w:fill="F2F9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C1FF" w:themeFill="accent3" w:themeFillShade="CC"/>
      </w:tcPr>
    </w:tblStylePr>
    <w:tblStylePr w:type="lastRow">
      <w:rPr>
        <w:b/>
        <w:bCs/>
        <w:color w:val="67C1F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4" w:themeFillTint="3F"/>
      </w:tcPr>
    </w:tblStylePr>
    <w:tblStylePr w:type="band1Horz">
      <w:tblPr/>
      <w:tcPr>
        <w:shd w:val="clear" w:color="auto" w:fill="BDFAFF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F7FEF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A80" w:themeFill="accent6" w:themeFillShade="CC"/>
      </w:tcPr>
    </w:tblStylePr>
    <w:tblStylePr w:type="lastRow">
      <w:rPr>
        <w:b/>
        <w:bCs/>
        <w:color w:val="004A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DFF" w:themeFill="accent5" w:themeFillTint="3F"/>
      </w:tcPr>
    </w:tblStylePr>
    <w:tblStylePr w:type="band1Horz">
      <w:tblPr/>
      <w:tcPr>
        <w:shd w:val="clear" w:color="auto" w:fill="EFFDFF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F4FF" w:themeFill="accent5" w:themeFillShade="CC"/>
      </w:tcPr>
    </w:tblStylePr>
    <w:tblStylePr w:type="lastRow">
      <w:rPr>
        <w:b/>
        <w:bCs/>
        <w:color w:val="5CF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AFF" w:themeFill="accent6" w:themeFillTint="3F"/>
      </w:tcPr>
    </w:tblStylePr>
    <w:tblStylePr w:type="band1Horz">
      <w:tblPr/>
      <w:tcPr>
        <w:shd w:val="clear" w:color="auto" w:fill="B9E1FF" w:themeFill="accent6" w:themeFillTint="33"/>
      </w:tcPr>
    </w:tblStylePr>
  </w:style>
  <w:style w:type="table" w:styleId="ColorfulShading">
    <w:name w:val="Colorful Shading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589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5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5892" w:themeColor="accent2"/>
        <w:left w:val="single" w:sz="4" w:space="0" w:color="64C2C8" w:themeColor="accent1"/>
        <w:bottom w:val="single" w:sz="4" w:space="0" w:color="64C2C8" w:themeColor="accent1"/>
        <w:right w:val="single" w:sz="4" w:space="0" w:color="64C2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5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F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F84" w:themeColor="accent1" w:themeShade="99"/>
          <w:insideV w:val="nil"/>
        </w:tcBorders>
        <w:shd w:val="clear" w:color="auto" w:fill="2F7F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F84" w:themeFill="accent1" w:themeFillShade="99"/>
      </w:tcPr>
    </w:tblStylePr>
    <w:tblStylePr w:type="band1Vert">
      <w:tblPr/>
      <w:tcPr>
        <w:shd w:val="clear" w:color="auto" w:fill="C1E6E9" w:themeFill="accent1" w:themeFillTint="66"/>
      </w:tcPr>
    </w:tblStylePr>
    <w:tblStylePr w:type="band1Horz">
      <w:tblPr/>
      <w:tcPr>
        <w:shd w:val="clear" w:color="auto" w:fill="B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5892" w:themeColor="accent2"/>
        <w:left w:val="single" w:sz="4" w:space="0" w:color="005892" w:themeColor="accent2"/>
        <w:bottom w:val="single" w:sz="4" w:space="0" w:color="005892" w:themeColor="accent2"/>
        <w:right w:val="single" w:sz="4" w:space="0" w:color="0058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F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5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57" w:themeColor="accent2" w:themeShade="99"/>
          <w:insideV w:val="nil"/>
        </w:tcBorders>
        <w:shd w:val="clear" w:color="auto" w:fill="0034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57" w:themeFill="accent2" w:themeFillShade="99"/>
      </w:tcPr>
    </w:tblStylePr>
    <w:tblStylePr w:type="band1Vert">
      <w:tblPr/>
      <w:tcPr>
        <w:shd w:val="clear" w:color="auto" w:fill="6DC4FF" w:themeFill="accent2" w:themeFillTint="66"/>
      </w:tcPr>
    </w:tblStylePr>
    <w:tblStylePr w:type="band1Horz">
      <w:tblPr/>
      <w:tcPr>
        <w:shd w:val="clear" w:color="auto" w:fill="49B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A8B5" w:themeColor="accent4"/>
        <w:left w:val="single" w:sz="4" w:space="0" w:color="C1E6FF" w:themeColor="accent3"/>
        <w:bottom w:val="single" w:sz="4" w:space="0" w:color="C1E6FF" w:themeColor="accent3"/>
        <w:right w:val="single" w:sz="4" w:space="0" w:color="C1E6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A8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9DF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9DFF" w:themeColor="accent3" w:themeShade="99"/>
          <w:insideV w:val="nil"/>
        </w:tcBorders>
        <w:shd w:val="clear" w:color="auto" w:fill="0D9DF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9DFF" w:themeFill="accent3" w:themeFillShade="99"/>
      </w:tcPr>
    </w:tblStylePr>
    <w:tblStylePr w:type="band1Vert">
      <w:tblPr/>
      <w:tcPr>
        <w:shd w:val="clear" w:color="auto" w:fill="E6F4FF" w:themeFill="accent3" w:themeFillTint="66"/>
      </w:tcPr>
    </w:tblStylePr>
    <w:tblStylePr w:type="band1Horz">
      <w:tblPr/>
      <w:tcPr>
        <w:shd w:val="clear" w:color="auto" w:fill="E0F2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C1E6FF" w:themeColor="accent3"/>
        <w:left w:val="single" w:sz="4" w:space="0" w:color="00A8B5" w:themeColor="accent4"/>
        <w:bottom w:val="single" w:sz="4" w:space="0" w:color="00A8B5" w:themeColor="accent4"/>
        <w:right w:val="single" w:sz="4" w:space="0" w:color="00A8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C1E6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6C" w:themeColor="accent4" w:themeShade="99"/>
          <w:insideV w:val="nil"/>
        </w:tcBorders>
        <w:shd w:val="clear" w:color="auto" w:fill="0064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6C" w:themeFill="accent4" w:themeFillShade="99"/>
      </w:tcPr>
    </w:tblStylePr>
    <w:tblStylePr w:type="band1Vert">
      <w:tblPr/>
      <w:tcPr>
        <w:shd w:val="clear" w:color="auto" w:fill="7BF5FF" w:themeFill="accent4" w:themeFillTint="66"/>
      </w:tcPr>
    </w:tblStylePr>
    <w:tblStylePr w:type="band1Horz">
      <w:tblPr/>
      <w:tcPr>
        <w:shd w:val="clear" w:color="auto" w:fill="5BF2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005EA1" w:themeColor="accent6"/>
        <w:left w:val="single" w:sz="4" w:space="0" w:color="B3FAFF" w:themeColor="accent5"/>
        <w:bottom w:val="single" w:sz="4" w:space="0" w:color="B3FAFF" w:themeColor="accent5"/>
        <w:right w:val="single" w:sz="4" w:space="0" w:color="B3FA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F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5EA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EE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EEFF" w:themeColor="accent5" w:themeShade="99"/>
          <w:insideV w:val="nil"/>
        </w:tcBorders>
        <w:shd w:val="clear" w:color="auto" w:fill="05EE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FF" w:themeFill="accent5" w:themeFillShade="99"/>
      </w:tcPr>
    </w:tblStylePr>
    <w:tblStylePr w:type="band1Vert">
      <w:tblPr/>
      <w:tcPr>
        <w:shd w:val="clear" w:color="auto" w:fill="E0FCFF" w:themeFill="accent5" w:themeFillTint="66"/>
      </w:tcPr>
    </w:tblStylePr>
    <w:tblStylePr w:type="band1Horz">
      <w:tblPr/>
      <w:tcPr>
        <w:shd w:val="clear" w:color="auto" w:fill="D9F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24" w:space="0" w:color="B3FAFF" w:themeColor="accent5"/>
        <w:left w:val="single" w:sz="4" w:space="0" w:color="005EA1" w:themeColor="accent6"/>
        <w:bottom w:val="single" w:sz="4" w:space="0" w:color="005EA1" w:themeColor="accent6"/>
        <w:right w:val="single" w:sz="4" w:space="0" w:color="005EA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3FA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7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760" w:themeColor="accent6" w:themeShade="99"/>
          <w:insideV w:val="nil"/>
        </w:tcBorders>
        <w:shd w:val="clear" w:color="auto" w:fill="0037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0" w:themeFill="accent6" w:themeFillShade="99"/>
      </w:tcPr>
    </w:tblStylePr>
    <w:tblStylePr w:type="band1Vert">
      <w:tblPr/>
      <w:tcPr>
        <w:shd w:val="clear" w:color="auto" w:fill="73C4FF" w:themeFill="accent6" w:themeFillTint="66"/>
      </w:tcPr>
    </w:tblStylePr>
    <w:tblStylePr w:type="band1Horz">
      <w:tblPr/>
      <w:tcPr>
        <w:shd w:val="clear" w:color="auto" w:fill="51B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517B8D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517B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51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517B8D"/>
    <w:rPr>
      <w:rFonts w:asciiTheme="minorHAnsi" w:hAnsiTheme="minorHAnsi" w:cstheme="minorHAnsi"/>
      <w:b/>
      <w:bCs/>
      <w:lang w:val="en-AU" w:eastAsia="ja-JP"/>
    </w:rPr>
  </w:style>
  <w:style w:type="table" w:styleId="DarkList">
    <w:name w:val="Dark List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64C2C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9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9E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9E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E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EA5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5892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6D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C1E6FF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4D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B8F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B8F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8F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8FF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A8B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D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D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87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B3FAF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C9D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F2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F2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F2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F2FF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517B8D"/>
    <w:rPr>
      <w:color w:val="FFFFFF" w:themeColor="background1"/>
    </w:rPr>
    <w:tblPr>
      <w:tblStyleRowBandSize w:val="1"/>
      <w:tblStyleColBandSize w:val="1"/>
    </w:tblPr>
    <w:tcPr>
      <w:shd w:val="clear" w:color="auto" w:fill="005EA1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E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5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5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5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517B8D"/>
  </w:style>
  <w:style w:type="character" w:customStyle="1" w:styleId="DateChar">
    <w:name w:val="Date Char"/>
    <w:basedOn w:val="DefaultParagraphFont"/>
    <w:link w:val="Dat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517B8D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517B8D"/>
    <w:rPr>
      <w:rFonts w:asciiTheme="minorHAnsi" w:hAnsiTheme="minorHAnsi" w:cstheme="minorHAnsi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517B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517B8D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517B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517B8D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517B8D"/>
    <w:pPr>
      <w:spacing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517B8D"/>
    <w:rPr>
      <w:rFonts w:asciiTheme="minorHAnsi" w:hAnsiTheme="minorHAnsi" w:cstheme="minorHAnsi"/>
      <w:color w:val="333F48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517B8D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517B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517B8D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517B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517B8D"/>
    <w:rPr>
      <w:rFonts w:asciiTheme="minorHAnsi" w:hAnsiTheme="minorHAnsi" w:cstheme="minorHAnsi"/>
      <w:i/>
      <w:iCs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517B8D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517B8D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517B8D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517B8D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rsid w:val="00517B8D"/>
    <w:rPr>
      <w:rFonts w:asciiTheme="minorHAnsi" w:hAnsiTheme="minorHAnsi" w:cstheme="minorHAnsi"/>
      <w:color w:val="722257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517B8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517B8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517B8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517B8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517B8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517B8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517B8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517B8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517B8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517B8D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517B8D"/>
    <w:rPr>
      <w:rFonts w:asciiTheme="minorHAnsi" w:hAnsiTheme="minorHAnsi" w:cstheme="minorHAnsi"/>
      <w:b/>
      <w:bCs/>
      <w:i/>
      <w:iCs/>
      <w:color w:val="64C2C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517B8D"/>
    <w:pPr>
      <w:pBdr>
        <w:bottom w:val="single" w:sz="4" w:space="4" w:color="64C2C8" w:themeColor="accent1"/>
      </w:pBdr>
      <w:spacing w:before="200" w:after="280"/>
      <w:ind w:left="936" w:right="936"/>
    </w:pPr>
    <w:rPr>
      <w:b/>
      <w:bCs/>
      <w:i/>
      <w:iCs/>
      <w:color w:val="64C2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517B8D"/>
    <w:rPr>
      <w:rFonts w:asciiTheme="minorHAnsi" w:hAnsiTheme="minorHAnsi" w:cstheme="minorHAnsi"/>
      <w:b/>
      <w:bCs/>
      <w:i/>
      <w:iCs/>
      <w:color w:val="64C2C8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517B8D"/>
    <w:rPr>
      <w:rFonts w:asciiTheme="minorHAnsi" w:hAnsiTheme="minorHAnsi" w:cstheme="minorHAnsi"/>
      <w:b/>
      <w:bCs/>
      <w:smallCaps/>
      <w:color w:val="005892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64C2C8" w:themeColor="accent1"/>
        <w:left w:val="single" w:sz="8" w:space="0" w:color="64C2C8" w:themeColor="accent1"/>
        <w:bottom w:val="single" w:sz="8" w:space="0" w:color="64C2C8" w:themeColor="accent1"/>
        <w:right w:val="single" w:sz="8" w:space="0" w:color="64C2C8" w:themeColor="accent1"/>
        <w:insideH w:val="single" w:sz="8" w:space="0" w:color="64C2C8" w:themeColor="accent1"/>
        <w:insideV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18" w:space="0" w:color="64C2C8" w:themeColor="accent1"/>
          <w:right w:val="single" w:sz="8" w:space="0" w:color="64C2C8" w:themeColor="accent1"/>
          <w:insideH w:val="nil"/>
          <w:insideV w:val="single" w:sz="8" w:space="0" w:color="64C2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  <w:insideH w:val="nil"/>
          <w:insideV w:val="single" w:sz="8" w:space="0" w:color="64C2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</w:tcPr>
    </w:tblStylePr>
    <w:tblStylePr w:type="band1Vert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  <w:shd w:val="clear" w:color="auto" w:fill="D8EFF1" w:themeFill="accent1" w:themeFillTint="3F"/>
      </w:tcPr>
    </w:tblStylePr>
    <w:tblStylePr w:type="band1Horz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  <w:insideV w:val="single" w:sz="8" w:space="0" w:color="64C2C8" w:themeColor="accent1"/>
        </w:tcBorders>
        <w:shd w:val="clear" w:color="auto" w:fill="D8EFF1" w:themeFill="accent1" w:themeFillTint="3F"/>
      </w:tcPr>
    </w:tblStylePr>
    <w:tblStylePr w:type="band2Horz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  <w:insideV w:val="single" w:sz="8" w:space="0" w:color="64C2C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5892" w:themeColor="accent2"/>
        <w:left w:val="single" w:sz="8" w:space="0" w:color="005892" w:themeColor="accent2"/>
        <w:bottom w:val="single" w:sz="8" w:space="0" w:color="005892" w:themeColor="accent2"/>
        <w:right w:val="single" w:sz="8" w:space="0" w:color="005892" w:themeColor="accent2"/>
        <w:insideH w:val="single" w:sz="8" w:space="0" w:color="005892" w:themeColor="accent2"/>
        <w:insideV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18" w:space="0" w:color="005892" w:themeColor="accent2"/>
          <w:right w:val="single" w:sz="8" w:space="0" w:color="005892" w:themeColor="accent2"/>
          <w:insideH w:val="nil"/>
          <w:insideV w:val="single" w:sz="8" w:space="0" w:color="0058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  <w:insideH w:val="nil"/>
          <w:insideV w:val="single" w:sz="8" w:space="0" w:color="0058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</w:tcPr>
    </w:tblStylePr>
    <w:tblStylePr w:type="band1Vert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  <w:shd w:val="clear" w:color="auto" w:fill="A5DBFF" w:themeFill="accent2" w:themeFillTint="3F"/>
      </w:tcPr>
    </w:tblStylePr>
    <w:tblStylePr w:type="band1Horz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  <w:insideV w:val="single" w:sz="8" w:space="0" w:color="005892" w:themeColor="accent2"/>
        </w:tcBorders>
        <w:shd w:val="clear" w:color="auto" w:fill="A5DBFF" w:themeFill="accent2" w:themeFillTint="3F"/>
      </w:tcPr>
    </w:tblStylePr>
    <w:tblStylePr w:type="band2Horz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  <w:insideV w:val="single" w:sz="8" w:space="0" w:color="005892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1E6FF" w:themeColor="accent3"/>
        <w:left w:val="single" w:sz="8" w:space="0" w:color="C1E6FF" w:themeColor="accent3"/>
        <w:bottom w:val="single" w:sz="8" w:space="0" w:color="C1E6FF" w:themeColor="accent3"/>
        <w:right w:val="single" w:sz="8" w:space="0" w:color="C1E6FF" w:themeColor="accent3"/>
        <w:insideH w:val="single" w:sz="8" w:space="0" w:color="C1E6FF" w:themeColor="accent3"/>
        <w:insideV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18" w:space="0" w:color="C1E6FF" w:themeColor="accent3"/>
          <w:right w:val="single" w:sz="8" w:space="0" w:color="C1E6FF" w:themeColor="accent3"/>
          <w:insideH w:val="nil"/>
          <w:insideV w:val="single" w:sz="8" w:space="0" w:color="C1E6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  <w:insideH w:val="nil"/>
          <w:insideV w:val="single" w:sz="8" w:space="0" w:color="C1E6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</w:tcPr>
    </w:tblStylePr>
    <w:tblStylePr w:type="band1Vert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  <w:shd w:val="clear" w:color="auto" w:fill="EFF8FF" w:themeFill="accent3" w:themeFillTint="3F"/>
      </w:tcPr>
    </w:tblStylePr>
    <w:tblStylePr w:type="band1Horz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  <w:insideV w:val="single" w:sz="8" w:space="0" w:color="C1E6FF" w:themeColor="accent3"/>
        </w:tcBorders>
        <w:shd w:val="clear" w:color="auto" w:fill="EFF8FF" w:themeFill="accent3" w:themeFillTint="3F"/>
      </w:tcPr>
    </w:tblStylePr>
    <w:tblStylePr w:type="band2Horz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  <w:insideV w:val="single" w:sz="8" w:space="0" w:color="C1E6FF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A8B5" w:themeColor="accent4"/>
        <w:left w:val="single" w:sz="8" w:space="0" w:color="00A8B5" w:themeColor="accent4"/>
        <w:bottom w:val="single" w:sz="8" w:space="0" w:color="00A8B5" w:themeColor="accent4"/>
        <w:right w:val="single" w:sz="8" w:space="0" w:color="00A8B5" w:themeColor="accent4"/>
        <w:insideH w:val="single" w:sz="8" w:space="0" w:color="00A8B5" w:themeColor="accent4"/>
        <w:insideV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18" w:space="0" w:color="00A8B5" w:themeColor="accent4"/>
          <w:right w:val="single" w:sz="8" w:space="0" w:color="00A8B5" w:themeColor="accent4"/>
          <w:insideH w:val="nil"/>
          <w:insideV w:val="single" w:sz="8" w:space="0" w:color="00A8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  <w:insideH w:val="nil"/>
          <w:insideV w:val="single" w:sz="8" w:space="0" w:color="00A8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</w:tcPr>
    </w:tblStylePr>
    <w:tblStylePr w:type="band1Vert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  <w:shd w:val="clear" w:color="auto" w:fill="ADF8FF" w:themeFill="accent4" w:themeFillTint="3F"/>
      </w:tcPr>
    </w:tblStylePr>
    <w:tblStylePr w:type="band1Horz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  <w:insideV w:val="single" w:sz="8" w:space="0" w:color="00A8B5" w:themeColor="accent4"/>
        </w:tcBorders>
        <w:shd w:val="clear" w:color="auto" w:fill="ADF8FF" w:themeFill="accent4" w:themeFillTint="3F"/>
      </w:tcPr>
    </w:tblStylePr>
    <w:tblStylePr w:type="band2Horz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  <w:insideV w:val="single" w:sz="8" w:space="0" w:color="00A8B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B3FAFF" w:themeColor="accent5"/>
        <w:left w:val="single" w:sz="8" w:space="0" w:color="B3FAFF" w:themeColor="accent5"/>
        <w:bottom w:val="single" w:sz="8" w:space="0" w:color="B3FAFF" w:themeColor="accent5"/>
        <w:right w:val="single" w:sz="8" w:space="0" w:color="B3FAFF" w:themeColor="accent5"/>
        <w:insideH w:val="single" w:sz="8" w:space="0" w:color="B3FAFF" w:themeColor="accent5"/>
        <w:insideV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18" w:space="0" w:color="B3FAFF" w:themeColor="accent5"/>
          <w:right w:val="single" w:sz="8" w:space="0" w:color="B3FAFF" w:themeColor="accent5"/>
          <w:insideH w:val="nil"/>
          <w:insideV w:val="single" w:sz="8" w:space="0" w:color="B3FA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  <w:insideH w:val="nil"/>
          <w:insideV w:val="single" w:sz="8" w:space="0" w:color="B3FA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</w:tcPr>
    </w:tblStylePr>
    <w:tblStylePr w:type="band1Vert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  <w:shd w:val="clear" w:color="auto" w:fill="ECFDFF" w:themeFill="accent5" w:themeFillTint="3F"/>
      </w:tcPr>
    </w:tblStylePr>
    <w:tblStylePr w:type="band1Horz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  <w:insideV w:val="single" w:sz="8" w:space="0" w:color="B3FAFF" w:themeColor="accent5"/>
        </w:tcBorders>
        <w:shd w:val="clear" w:color="auto" w:fill="ECFDFF" w:themeFill="accent5" w:themeFillTint="3F"/>
      </w:tcPr>
    </w:tblStylePr>
    <w:tblStylePr w:type="band2Horz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  <w:insideV w:val="single" w:sz="8" w:space="0" w:color="B3FAF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5EA1" w:themeColor="accent6"/>
        <w:left w:val="single" w:sz="8" w:space="0" w:color="005EA1" w:themeColor="accent6"/>
        <w:bottom w:val="single" w:sz="8" w:space="0" w:color="005EA1" w:themeColor="accent6"/>
        <w:right w:val="single" w:sz="8" w:space="0" w:color="005EA1" w:themeColor="accent6"/>
        <w:insideH w:val="single" w:sz="8" w:space="0" w:color="005EA1" w:themeColor="accent6"/>
        <w:insideV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18" w:space="0" w:color="005EA1" w:themeColor="accent6"/>
          <w:right w:val="single" w:sz="8" w:space="0" w:color="005EA1" w:themeColor="accent6"/>
          <w:insideH w:val="nil"/>
          <w:insideV w:val="single" w:sz="8" w:space="0" w:color="005EA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  <w:insideH w:val="nil"/>
          <w:insideV w:val="single" w:sz="8" w:space="0" w:color="005EA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</w:tcPr>
    </w:tblStylePr>
    <w:tblStylePr w:type="band1Vert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  <w:shd w:val="clear" w:color="auto" w:fill="A8DAFF" w:themeFill="accent6" w:themeFillTint="3F"/>
      </w:tcPr>
    </w:tblStylePr>
    <w:tblStylePr w:type="band1Horz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  <w:insideV w:val="single" w:sz="8" w:space="0" w:color="005EA1" w:themeColor="accent6"/>
        </w:tcBorders>
        <w:shd w:val="clear" w:color="auto" w:fill="A8DAFF" w:themeFill="accent6" w:themeFillTint="3F"/>
      </w:tcPr>
    </w:tblStylePr>
    <w:tblStylePr w:type="band2Horz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  <w:insideV w:val="single" w:sz="8" w:space="0" w:color="005EA1" w:themeColor="accent6"/>
        </w:tcBorders>
      </w:tcPr>
    </w:tblStylePr>
  </w:style>
  <w:style w:type="table" w:styleId="LightList">
    <w:name w:val="Light List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64C2C8" w:themeColor="accent1"/>
        <w:left w:val="single" w:sz="8" w:space="0" w:color="64C2C8" w:themeColor="accent1"/>
        <w:bottom w:val="single" w:sz="8" w:space="0" w:color="64C2C8" w:themeColor="accent1"/>
        <w:right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64C2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</w:tcPr>
    </w:tblStylePr>
    <w:tblStylePr w:type="band1Horz">
      <w:tblPr/>
      <w:tcPr>
        <w:tcBorders>
          <w:top w:val="single" w:sz="8" w:space="0" w:color="64C2C8" w:themeColor="accent1"/>
          <w:left w:val="single" w:sz="8" w:space="0" w:color="64C2C8" w:themeColor="accent1"/>
          <w:bottom w:val="single" w:sz="8" w:space="0" w:color="64C2C8" w:themeColor="accent1"/>
          <w:right w:val="single" w:sz="8" w:space="0" w:color="64C2C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5892" w:themeColor="accent2"/>
        <w:left w:val="single" w:sz="8" w:space="0" w:color="005892" w:themeColor="accent2"/>
        <w:bottom w:val="single" w:sz="8" w:space="0" w:color="005892" w:themeColor="accent2"/>
        <w:right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58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</w:tcPr>
    </w:tblStylePr>
    <w:tblStylePr w:type="band1Horz">
      <w:tblPr/>
      <w:tcPr>
        <w:tcBorders>
          <w:top w:val="single" w:sz="8" w:space="0" w:color="005892" w:themeColor="accent2"/>
          <w:left w:val="single" w:sz="8" w:space="0" w:color="005892" w:themeColor="accent2"/>
          <w:bottom w:val="single" w:sz="8" w:space="0" w:color="005892" w:themeColor="accent2"/>
          <w:right w:val="single" w:sz="8" w:space="0" w:color="005892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1E6FF" w:themeColor="accent3"/>
        <w:left w:val="single" w:sz="8" w:space="0" w:color="C1E6FF" w:themeColor="accent3"/>
        <w:bottom w:val="single" w:sz="8" w:space="0" w:color="C1E6FF" w:themeColor="accent3"/>
        <w:right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C1E6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</w:tcPr>
    </w:tblStylePr>
    <w:tblStylePr w:type="band1Horz">
      <w:tblPr/>
      <w:tcPr>
        <w:tcBorders>
          <w:top w:val="single" w:sz="8" w:space="0" w:color="C1E6FF" w:themeColor="accent3"/>
          <w:left w:val="single" w:sz="8" w:space="0" w:color="C1E6FF" w:themeColor="accent3"/>
          <w:bottom w:val="single" w:sz="8" w:space="0" w:color="C1E6FF" w:themeColor="accent3"/>
          <w:right w:val="single" w:sz="8" w:space="0" w:color="C1E6FF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A8B5" w:themeColor="accent4"/>
        <w:left w:val="single" w:sz="8" w:space="0" w:color="00A8B5" w:themeColor="accent4"/>
        <w:bottom w:val="single" w:sz="8" w:space="0" w:color="00A8B5" w:themeColor="accent4"/>
        <w:right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A8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</w:tcPr>
    </w:tblStylePr>
    <w:tblStylePr w:type="band1Horz">
      <w:tblPr/>
      <w:tcPr>
        <w:tcBorders>
          <w:top w:val="single" w:sz="8" w:space="0" w:color="00A8B5" w:themeColor="accent4"/>
          <w:left w:val="single" w:sz="8" w:space="0" w:color="00A8B5" w:themeColor="accent4"/>
          <w:bottom w:val="single" w:sz="8" w:space="0" w:color="00A8B5" w:themeColor="accent4"/>
          <w:right w:val="single" w:sz="8" w:space="0" w:color="00A8B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B3FAFF" w:themeColor="accent5"/>
        <w:left w:val="single" w:sz="8" w:space="0" w:color="B3FAFF" w:themeColor="accent5"/>
        <w:bottom w:val="single" w:sz="8" w:space="0" w:color="B3FAFF" w:themeColor="accent5"/>
        <w:right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3FA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</w:tcPr>
    </w:tblStylePr>
    <w:tblStylePr w:type="band1Horz">
      <w:tblPr/>
      <w:tcPr>
        <w:tcBorders>
          <w:top w:val="single" w:sz="8" w:space="0" w:color="B3FAFF" w:themeColor="accent5"/>
          <w:left w:val="single" w:sz="8" w:space="0" w:color="B3FAFF" w:themeColor="accent5"/>
          <w:bottom w:val="single" w:sz="8" w:space="0" w:color="B3FAFF" w:themeColor="accent5"/>
          <w:right w:val="single" w:sz="8" w:space="0" w:color="B3FAF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5EA1" w:themeColor="accent6"/>
        <w:left w:val="single" w:sz="8" w:space="0" w:color="005EA1" w:themeColor="accent6"/>
        <w:bottom w:val="single" w:sz="8" w:space="0" w:color="005EA1" w:themeColor="accent6"/>
        <w:right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5EA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</w:tcPr>
    </w:tblStylePr>
    <w:tblStylePr w:type="band1Horz">
      <w:tblPr/>
      <w:tcPr>
        <w:tcBorders>
          <w:top w:val="single" w:sz="8" w:space="0" w:color="005EA1" w:themeColor="accent6"/>
          <w:left w:val="single" w:sz="8" w:space="0" w:color="005EA1" w:themeColor="accent6"/>
          <w:bottom w:val="single" w:sz="8" w:space="0" w:color="005EA1" w:themeColor="accent6"/>
          <w:right w:val="single" w:sz="8" w:space="0" w:color="005EA1" w:themeColor="accent6"/>
        </w:tcBorders>
      </w:tcPr>
    </w:tblStylePr>
  </w:style>
  <w:style w:type="table" w:styleId="LightShading">
    <w:name w:val="Light Shading"/>
    <w:basedOn w:val="TableNormal"/>
    <w:uiPriority w:val="98"/>
    <w:rsid w:val="00517B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517B8D"/>
    <w:rPr>
      <w:color w:val="3B9EA5" w:themeColor="accent1" w:themeShade="BF"/>
    </w:rPr>
    <w:tblPr>
      <w:tblStyleRowBandSize w:val="1"/>
      <w:tblStyleColBandSize w:val="1"/>
      <w:tblBorders>
        <w:top w:val="single" w:sz="8" w:space="0" w:color="64C2C8" w:themeColor="accent1"/>
        <w:bottom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64C2C8" w:themeColor="accent1"/>
          <w:left w:val="nil"/>
          <w:bottom w:val="single" w:sz="8" w:space="0" w:color="64C2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C2C8" w:themeColor="accent1"/>
          <w:left w:val="nil"/>
          <w:bottom w:val="single" w:sz="8" w:space="0" w:color="64C2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FF1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517B8D"/>
    <w:rPr>
      <w:color w:val="00416D" w:themeColor="accent2" w:themeShade="BF"/>
    </w:rPr>
    <w:tblPr>
      <w:tblStyleRowBandSize w:val="1"/>
      <w:tblStyleColBandSize w:val="1"/>
      <w:tblBorders>
        <w:top w:val="single" w:sz="8" w:space="0" w:color="005892" w:themeColor="accent2"/>
        <w:bottom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5892" w:themeColor="accent2"/>
          <w:left w:val="nil"/>
          <w:bottom w:val="single" w:sz="8" w:space="0" w:color="0058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892" w:themeColor="accent2"/>
          <w:left w:val="nil"/>
          <w:bottom w:val="single" w:sz="8" w:space="0" w:color="0058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BFF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517B8D"/>
    <w:rPr>
      <w:color w:val="50B8FF" w:themeColor="accent3" w:themeShade="BF"/>
    </w:rPr>
    <w:tblPr>
      <w:tblStyleRowBandSize w:val="1"/>
      <w:tblStyleColBandSize w:val="1"/>
      <w:tblBorders>
        <w:top w:val="single" w:sz="8" w:space="0" w:color="C1E6FF" w:themeColor="accent3"/>
        <w:bottom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C1E6FF" w:themeColor="accent3"/>
          <w:left w:val="nil"/>
          <w:bottom w:val="single" w:sz="8" w:space="0" w:color="C1E6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6FF" w:themeColor="accent3"/>
          <w:left w:val="nil"/>
          <w:bottom w:val="single" w:sz="8" w:space="0" w:color="C1E6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8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517B8D"/>
    <w:rPr>
      <w:color w:val="007D87" w:themeColor="accent4" w:themeShade="BF"/>
    </w:rPr>
    <w:tblPr>
      <w:tblStyleRowBandSize w:val="1"/>
      <w:tblStyleColBandSize w:val="1"/>
      <w:tblBorders>
        <w:top w:val="single" w:sz="8" w:space="0" w:color="00A8B5" w:themeColor="accent4"/>
        <w:bottom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A8B5" w:themeColor="accent4"/>
          <w:left w:val="nil"/>
          <w:bottom w:val="single" w:sz="8" w:space="0" w:color="00A8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8B5" w:themeColor="accent4"/>
          <w:left w:val="nil"/>
          <w:bottom w:val="single" w:sz="8" w:space="0" w:color="00A8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517B8D"/>
    <w:rPr>
      <w:color w:val="46F2FF" w:themeColor="accent5" w:themeShade="BF"/>
    </w:rPr>
    <w:tblPr>
      <w:tblStyleRowBandSize w:val="1"/>
      <w:tblStyleColBandSize w:val="1"/>
      <w:tblBorders>
        <w:top w:val="single" w:sz="8" w:space="0" w:color="B3FAFF" w:themeColor="accent5"/>
        <w:bottom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3FAFF" w:themeColor="accent5"/>
          <w:left w:val="nil"/>
          <w:bottom w:val="single" w:sz="8" w:space="0" w:color="B3FA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FAFF" w:themeColor="accent5"/>
          <w:left w:val="nil"/>
          <w:bottom w:val="single" w:sz="8" w:space="0" w:color="B3FA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DFF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517B8D"/>
    <w:rPr>
      <w:color w:val="004578" w:themeColor="accent6" w:themeShade="BF"/>
    </w:rPr>
    <w:tblPr>
      <w:tblStyleRowBandSize w:val="1"/>
      <w:tblStyleColBandSize w:val="1"/>
      <w:tblBorders>
        <w:top w:val="single" w:sz="8" w:space="0" w:color="005EA1" w:themeColor="accent6"/>
        <w:bottom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5EA1" w:themeColor="accent6"/>
          <w:left w:val="nil"/>
          <w:bottom w:val="single" w:sz="8" w:space="0" w:color="005EA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EA1" w:themeColor="accent6"/>
          <w:left w:val="nil"/>
          <w:bottom w:val="single" w:sz="8" w:space="0" w:color="005EA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AFF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517B8D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517B8D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517B8D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517B8D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517B8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517B8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517B8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0"/>
    <w:semiHidden/>
    <w:rsid w:val="00517B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517B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517B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517B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517B8D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517B8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517B8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517B8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qFormat/>
    <w:rsid w:val="00517B8D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517B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8AD1D5" w:themeColor="accent1" w:themeTint="BF"/>
        <w:left w:val="single" w:sz="8" w:space="0" w:color="8AD1D5" w:themeColor="accent1" w:themeTint="BF"/>
        <w:bottom w:val="single" w:sz="8" w:space="0" w:color="8AD1D5" w:themeColor="accent1" w:themeTint="BF"/>
        <w:right w:val="single" w:sz="8" w:space="0" w:color="8AD1D5" w:themeColor="accent1" w:themeTint="BF"/>
        <w:insideH w:val="single" w:sz="8" w:space="0" w:color="8AD1D5" w:themeColor="accent1" w:themeTint="BF"/>
        <w:insideV w:val="single" w:sz="8" w:space="0" w:color="8AD1D5" w:themeColor="accent1" w:themeTint="BF"/>
      </w:tblBorders>
    </w:tblPr>
    <w:tcPr>
      <w:shd w:val="clear" w:color="auto" w:fill="D8EFF1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D1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0E3" w:themeFill="accent1" w:themeFillTint="7F"/>
      </w:tcPr>
    </w:tblStylePr>
    <w:tblStylePr w:type="band1Horz">
      <w:tblPr/>
      <w:tcPr>
        <w:shd w:val="clear" w:color="auto" w:fill="B1E0E3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8EED" w:themeColor="accent2" w:themeTint="BF"/>
        <w:left w:val="single" w:sz="8" w:space="0" w:color="008EED" w:themeColor="accent2" w:themeTint="BF"/>
        <w:bottom w:val="single" w:sz="8" w:space="0" w:color="008EED" w:themeColor="accent2" w:themeTint="BF"/>
        <w:right w:val="single" w:sz="8" w:space="0" w:color="008EED" w:themeColor="accent2" w:themeTint="BF"/>
        <w:insideH w:val="single" w:sz="8" w:space="0" w:color="008EED" w:themeColor="accent2" w:themeTint="BF"/>
        <w:insideV w:val="single" w:sz="8" w:space="0" w:color="008EED" w:themeColor="accent2" w:themeTint="BF"/>
      </w:tblBorders>
    </w:tblPr>
    <w:tcPr>
      <w:shd w:val="clear" w:color="auto" w:fill="A5DBF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EE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B6FF" w:themeFill="accent2" w:themeFillTint="7F"/>
      </w:tcPr>
    </w:tblStylePr>
    <w:tblStylePr w:type="band1Horz">
      <w:tblPr/>
      <w:tcPr>
        <w:shd w:val="clear" w:color="auto" w:fill="49B6FF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D0ECFF" w:themeColor="accent3" w:themeTint="BF"/>
        <w:left w:val="single" w:sz="8" w:space="0" w:color="D0ECFF" w:themeColor="accent3" w:themeTint="BF"/>
        <w:bottom w:val="single" w:sz="8" w:space="0" w:color="D0ECFF" w:themeColor="accent3" w:themeTint="BF"/>
        <w:right w:val="single" w:sz="8" w:space="0" w:color="D0ECFF" w:themeColor="accent3" w:themeTint="BF"/>
        <w:insideH w:val="single" w:sz="8" w:space="0" w:color="D0ECFF" w:themeColor="accent3" w:themeTint="BF"/>
        <w:insideV w:val="single" w:sz="8" w:space="0" w:color="D0ECFF" w:themeColor="accent3" w:themeTint="BF"/>
      </w:tblBorders>
    </w:tblPr>
    <w:tcPr>
      <w:shd w:val="clear" w:color="auto" w:fill="EFF8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F" w:themeFill="accent3" w:themeFillTint="7F"/>
      </w:tcPr>
    </w:tblStylePr>
    <w:tblStylePr w:type="band1Horz">
      <w:tblPr/>
      <w:tcPr>
        <w:shd w:val="clear" w:color="auto" w:fill="E0F2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8ECFF" w:themeColor="accent4" w:themeTint="BF"/>
        <w:left w:val="single" w:sz="8" w:space="0" w:color="08ECFF" w:themeColor="accent4" w:themeTint="BF"/>
        <w:bottom w:val="single" w:sz="8" w:space="0" w:color="08ECFF" w:themeColor="accent4" w:themeTint="BF"/>
        <w:right w:val="single" w:sz="8" w:space="0" w:color="08ECFF" w:themeColor="accent4" w:themeTint="BF"/>
        <w:insideH w:val="single" w:sz="8" w:space="0" w:color="08ECFF" w:themeColor="accent4" w:themeTint="BF"/>
        <w:insideV w:val="single" w:sz="8" w:space="0" w:color="08ECFF" w:themeColor="accent4" w:themeTint="BF"/>
      </w:tblBorders>
    </w:tblPr>
    <w:tcPr>
      <w:shd w:val="clear" w:color="auto" w:fill="ADF8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4" w:themeFillTint="7F"/>
      </w:tcPr>
    </w:tblStylePr>
    <w:tblStylePr w:type="band1Horz">
      <w:tblPr/>
      <w:tcPr>
        <w:shd w:val="clear" w:color="auto" w:fill="5BF2F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6FBFF" w:themeColor="accent5" w:themeTint="BF"/>
        <w:left w:val="single" w:sz="8" w:space="0" w:color="C6FBFF" w:themeColor="accent5" w:themeTint="BF"/>
        <w:bottom w:val="single" w:sz="8" w:space="0" w:color="C6FBFF" w:themeColor="accent5" w:themeTint="BF"/>
        <w:right w:val="single" w:sz="8" w:space="0" w:color="C6FBFF" w:themeColor="accent5" w:themeTint="BF"/>
        <w:insideH w:val="single" w:sz="8" w:space="0" w:color="C6FBFF" w:themeColor="accent5" w:themeTint="BF"/>
        <w:insideV w:val="single" w:sz="8" w:space="0" w:color="C6FBFF" w:themeColor="accent5" w:themeTint="BF"/>
      </w:tblBorders>
    </w:tblPr>
    <w:tcPr>
      <w:shd w:val="clear" w:color="auto" w:fill="ECFDFF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F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CFF" w:themeFill="accent5" w:themeFillTint="7F"/>
      </w:tcPr>
    </w:tblStylePr>
    <w:tblStylePr w:type="band1Horz">
      <w:tblPr/>
      <w:tcPr>
        <w:shd w:val="clear" w:color="auto" w:fill="D9FCFF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90F8" w:themeColor="accent6" w:themeTint="BF"/>
        <w:left w:val="single" w:sz="8" w:space="0" w:color="0090F8" w:themeColor="accent6" w:themeTint="BF"/>
        <w:bottom w:val="single" w:sz="8" w:space="0" w:color="0090F8" w:themeColor="accent6" w:themeTint="BF"/>
        <w:right w:val="single" w:sz="8" w:space="0" w:color="0090F8" w:themeColor="accent6" w:themeTint="BF"/>
        <w:insideH w:val="single" w:sz="8" w:space="0" w:color="0090F8" w:themeColor="accent6" w:themeTint="BF"/>
        <w:insideV w:val="single" w:sz="8" w:space="0" w:color="0090F8" w:themeColor="accent6" w:themeTint="BF"/>
      </w:tblBorders>
    </w:tblPr>
    <w:tcPr>
      <w:shd w:val="clear" w:color="auto" w:fill="A8D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B5FF" w:themeFill="accent6" w:themeFillTint="7F"/>
      </w:tcPr>
    </w:tblStylePr>
    <w:tblStylePr w:type="band1Horz">
      <w:tblPr/>
      <w:tcPr>
        <w:shd w:val="clear" w:color="auto" w:fill="51B5FF" w:themeFill="accent6" w:themeFillTint="7F"/>
      </w:tcPr>
    </w:tblStylePr>
  </w:style>
  <w:style w:type="table" w:styleId="MediumGrid2">
    <w:name w:val="Medium Grid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C2C8" w:themeColor="accent1"/>
        <w:left w:val="single" w:sz="8" w:space="0" w:color="64C2C8" w:themeColor="accent1"/>
        <w:bottom w:val="single" w:sz="8" w:space="0" w:color="64C2C8" w:themeColor="accent1"/>
        <w:right w:val="single" w:sz="8" w:space="0" w:color="64C2C8" w:themeColor="accent1"/>
        <w:insideH w:val="single" w:sz="8" w:space="0" w:color="64C2C8" w:themeColor="accent1"/>
        <w:insideV w:val="single" w:sz="8" w:space="0" w:color="64C2C8" w:themeColor="accent1"/>
      </w:tblBorders>
    </w:tblPr>
    <w:tcPr>
      <w:shd w:val="clear" w:color="auto" w:fill="D8EFF1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4" w:themeFill="accent1" w:themeFillTint="33"/>
      </w:tcPr>
    </w:tblStylePr>
    <w:tblStylePr w:type="band1Vert">
      <w:tblPr/>
      <w:tcPr>
        <w:shd w:val="clear" w:color="auto" w:fill="B1E0E3" w:themeFill="accent1" w:themeFillTint="7F"/>
      </w:tcPr>
    </w:tblStylePr>
    <w:tblStylePr w:type="band1Horz">
      <w:tblPr/>
      <w:tcPr>
        <w:tcBorders>
          <w:insideH w:val="single" w:sz="6" w:space="0" w:color="64C2C8" w:themeColor="accent1"/>
          <w:insideV w:val="single" w:sz="6" w:space="0" w:color="64C2C8" w:themeColor="accent1"/>
        </w:tcBorders>
        <w:shd w:val="clear" w:color="auto" w:fill="B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892" w:themeColor="accent2"/>
        <w:left w:val="single" w:sz="8" w:space="0" w:color="005892" w:themeColor="accent2"/>
        <w:bottom w:val="single" w:sz="8" w:space="0" w:color="005892" w:themeColor="accent2"/>
        <w:right w:val="single" w:sz="8" w:space="0" w:color="005892" w:themeColor="accent2"/>
        <w:insideH w:val="single" w:sz="8" w:space="0" w:color="005892" w:themeColor="accent2"/>
        <w:insideV w:val="single" w:sz="8" w:space="0" w:color="005892" w:themeColor="accent2"/>
      </w:tblBorders>
    </w:tblPr>
    <w:tcPr>
      <w:shd w:val="clear" w:color="auto" w:fill="A5DBF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BF0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1FF" w:themeFill="accent2" w:themeFillTint="33"/>
      </w:tcPr>
    </w:tblStylePr>
    <w:tblStylePr w:type="band1Vert">
      <w:tblPr/>
      <w:tcPr>
        <w:shd w:val="clear" w:color="auto" w:fill="49B6FF" w:themeFill="accent2" w:themeFillTint="7F"/>
      </w:tcPr>
    </w:tblStylePr>
    <w:tblStylePr w:type="band1Horz">
      <w:tblPr/>
      <w:tcPr>
        <w:tcBorders>
          <w:insideH w:val="single" w:sz="6" w:space="0" w:color="005892" w:themeColor="accent2"/>
          <w:insideV w:val="single" w:sz="6" w:space="0" w:color="005892" w:themeColor="accent2"/>
        </w:tcBorders>
        <w:shd w:val="clear" w:color="auto" w:fill="49B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1E6FF" w:themeColor="accent3"/>
        <w:left w:val="single" w:sz="8" w:space="0" w:color="C1E6FF" w:themeColor="accent3"/>
        <w:bottom w:val="single" w:sz="8" w:space="0" w:color="C1E6FF" w:themeColor="accent3"/>
        <w:right w:val="single" w:sz="8" w:space="0" w:color="C1E6FF" w:themeColor="accent3"/>
        <w:insideH w:val="single" w:sz="8" w:space="0" w:color="C1E6FF" w:themeColor="accent3"/>
        <w:insideV w:val="single" w:sz="8" w:space="0" w:color="C1E6FF" w:themeColor="accent3"/>
      </w:tblBorders>
    </w:tblPr>
    <w:tcPr>
      <w:shd w:val="clear" w:color="auto" w:fill="EFF8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F" w:themeFill="accent3" w:themeFillTint="33"/>
      </w:tcPr>
    </w:tblStylePr>
    <w:tblStylePr w:type="band1Vert">
      <w:tblPr/>
      <w:tcPr>
        <w:shd w:val="clear" w:color="auto" w:fill="E0F2FF" w:themeFill="accent3" w:themeFillTint="7F"/>
      </w:tcPr>
    </w:tblStylePr>
    <w:tblStylePr w:type="band1Horz">
      <w:tblPr/>
      <w:tcPr>
        <w:tcBorders>
          <w:insideH w:val="single" w:sz="6" w:space="0" w:color="C1E6FF" w:themeColor="accent3"/>
          <w:insideV w:val="single" w:sz="6" w:space="0" w:color="C1E6FF" w:themeColor="accent3"/>
        </w:tcBorders>
        <w:shd w:val="clear" w:color="auto" w:fill="E0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8B5" w:themeColor="accent4"/>
        <w:left w:val="single" w:sz="8" w:space="0" w:color="00A8B5" w:themeColor="accent4"/>
        <w:bottom w:val="single" w:sz="8" w:space="0" w:color="00A8B5" w:themeColor="accent4"/>
        <w:right w:val="single" w:sz="8" w:space="0" w:color="00A8B5" w:themeColor="accent4"/>
        <w:insideH w:val="single" w:sz="8" w:space="0" w:color="00A8B5" w:themeColor="accent4"/>
        <w:insideV w:val="single" w:sz="8" w:space="0" w:color="00A8B5" w:themeColor="accent4"/>
      </w:tblBorders>
    </w:tblPr>
    <w:tcPr>
      <w:shd w:val="clear" w:color="auto" w:fill="ADF8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E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FF" w:themeFill="accent4" w:themeFillTint="33"/>
      </w:tcPr>
    </w:tblStylePr>
    <w:tblStylePr w:type="band1Vert">
      <w:tblPr/>
      <w:tcPr>
        <w:shd w:val="clear" w:color="auto" w:fill="5BF2FF" w:themeFill="accent4" w:themeFillTint="7F"/>
      </w:tcPr>
    </w:tblStylePr>
    <w:tblStylePr w:type="band1Horz">
      <w:tblPr/>
      <w:tcPr>
        <w:tcBorders>
          <w:insideH w:val="single" w:sz="6" w:space="0" w:color="00A8B5" w:themeColor="accent4"/>
          <w:insideV w:val="single" w:sz="6" w:space="0" w:color="00A8B5" w:themeColor="accent4"/>
        </w:tcBorders>
        <w:shd w:val="clear" w:color="auto" w:fill="5BF2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FAFF" w:themeColor="accent5"/>
        <w:left w:val="single" w:sz="8" w:space="0" w:color="B3FAFF" w:themeColor="accent5"/>
        <w:bottom w:val="single" w:sz="8" w:space="0" w:color="B3FAFF" w:themeColor="accent5"/>
        <w:right w:val="single" w:sz="8" w:space="0" w:color="B3FAFF" w:themeColor="accent5"/>
        <w:insideH w:val="single" w:sz="8" w:space="0" w:color="B3FAFF" w:themeColor="accent5"/>
        <w:insideV w:val="single" w:sz="8" w:space="0" w:color="B3FAFF" w:themeColor="accent5"/>
      </w:tblBorders>
    </w:tblPr>
    <w:tcPr>
      <w:shd w:val="clear" w:color="auto" w:fill="ECFDFF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7F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DFF" w:themeFill="accent5" w:themeFillTint="33"/>
      </w:tcPr>
    </w:tblStylePr>
    <w:tblStylePr w:type="band1Vert">
      <w:tblPr/>
      <w:tcPr>
        <w:shd w:val="clear" w:color="auto" w:fill="D9FCFF" w:themeFill="accent5" w:themeFillTint="7F"/>
      </w:tcPr>
    </w:tblStylePr>
    <w:tblStylePr w:type="band1Horz">
      <w:tblPr/>
      <w:tcPr>
        <w:tcBorders>
          <w:insideH w:val="single" w:sz="6" w:space="0" w:color="B3FAFF" w:themeColor="accent5"/>
          <w:insideV w:val="single" w:sz="6" w:space="0" w:color="B3FAFF" w:themeColor="accent5"/>
        </w:tcBorders>
        <w:shd w:val="clear" w:color="auto" w:fill="D9F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EA1" w:themeColor="accent6"/>
        <w:left w:val="single" w:sz="8" w:space="0" w:color="005EA1" w:themeColor="accent6"/>
        <w:bottom w:val="single" w:sz="8" w:space="0" w:color="005EA1" w:themeColor="accent6"/>
        <w:right w:val="single" w:sz="8" w:space="0" w:color="005EA1" w:themeColor="accent6"/>
        <w:insideH w:val="single" w:sz="8" w:space="0" w:color="005EA1" w:themeColor="accent6"/>
        <w:insideV w:val="single" w:sz="8" w:space="0" w:color="005EA1" w:themeColor="accent6"/>
      </w:tblBorders>
    </w:tblPr>
    <w:tcPr>
      <w:shd w:val="clear" w:color="auto" w:fill="A8D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C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1FF" w:themeFill="accent6" w:themeFillTint="33"/>
      </w:tcPr>
    </w:tblStylePr>
    <w:tblStylePr w:type="band1Vert">
      <w:tblPr/>
      <w:tcPr>
        <w:shd w:val="clear" w:color="auto" w:fill="51B5FF" w:themeFill="accent6" w:themeFillTint="7F"/>
      </w:tcPr>
    </w:tblStylePr>
    <w:tblStylePr w:type="band1Horz">
      <w:tblPr/>
      <w:tcPr>
        <w:tcBorders>
          <w:insideH w:val="single" w:sz="6" w:space="0" w:color="005EA1" w:themeColor="accent6"/>
          <w:insideV w:val="single" w:sz="6" w:space="0" w:color="005EA1" w:themeColor="accent6"/>
        </w:tcBorders>
        <w:shd w:val="clear" w:color="auto" w:fill="51B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1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C2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C2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C2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C2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E0E3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DBF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8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8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8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B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B6FF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8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6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6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6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6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2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DFF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FA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FA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FA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FA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CFF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A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EA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EA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EA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B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B5FF" w:themeFill="accent6" w:themeFillTint="7F"/>
      </w:tcPr>
    </w:tblStylePr>
  </w:style>
  <w:style w:type="table" w:styleId="MediumList1">
    <w:name w:val="Medium Lis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64C2C8" w:themeColor="accent1"/>
        <w:bottom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64C2C8" w:themeColor="accent1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64C2C8" w:themeColor="accent1"/>
          <w:bottom w:val="single" w:sz="8" w:space="0" w:color="64C2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C2C8" w:themeColor="accent1"/>
          <w:bottom w:val="single" w:sz="8" w:space="0" w:color="64C2C8" w:themeColor="accent1"/>
        </w:tcBorders>
      </w:tcPr>
    </w:tblStylePr>
    <w:tblStylePr w:type="band1Vert">
      <w:tblPr/>
      <w:tcPr>
        <w:shd w:val="clear" w:color="auto" w:fill="D8EFF1" w:themeFill="accent1" w:themeFillTint="3F"/>
      </w:tcPr>
    </w:tblStylePr>
    <w:tblStylePr w:type="band1Horz">
      <w:tblPr/>
      <w:tcPr>
        <w:shd w:val="clear" w:color="auto" w:fill="D8EFF1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5892" w:themeColor="accent2"/>
        <w:bottom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5892" w:themeColor="accent2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005892" w:themeColor="accent2"/>
          <w:bottom w:val="single" w:sz="8" w:space="0" w:color="0058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892" w:themeColor="accent2"/>
          <w:bottom w:val="single" w:sz="8" w:space="0" w:color="005892" w:themeColor="accent2"/>
        </w:tcBorders>
      </w:tcPr>
    </w:tblStylePr>
    <w:tblStylePr w:type="band1Vert">
      <w:tblPr/>
      <w:tcPr>
        <w:shd w:val="clear" w:color="auto" w:fill="A5DBFF" w:themeFill="accent2" w:themeFillTint="3F"/>
      </w:tcPr>
    </w:tblStylePr>
    <w:tblStylePr w:type="band1Horz">
      <w:tblPr/>
      <w:tcPr>
        <w:shd w:val="clear" w:color="auto" w:fill="A5DBFF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C1E6FF" w:themeColor="accent3"/>
        <w:bottom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C1E6FF" w:themeColor="accent3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C1E6FF" w:themeColor="accent3"/>
          <w:bottom w:val="single" w:sz="8" w:space="0" w:color="C1E6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6FF" w:themeColor="accent3"/>
          <w:bottom w:val="single" w:sz="8" w:space="0" w:color="C1E6FF" w:themeColor="accent3"/>
        </w:tcBorders>
      </w:tcPr>
    </w:tblStylePr>
    <w:tblStylePr w:type="band1Vert">
      <w:tblPr/>
      <w:tcPr>
        <w:shd w:val="clear" w:color="auto" w:fill="EFF8FF" w:themeFill="accent3" w:themeFillTint="3F"/>
      </w:tcPr>
    </w:tblStylePr>
    <w:tblStylePr w:type="band1Horz">
      <w:tblPr/>
      <w:tcPr>
        <w:shd w:val="clear" w:color="auto" w:fill="EFF8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A8B5" w:themeColor="accent4"/>
        <w:bottom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A8B5" w:themeColor="accent4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00A8B5" w:themeColor="accent4"/>
          <w:bottom w:val="single" w:sz="8" w:space="0" w:color="00A8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8B5" w:themeColor="accent4"/>
          <w:bottom w:val="single" w:sz="8" w:space="0" w:color="00A8B5" w:themeColor="accent4"/>
        </w:tcBorders>
      </w:tcPr>
    </w:tblStylePr>
    <w:tblStylePr w:type="band1Vert">
      <w:tblPr/>
      <w:tcPr>
        <w:shd w:val="clear" w:color="auto" w:fill="ADF8FF" w:themeFill="accent4" w:themeFillTint="3F"/>
      </w:tcPr>
    </w:tblStylePr>
    <w:tblStylePr w:type="band1Horz">
      <w:tblPr/>
      <w:tcPr>
        <w:shd w:val="clear" w:color="auto" w:fill="ADF8FF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B3FAFF" w:themeColor="accent5"/>
        <w:bottom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3FAFF" w:themeColor="accent5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B3FAFF" w:themeColor="accent5"/>
          <w:bottom w:val="single" w:sz="8" w:space="0" w:color="B3FA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FAFF" w:themeColor="accent5"/>
          <w:bottom w:val="single" w:sz="8" w:space="0" w:color="B3FAFF" w:themeColor="accent5"/>
        </w:tcBorders>
      </w:tcPr>
    </w:tblStylePr>
    <w:tblStylePr w:type="band1Vert">
      <w:tblPr/>
      <w:tcPr>
        <w:shd w:val="clear" w:color="auto" w:fill="ECFDFF" w:themeFill="accent5" w:themeFillTint="3F"/>
      </w:tcPr>
    </w:tblStylePr>
    <w:tblStylePr w:type="band1Horz">
      <w:tblPr/>
      <w:tcPr>
        <w:shd w:val="clear" w:color="auto" w:fill="ECFDFF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517B8D"/>
    <w:rPr>
      <w:color w:val="000000" w:themeColor="text1"/>
    </w:rPr>
    <w:tblPr>
      <w:tblStyleRowBandSize w:val="1"/>
      <w:tblStyleColBandSize w:val="1"/>
      <w:tblBorders>
        <w:top w:val="single" w:sz="8" w:space="0" w:color="005EA1" w:themeColor="accent6"/>
        <w:bottom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5EA1" w:themeColor="accent6"/>
        </w:tcBorders>
      </w:tcPr>
    </w:tblStylePr>
    <w:tblStylePr w:type="lastRow">
      <w:rPr>
        <w:b/>
        <w:bCs/>
        <w:color w:val="007F92" w:themeColor="text2"/>
      </w:rPr>
      <w:tblPr/>
      <w:tcPr>
        <w:tcBorders>
          <w:top w:val="single" w:sz="8" w:space="0" w:color="005EA1" w:themeColor="accent6"/>
          <w:bottom w:val="single" w:sz="8" w:space="0" w:color="005E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EA1" w:themeColor="accent6"/>
          <w:bottom w:val="single" w:sz="8" w:space="0" w:color="005EA1" w:themeColor="accent6"/>
        </w:tcBorders>
      </w:tcPr>
    </w:tblStylePr>
    <w:tblStylePr w:type="band1Vert">
      <w:tblPr/>
      <w:tcPr>
        <w:shd w:val="clear" w:color="auto" w:fill="A8DAFF" w:themeFill="accent6" w:themeFillTint="3F"/>
      </w:tcPr>
    </w:tblStylePr>
    <w:tblStylePr w:type="band1Horz">
      <w:tblPr/>
      <w:tcPr>
        <w:shd w:val="clear" w:color="auto" w:fill="A8DAFF" w:themeFill="accent6" w:themeFillTint="3F"/>
      </w:tcPr>
    </w:tblStylePr>
  </w:style>
  <w:style w:type="table" w:styleId="MediumList2">
    <w:name w:val="Medium Lis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C2C8" w:themeColor="accent1"/>
        <w:left w:val="single" w:sz="8" w:space="0" w:color="64C2C8" w:themeColor="accent1"/>
        <w:bottom w:val="single" w:sz="8" w:space="0" w:color="64C2C8" w:themeColor="accent1"/>
        <w:right w:val="single" w:sz="8" w:space="0" w:color="64C2C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64C2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C2C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C2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C2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892" w:themeColor="accent2"/>
        <w:left w:val="single" w:sz="8" w:space="0" w:color="005892" w:themeColor="accent2"/>
        <w:bottom w:val="single" w:sz="8" w:space="0" w:color="005892" w:themeColor="accent2"/>
        <w:right w:val="single" w:sz="8" w:space="0" w:color="005892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5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8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8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8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D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1E6FF" w:themeColor="accent3"/>
        <w:left w:val="single" w:sz="8" w:space="0" w:color="C1E6FF" w:themeColor="accent3"/>
        <w:bottom w:val="single" w:sz="8" w:space="0" w:color="C1E6FF" w:themeColor="accent3"/>
        <w:right w:val="single" w:sz="8" w:space="0" w:color="C1E6FF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C1E6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E6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6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6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8B5" w:themeColor="accent4"/>
        <w:left w:val="single" w:sz="8" w:space="0" w:color="00A8B5" w:themeColor="accent4"/>
        <w:bottom w:val="single" w:sz="8" w:space="0" w:color="00A8B5" w:themeColor="accent4"/>
        <w:right w:val="single" w:sz="8" w:space="0" w:color="00A8B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A8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8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8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8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FAFF" w:themeColor="accent5"/>
        <w:left w:val="single" w:sz="8" w:space="0" w:color="B3FAFF" w:themeColor="accent5"/>
        <w:bottom w:val="single" w:sz="8" w:space="0" w:color="B3FAFF" w:themeColor="accent5"/>
        <w:right w:val="single" w:sz="8" w:space="0" w:color="B3FAF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3FA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FA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FA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FA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D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D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517B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EA1" w:themeColor="accent6"/>
        <w:left w:val="single" w:sz="8" w:space="0" w:color="005EA1" w:themeColor="accent6"/>
        <w:bottom w:val="single" w:sz="8" w:space="0" w:color="005EA1" w:themeColor="accent6"/>
        <w:right w:val="single" w:sz="8" w:space="0" w:color="005EA1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5EA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EA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EA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EA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8AD1D5" w:themeColor="accent1" w:themeTint="BF"/>
        <w:left w:val="single" w:sz="8" w:space="0" w:color="8AD1D5" w:themeColor="accent1" w:themeTint="BF"/>
        <w:bottom w:val="single" w:sz="8" w:space="0" w:color="8AD1D5" w:themeColor="accent1" w:themeTint="BF"/>
        <w:right w:val="single" w:sz="8" w:space="0" w:color="8AD1D5" w:themeColor="accent1" w:themeTint="BF"/>
        <w:insideH w:val="single" w:sz="8" w:space="0" w:color="8AD1D5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8AD1D5" w:themeColor="accent1" w:themeTint="BF"/>
          <w:left w:val="single" w:sz="8" w:space="0" w:color="8AD1D5" w:themeColor="accent1" w:themeTint="BF"/>
          <w:bottom w:val="single" w:sz="8" w:space="0" w:color="8AD1D5" w:themeColor="accent1" w:themeTint="BF"/>
          <w:right w:val="single" w:sz="8" w:space="0" w:color="8AD1D5" w:themeColor="accent1" w:themeTint="BF"/>
          <w:insideH w:val="nil"/>
          <w:insideV w:val="nil"/>
        </w:tcBorders>
        <w:shd w:val="clear" w:color="auto" w:fill="64C2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1D5" w:themeColor="accent1" w:themeTint="BF"/>
          <w:left w:val="single" w:sz="8" w:space="0" w:color="8AD1D5" w:themeColor="accent1" w:themeTint="BF"/>
          <w:bottom w:val="single" w:sz="8" w:space="0" w:color="8AD1D5" w:themeColor="accent1" w:themeTint="BF"/>
          <w:right w:val="single" w:sz="8" w:space="0" w:color="8AD1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8EED" w:themeColor="accent2" w:themeTint="BF"/>
        <w:left w:val="single" w:sz="8" w:space="0" w:color="008EED" w:themeColor="accent2" w:themeTint="BF"/>
        <w:bottom w:val="single" w:sz="8" w:space="0" w:color="008EED" w:themeColor="accent2" w:themeTint="BF"/>
        <w:right w:val="single" w:sz="8" w:space="0" w:color="008EED" w:themeColor="accent2" w:themeTint="BF"/>
        <w:insideH w:val="single" w:sz="8" w:space="0" w:color="008EED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8EED" w:themeColor="accent2" w:themeTint="BF"/>
          <w:left w:val="single" w:sz="8" w:space="0" w:color="008EED" w:themeColor="accent2" w:themeTint="BF"/>
          <w:bottom w:val="single" w:sz="8" w:space="0" w:color="008EED" w:themeColor="accent2" w:themeTint="BF"/>
          <w:right w:val="single" w:sz="8" w:space="0" w:color="008EED" w:themeColor="accent2" w:themeTint="BF"/>
          <w:insideH w:val="nil"/>
          <w:insideV w:val="nil"/>
        </w:tcBorders>
        <w:shd w:val="clear" w:color="auto" w:fill="0058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EED" w:themeColor="accent2" w:themeTint="BF"/>
          <w:left w:val="single" w:sz="8" w:space="0" w:color="008EED" w:themeColor="accent2" w:themeTint="BF"/>
          <w:bottom w:val="single" w:sz="8" w:space="0" w:color="008EED" w:themeColor="accent2" w:themeTint="BF"/>
          <w:right w:val="single" w:sz="8" w:space="0" w:color="008EE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D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D0ECFF" w:themeColor="accent3" w:themeTint="BF"/>
        <w:left w:val="single" w:sz="8" w:space="0" w:color="D0ECFF" w:themeColor="accent3" w:themeTint="BF"/>
        <w:bottom w:val="single" w:sz="8" w:space="0" w:color="D0ECFF" w:themeColor="accent3" w:themeTint="BF"/>
        <w:right w:val="single" w:sz="8" w:space="0" w:color="D0ECFF" w:themeColor="accent3" w:themeTint="BF"/>
        <w:insideH w:val="single" w:sz="8" w:space="0" w:color="D0EC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0ECFF" w:themeColor="accent3" w:themeTint="BF"/>
          <w:left w:val="single" w:sz="8" w:space="0" w:color="D0ECFF" w:themeColor="accent3" w:themeTint="BF"/>
          <w:bottom w:val="single" w:sz="8" w:space="0" w:color="D0ECFF" w:themeColor="accent3" w:themeTint="BF"/>
          <w:right w:val="single" w:sz="8" w:space="0" w:color="D0ECFF" w:themeColor="accent3" w:themeTint="BF"/>
          <w:insideH w:val="nil"/>
          <w:insideV w:val="nil"/>
        </w:tcBorders>
        <w:shd w:val="clear" w:color="auto" w:fill="C1E6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CFF" w:themeColor="accent3" w:themeTint="BF"/>
          <w:left w:val="single" w:sz="8" w:space="0" w:color="D0ECFF" w:themeColor="accent3" w:themeTint="BF"/>
          <w:bottom w:val="single" w:sz="8" w:space="0" w:color="D0ECFF" w:themeColor="accent3" w:themeTint="BF"/>
          <w:right w:val="single" w:sz="8" w:space="0" w:color="D0E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8ECFF" w:themeColor="accent4" w:themeTint="BF"/>
        <w:left w:val="single" w:sz="8" w:space="0" w:color="08ECFF" w:themeColor="accent4" w:themeTint="BF"/>
        <w:bottom w:val="single" w:sz="8" w:space="0" w:color="08ECFF" w:themeColor="accent4" w:themeTint="BF"/>
        <w:right w:val="single" w:sz="8" w:space="0" w:color="08ECFF" w:themeColor="accent4" w:themeTint="BF"/>
        <w:insideH w:val="single" w:sz="8" w:space="0" w:color="08EC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8ECFF" w:themeColor="accent4" w:themeTint="BF"/>
          <w:left w:val="single" w:sz="8" w:space="0" w:color="08ECFF" w:themeColor="accent4" w:themeTint="BF"/>
          <w:bottom w:val="single" w:sz="8" w:space="0" w:color="08ECFF" w:themeColor="accent4" w:themeTint="BF"/>
          <w:right w:val="single" w:sz="8" w:space="0" w:color="08ECFF" w:themeColor="accent4" w:themeTint="BF"/>
          <w:insideH w:val="nil"/>
          <w:insideV w:val="nil"/>
        </w:tcBorders>
        <w:shd w:val="clear" w:color="auto" w:fill="00A8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CFF" w:themeColor="accent4" w:themeTint="BF"/>
          <w:left w:val="single" w:sz="8" w:space="0" w:color="08ECFF" w:themeColor="accent4" w:themeTint="BF"/>
          <w:bottom w:val="single" w:sz="8" w:space="0" w:color="08ECFF" w:themeColor="accent4" w:themeTint="BF"/>
          <w:right w:val="single" w:sz="8" w:space="0" w:color="08E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C6FBFF" w:themeColor="accent5" w:themeTint="BF"/>
        <w:left w:val="single" w:sz="8" w:space="0" w:color="C6FBFF" w:themeColor="accent5" w:themeTint="BF"/>
        <w:bottom w:val="single" w:sz="8" w:space="0" w:color="C6FBFF" w:themeColor="accent5" w:themeTint="BF"/>
        <w:right w:val="single" w:sz="8" w:space="0" w:color="C6FBFF" w:themeColor="accent5" w:themeTint="BF"/>
        <w:insideH w:val="single" w:sz="8" w:space="0" w:color="C6FBFF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C6FBFF" w:themeColor="accent5" w:themeTint="BF"/>
          <w:left w:val="single" w:sz="8" w:space="0" w:color="C6FBFF" w:themeColor="accent5" w:themeTint="BF"/>
          <w:bottom w:val="single" w:sz="8" w:space="0" w:color="C6FBFF" w:themeColor="accent5" w:themeTint="BF"/>
          <w:right w:val="single" w:sz="8" w:space="0" w:color="C6FBFF" w:themeColor="accent5" w:themeTint="BF"/>
          <w:insideH w:val="nil"/>
          <w:insideV w:val="nil"/>
        </w:tcBorders>
        <w:shd w:val="clear" w:color="auto" w:fill="B3FA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FBFF" w:themeColor="accent5" w:themeTint="BF"/>
          <w:left w:val="single" w:sz="8" w:space="0" w:color="C6FBFF" w:themeColor="accent5" w:themeTint="BF"/>
          <w:bottom w:val="single" w:sz="8" w:space="0" w:color="C6FBFF" w:themeColor="accent5" w:themeTint="BF"/>
          <w:right w:val="single" w:sz="8" w:space="0" w:color="C6FB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D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D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517B8D"/>
    <w:tblPr>
      <w:tblStyleRowBandSize w:val="1"/>
      <w:tblStyleColBandSize w:val="1"/>
      <w:tblBorders>
        <w:top w:val="single" w:sz="8" w:space="0" w:color="0090F8" w:themeColor="accent6" w:themeTint="BF"/>
        <w:left w:val="single" w:sz="8" w:space="0" w:color="0090F8" w:themeColor="accent6" w:themeTint="BF"/>
        <w:bottom w:val="single" w:sz="8" w:space="0" w:color="0090F8" w:themeColor="accent6" w:themeTint="BF"/>
        <w:right w:val="single" w:sz="8" w:space="0" w:color="0090F8" w:themeColor="accent6" w:themeTint="BF"/>
        <w:insideH w:val="single" w:sz="8" w:space="0" w:color="0090F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90F8" w:themeColor="accent6" w:themeTint="BF"/>
          <w:left w:val="single" w:sz="8" w:space="0" w:color="0090F8" w:themeColor="accent6" w:themeTint="BF"/>
          <w:bottom w:val="single" w:sz="8" w:space="0" w:color="0090F8" w:themeColor="accent6" w:themeTint="BF"/>
          <w:right w:val="single" w:sz="8" w:space="0" w:color="0090F8" w:themeColor="accent6" w:themeTint="BF"/>
          <w:insideH w:val="nil"/>
          <w:insideV w:val="nil"/>
        </w:tcBorders>
        <w:shd w:val="clear" w:color="auto" w:fill="005EA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0F8" w:themeColor="accent6" w:themeTint="BF"/>
          <w:left w:val="single" w:sz="8" w:space="0" w:color="0090F8" w:themeColor="accent6" w:themeTint="BF"/>
          <w:bottom w:val="single" w:sz="8" w:space="0" w:color="0090F8" w:themeColor="accent6" w:themeTint="BF"/>
          <w:right w:val="single" w:sz="8" w:space="0" w:color="009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C2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C2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C2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8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8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8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6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6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6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8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8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8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FA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FA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A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517B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A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EA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EA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517B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517B8D"/>
    <w:rPr>
      <w:rFonts w:asciiTheme="minorHAnsi" w:eastAsiaTheme="majorEastAsia" w:hAnsiTheme="minorHAnsi" w:cstheme="minorHAnsi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517B8D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517B8D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517B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517B8D"/>
    <w:pPr>
      <w:spacing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517B8D"/>
    <w:rPr>
      <w:rFonts w:asciiTheme="majorHAnsi" w:hAnsiTheme="majorHAnsi" w:cstheme="majorHAnsi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517B8D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517B8D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517B8D"/>
    <w:rPr>
      <w:rFonts w:asciiTheme="minorHAnsi" w:hAnsiTheme="minorHAnsi" w:cstheme="minorHAnsi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517B8D"/>
    <w:rPr>
      <w:i/>
      <w:iCs/>
    </w:rPr>
  </w:style>
  <w:style w:type="character" w:customStyle="1" w:styleId="QuoteChar">
    <w:name w:val="Quote Char"/>
    <w:basedOn w:val="DefaultParagraphFont"/>
    <w:link w:val="Quote"/>
    <w:uiPriority w:val="97"/>
    <w:semiHidden/>
    <w:rsid w:val="00517B8D"/>
    <w:rPr>
      <w:rFonts w:asciiTheme="minorHAnsi" w:hAnsiTheme="minorHAnsi" w:cstheme="minorHAnsi"/>
      <w:i/>
      <w:iCs/>
      <w:color w:val="000000" w:themeColor="text1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517B8D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517B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517B8D"/>
    <w:rPr>
      <w:rFonts w:asciiTheme="minorHAnsi" w:hAnsiTheme="minorHAnsi" w:cstheme="minorHAnsi"/>
      <w:lang w:val="en-AU" w:eastAsia="ja-JP"/>
    </w:rPr>
  </w:style>
  <w:style w:type="character" w:styleId="Strong">
    <w:name w:val="Strong"/>
    <w:basedOn w:val="DefaultParagraphFont"/>
    <w:uiPriority w:val="97"/>
    <w:semiHidden/>
    <w:rsid w:val="00517B8D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517B8D"/>
    <w:pPr>
      <w:numPr>
        <w:ilvl w:val="1"/>
      </w:numPr>
    </w:pPr>
    <w:rPr>
      <w:rFonts w:eastAsiaTheme="majorEastAsia"/>
      <w:i/>
      <w:iCs/>
      <w:color w:val="64C2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517B8D"/>
    <w:rPr>
      <w:rFonts w:asciiTheme="minorHAnsi" w:eastAsiaTheme="majorEastAsia" w:hAnsiTheme="minorHAnsi" w:cstheme="minorHAnsi"/>
      <w:i/>
      <w:iCs/>
      <w:color w:val="64C2C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517B8D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517B8D"/>
    <w:rPr>
      <w:rFonts w:asciiTheme="minorHAnsi" w:hAnsiTheme="minorHAnsi" w:cstheme="minorHAnsi"/>
      <w:smallCaps/>
      <w:color w:val="005892" w:themeColor="accent2"/>
      <w:u w:val="single"/>
    </w:rPr>
  </w:style>
  <w:style w:type="table" w:styleId="TableGrid6">
    <w:name w:val="Table Grid 6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517B8D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517B8D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517B8D"/>
  </w:style>
  <w:style w:type="table" w:styleId="TableProfessional">
    <w:name w:val="Table Professional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517B8D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517B8D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517B8D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517B8D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Copy">
    <w:name w:val="IntroCopy"/>
    <w:next w:val="Normal"/>
    <w:qFormat/>
    <w:rsid w:val="007126F2"/>
    <w:pPr>
      <w:adjustRightInd w:val="0"/>
      <w:snapToGrid w:val="0"/>
      <w:spacing w:before="40" w:after="170" w:line="260" w:lineRule="atLeast"/>
    </w:pPr>
    <w:rPr>
      <w:rFonts w:ascii="Arial" w:hAnsi="Arial" w:cstheme="majorHAnsi"/>
      <w:b/>
      <w:bCs/>
      <w:noProof/>
      <w:color w:val="007F92" w:themeColor="text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517B8D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517B8D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517B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517B8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517B8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517B8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517B8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517B8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517B8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517B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517B8D"/>
    <w:pPr>
      <w:keepLines/>
      <w:spacing w:before="480"/>
      <w:outlineLvl w:val="9"/>
    </w:pPr>
    <w:rPr>
      <w:rFonts w:eastAsiaTheme="majorEastAsia"/>
      <w:color w:val="3B9EA5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7A00D1"/>
    <w:rPr>
      <w:color w:val="2B579A"/>
      <w:shd w:val="clear" w:color="auto" w:fill="E6E6E6"/>
    </w:rPr>
  </w:style>
  <w:style w:type="paragraph" w:customStyle="1" w:styleId="Doctype">
    <w:name w:val="Doc type"/>
    <w:basedOn w:val="Normal"/>
    <w:next w:val="Heading1"/>
    <w:qFormat/>
    <w:rsid w:val="000209A6"/>
    <w:pPr>
      <w:spacing w:after="560" w:line="720" w:lineRule="atLeast"/>
    </w:pPr>
    <w:rPr>
      <w:color w:val="007F92" w:themeColor="text2"/>
      <w:sz w:val="80"/>
    </w:rPr>
  </w:style>
  <w:style w:type="character" w:customStyle="1" w:styleId="HeaderChar">
    <w:name w:val="Header Char"/>
    <w:basedOn w:val="DefaultParagraphFont"/>
    <w:link w:val="Header"/>
    <w:uiPriority w:val="9"/>
    <w:rsid w:val="00CA2F97"/>
    <w:rPr>
      <w:rFonts w:asciiTheme="minorHAnsi" w:hAnsiTheme="minorHAnsi" w:cstheme="minorHAnsi"/>
      <w:snapToGrid w:val="0"/>
      <w:color w:val="007F92" w:themeColor="text2"/>
      <w:spacing w:val="10"/>
      <w:sz w:val="18"/>
      <w:lang w:val="en-AU" w:eastAsia="ja-JP"/>
    </w:rPr>
  </w:style>
  <w:style w:type="paragraph" w:customStyle="1" w:styleId="Details">
    <w:name w:val="Details"/>
    <w:basedOn w:val="Normal"/>
    <w:qFormat/>
    <w:rsid w:val="007126F2"/>
    <w:pPr>
      <w:spacing w:line="240" w:lineRule="atLeast"/>
    </w:pPr>
    <w:rPr>
      <w:sz w:val="18"/>
    </w:rPr>
  </w:style>
  <w:style w:type="paragraph" w:customStyle="1" w:styleId="PullOutQuoteHeading">
    <w:name w:val="PullOut Quote Heading"/>
    <w:basedOn w:val="Normal"/>
    <w:next w:val="PullOutQuoteText"/>
    <w:qFormat/>
    <w:rsid w:val="00B35B73"/>
    <w:pPr>
      <w:spacing w:after="57"/>
    </w:pPr>
    <w:rPr>
      <w:b/>
      <w:noProof/>
      <w:sz w:val="22"/>
      <w:lang w:eastAsia="ko-KR"/>
    </w:rPr>
  </w:style>
  <w:style w:type="paragraph" w:customStyle="1" w:styleId="PullOutQuoteText">
    <w:name w:val="PullOut Quote Text"/>
    <w:basedOn w:val="PullOutQuoteHeading"/>
    <w:qFormat/>
    <w:rsid w:val="00B35B73"/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ga.gov.au/alert/infections-associated-heater-cooler-devic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collections/mycobacterial-infections-associated-with-heater-cooler-uni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fetyandquality.gov.au/publications/national-infection-control-guidance-for-non-tuberculous-mycobacterium-associated-with-heater-cooler-device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V Colours">
      <a:dk1>
        <a:sysClr val="windowText" lastClr="000000"/>
      </a:dk1>
      <a:lt1>
        <a:sysClr val="window" lastClr="FFFFFF"/>
      </a:lt1>
      <a:dk2>
        <a:srgbClr val="007F92"/>
      </a:dk2>
      <a:lt2>
        <a:srgbClr val="64C2C8"/>
      </a:lt2>
      <a:accent1>
        <a:srgbClr val="64C2C8"/>
      </a:accent1>
      <a:accent2>
        <a:srgbClr val="005892"/>
      </a:accent2>
      <a:accent3>
        <a:srgbClr val="C1E6FF"/>
      </a:accent3>
      <a:accent4>
        <a:srgbClr val="00A8B5"/>
      </a:accent4>
      <a:accent5>
        <a:srgbClr val="B3FAFF"/>
      </a:accent5>
      <a:accent6>
        <a:srgbClr val="005EA1"/>
      </a:accent6>
      <a:hlink>
        <a:srgbClr val="722257"/>
      </a:hlink>
      <a:folHlink>
        <a:srgbClr val="333F48"/>
      </a:folHlink>
    </a:clrScheme>
    <a:fontScheme name="SCV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D6C2-6A02-4EFE-9B50-08D3AA3F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McIntosh</dc:creator>
  <cp:lastModifiedBy>Jason Caruana</cp:lastModifiedBy>
  <cp:revision>2</cp:revision>
  <cp:lastPrinted>2017-04-21T05:02:00Z</cp:lastPrinted>
  <dcterms:created xsi:type="dcterms:W3CDTF">2017-12-20T03:42:00Z</dcterms:created>
  <dcterms:modified xsi:type="dcterms:W3CDTF">2017-12-20T03:42:00Z</dcterms:modified>
  <cp:category>Data Sheet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</Properties>
</file>