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6C98E8" w14:textId="77777777" w:rsidR="0074696E" w:rsidRPr="004C6EEE" w:rsidRDefault="007231E7" w:rsidP="00AD784C">
      <w:pPr>
        <w:pStyle w:val="Spacerparatopoffirstpage"/>
      </w:pPr>
      <w:r>
        <w:drawing>
          <wp:anchor distT="0" distB="0" distL="114300" distR="114300" simplePos="0" relativeHeight="251658240" behindDoc="1" locked="1" layoutInCell="1" allowOverlap="1" wp14:anchorId="1AFF156A" wp14:editId="46E5326A">
            <wp:simplePos x="0" y="0"/>
            <wp:positionH relativeFrom="page">
              <wp:posOffset>0</wp:posOffset>
            </wp:positionH>
            <wp:positionV relativeFrom="page">
              <wp:posOffset>0</wp:posOffset>
            </wp:positionV>
            <wp:extent cx="10680700" cy="13589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stretch>
                      <a:fillRect/>
                    </a:stretch>
                  </pic:blipFill>
                  <pic:spPr>
                    <a:xfrm>
                      <a:off x="0" y="0"/>
                      <a:ext cx="10680700" cy="1358900"/>
                    </a:xfrm>
                    <a:prstGeom prst="rect">
                      <a:avLst/>
                    </a:prstGeom>
                  </pic:spPr>
                </pic:pic>
              </a:graphicData>
            </a:graphic>
            <wp14:sizeRelH relativeFrom="margin">
              <wp14:pctWidth>0</wp14:pctWidth>
            </wp14:sizeRelH>
            <wp14:sizeRelV relativeFrom="margin">
              <wp14:pctHeight>0</wp14:pctHeight>
            </wp14:sizeRelV>
          </wp:anchor>
        </w:drawing>
      </w:r>
    </w:p>
    <w:p w14:paraId="4532CB1B" w14:textId="77777777" w:rsidR="00A62D44" w:rsidRPr="004C6EEE" w:rsidRDefault="00A62D44" w:rsidP="004C6EEE">
      <w:pPr>
        <w:pStyle w:val="Sectionbreakfirstpage"/>
        <w:sectPr w:rsidR="00A62D44" w:rsidRPr="004C6EEE" w:rsidSect="00647B30">
          <w:headerReference w:type="default" r:id="rId9"/>
          <w:footerReference w:type="default" r:id="rId10"/>
          <w:footerReference w:type="first" r:id="rId11"/>
          <w:pgSz w:w="16838" w:h="11906" w:orient="landscape" w:code="9"/>
          <w:pgMar w:top="1418" w:right="851" w:bottom="1418" w:left="851" w:header="851" w:footer="851" w:gutter="0"/>
          <w:cols w:space="708"/>
          <w:docGrid w:linePitch="360"/>
        </w:sectPr>
      </w:pPr>
    </w:p>
    <w:tbl>
      <w:tblPr>
        <w:tblStyle w:val="TableGrid"/>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1907"/>
      </w:tblGrid>
      <w:tr w:rsidR="00AD784C" w14:paraId="3C85C049" w14:textId="77777777" w:rsidTr="00647B30">
        <w:tc>
          <w:tcPr>
            <w:tcW w:w="11907" w:type="dxa"/>
          </w:tcPr>
          <w:p w14:paraId="48A6A7F2" w14:textId="31A466B5" w:rsidR="00AD784C" w:rsidRPr="00161AA0" w:rsidRDefault="00DE3468" w:rsidP="00CE12AF">
            <w:pPr>
              <w:pStyle w:val="Documenttitle"/>
            </w:pPr>
            <w:r>
              <w:t xml:space="preserve">Epidemic thunderstorm asthma campaign </w:t>
            </w:r>
          </w:p>
        </w:tc>
      </w:tr>
      <w:tr w:rsidR="00CE12AF" w14:paraId="7FFFEBC3" w14:textId="77777777" w:rsidTr="00647B30">
        <w:tc>
          <w:tcPr>
            <w:tcW w:w="11907" w:type="dxa"/>
          </w:tcPr>
          <w:p w14:paraId="722E9465" w14:textId="1EF06892" w:rsidR="00CE12AF" w:rsidRPr="00A1389F" w:rsidRDefault="00DE3468" w:rsidP="00CE12AF">
            <w:pPr>
              <w:pStyle w:val="Documentsubtitle"/>
            </w:pPr>
            <w:r>
              <w:rPr>
                <w:szCs w:val="28"/>
              </w:rPr>
              <w:t>Social media posts – for public audience</w:t>
            </w:r>
            <w:r>
              <w:t xml:space="preserve"> </w:t>
            </w:r>
          </w:p>
        </w:tc>
      </w:tr>
      <w:tr w:rsidR="00CE12AF" w14:paraId="00F3CAA6" w14:textId="77777777" w:rsidTr="00647B30">
        <w:tc>
          <w:tcPr>
            <w:tcW w:w="11907" w:type="dxa"/>
          </w:tcPr>
          <w:p w14:paraId="18048876" w14:textId="07E86237" w:rsidR="00CE12AF" w:rsidRPr="00250DC4" w:rsidRDefault="00DE3468" w:rsidP="00CE12AF">
            <w:pPr>
              <w:pStyle w:val="Bannermarking"/>
            </w:pPr>
            <w:r>
              <w:fldChar w:fldCharType="begin"/>
            </w:r>
            <w:r>
              <w:instrText xml:space="preserve"> FILLIN  "Type the protective marking" \d OFFICIAL \o  \* MERGEFORMAT </w:instrText>
            </w:r>
            <w:r>
              <w:fldChar w:fldCharType="end"/>
            </w:r>
          </w:p>
        </w:tc>
      </w:tr>
    </w:tbl>
    <w:p w14:paraId="0E825EB6" w14:textId="77777777" w:rsidR="00DE3468" w:rsidRDefault="00DE3468" w:rsidP="00DE3468">
      <w:pPr>
        <w:pStyle w:val="Heading2"/>
      </w:pPr>
      <w:r>
        <w:t xml:space="preserve">Social media tiles available </w:t>
      </w:r>
    </w:p>
    <w:tbl>
      <w:tblPr>
        <w:tblStyle w:val="TableGrid"/>
        <w:tblW w:w="0" w:type="auto"/>
        <w:tblLook w:val="04A0" w:firstRow="1" w:lastRow="0" w:firstColumn="1" w:lastColumn="0" w:noHBand="0" w:noVBand="1"/>
      </w:tblPr>
      <w:tblGrid>
        <w:gridCol w:w="2399"/>
        <w:gridCol w:w="1199"/>
        <w:gridCol w:w="1200"/>
        <w:gridCol w:w="2399"/>
        <w:gridCol w:w="2399"/>
        <w:gridCol w:w="1199"/>
        <w:gridCol w:w="1200"/>
        <w:gridCol w:w="2399"/>
      </w:tblGrid>
      <w:tr w:rsidR="00DE3468" w:rsidRPr="00904C08" w14:paraId="6391840E" w14:textId="77777777" w:rsidTr="002D4616">
        <w:tc>
          <w:tcPr>
            <w:tcW w:w="2399" w:type="dxa"/>
            <w:tcBorders>
              <w:top w:val="dashed" w:sz="4" w:space="0" w:color="C6D9F1" w:themeColor="text2" w:themeTint="33"/>
              <w:left w:val="dashed" w:sz="4" w:space="0" w:color="C6D9F1" w:themeColor="text2" w:themeTint="33"/>
              <w:bottom w:val="nil"/>
              <w:right w:val="dashed" w:sz="4" w:space="0" w:color="C6D9F1" w:themeColor="text2" w:themeTint="33"/>
            </w:tcBorders>
            <w:vAlign w:val="center"/>
          </w:tcPr>
          <w:p w14:paraId="3A78193A" w14:textId="77777777" w:rsidR="00DE3468" w:rsidRPr="00904C08" w:rsidRDefault="00DE3468" w:rsidP="002D4616">
            <w:pPr>
              <w:pStyle w:val="DHHSbody"/>
              <w:spacing w:after="0" w:line="240" w:lineRule="auto"/>
              <w:jc w:val="center"/>
              <w:rPr>
                <w:b/>
                <w:noProof/>
                <w:lang w:eastAsia="en-AU"/>
              </w:rPr>
            </w:pPr>
            <w:r w:rsidRPr="00904C08">
              <w:rPr>
                <w:b/>
              </w:rPr>
              <w:t>“Protect yourself this pollen season”</w:t>
            </w:r>
          </w:p>
        </w:tc>
        <w:tc>
          <w:tcPr>
            <w:tcW w:w="2399" w:type="dxa"/>
            <w:gridSpan w:val="2"/>
            <w:tcBorders>
              <w:top w:val="dashed" w:sz="4" w:space="0" w:color="C6D9F1" w:themeColor="text2" w:themeTint="33"/>
              <w:left w:val="dashed" w:sz="4" w:space="0" w:color="C6D9F1" w:themeColor="text2" w:themeTint="33"/>
              <w:bottom w:val="nil"/>
              <w:right w:val="dashed" w:sz="4" w:space="0" w:color="C6D9F1" w:themeColor="text2" w:themeTint="33"/>
            </w:tcBorders>
            <w:vAlign w:val="center"/>
          </w:tcPr>
          <w:p w14:paraId="2C6C9541" w14:textId="77777777" w:rsidR="00DE3468" w:rsidRPr="00904C08" w:rsidRDefault="00DE3468" w:rsidP="002D4616">
            <w:pPr>
              <w:pStyle w:val="DHHSbody"/>
              <w:spacing w:after="0" w:line="240" w:lineRule="auto"/>
              <w:jc w:val="center"/>
              <w:rPr>
                <w:b/>
                <w:noProof/>
                <w:lang w:eastAsia="en-AU"/>
              </w:rPr>
            </w:pPr>
            <w:r w:rsidRPr="00904C08">
              <w:rPr>
                <w:b/>
              </w:rPr>
              <w:t>“Do you have asthma or hay fever?”</w:t>
            </w:r>
          </w:p>
        </w:tc>
        <w:tc>
          <w:tcPr>
            <w:tcW w:w="2399" w:type="dxa"/>
            <w:tcBorders>
              <w:top w:val="dashed" w:sz="4" w:space="0" w:color="C6D9F1" w:themeColor="text2" w:themeTint="33"/>
              <w:left w:val="dashed" w:sz="4" w:space="0" w:color="C6D9F1" w:themeColor="text2" w:themeTint="33"/>
              <w:bottom w:val="nil"/>
              <w:right w:val="dashed" w:sz="4" w:space="0" w:color="C6D9F1" w:themeColor="text2" w:themeTint="33"/>
            </w:tcBorders>
            <w:vAlign w:val="center"/>
          </w:tcPr>
          <w:p w14:paraId="5CA699BB" w14:textId="77777777" w:rsidR="00DE3468" w:rsidRPr="00904C08" w:rsidRDefault="00DE3468" w:rsidP="002D4616">
            <w:pPr>
              <w:pStyle w:val="DHHSbody"/>
              <w:spacing w:after="0" w:line="240" w:lineRule="auto"/>
              <w:jc w:val="center"/>
              <w:rPr>
                <w:b/>
                <w:noProof/>
                <w:lang w:eastAsia="en-AU"/>
              </w:rPr>
            </w:pPr>
            <w:r w:rsidRPr="00904C08">
              <w:rPr>
                <w:b/>
              </w:rPr>
              <w:t>“Do you have asthma?”</w:t>
            </w:r>
          </w:p>
        </w:tc>
        <w:tc>
          <w:tcPr>
            <w:tcW w:w="2399" w:type="dxa"/>
            <w:tcBorders>
              <w:top w:val="dashed" w:sz="4" w:space="0" w:color="C6D9F1" w:themeColor="text2" w:themeTint="33"/>
              <w:left w:val="dashed" w:sz="4" w:space="0" w:color="C6D9F1" w:themeColor="text2" w:themeTint="33"/>
              <w:bottom w:val="nil"/>
              <w:right w:val="dashed" w:sz="4" w:space="0" w:color="C6D9F1" w:themeColor="text2" w:themeTint="33"/>
            </w:tcBorders>
            <w:vAlign w:val="center"/>
          </w:tcPr>
          <w:p w14:paraId="7E6480D5" w14:textId="77777777" w:rsidR="00DE3468" w:rsidRPr="00904C08" w:rsidRDefault="00DE3468" w:rsidP="002D4616">
            <w:pPr>
              <w:pStyle w:val="DHHSbody"/>
              <w:spacing w:after="0" w:line="240" w:lineRule="auto"/>
              <w:jc w:val="center"/>
              <w:rPr>
                <w:b/>
                <w:noProof/>
                <w:lang w:eastAsia="en-AU"/>
              </w:rPr>
            </w:pPr>
            <w:r w:rsidRPr="00904C08">
              <w:rPr>
                <w:b/>
              </w:rPr>
              <w:t>“Do you have hay fever?”</w:t>
            </w:r>
          </w:p>
        </w:tc>
        <w:tc>
          <w:tcPr>
            <w:tcW w:w="2399" w:type="dxa"/>
            <w:gridSpan w:val="2"/>
            <w:tcBorders>
              <w:top w:val="dashed" w:sz="4" w:space="0" w:color="C6D9F1" w:themeColor="text2" w:themeTint="33"/>
              <w:left w:val="dashed" w:sz="4" w:space="0" w:color="C6D9F1" w:themeColor="text2" w:themeTint="33"/>
              <w:bottom w:val="nil"/>
              <w:right w:val="dashed" w:sz="4" w:space="0" w:color="C6D9F1" w:themeColor="text2" w:themeTint="33"/>
            </w:tcBorders>
            <w:vAlign w:val="center"/>
          </w:tcPr>
          <w:p w14:paraId="70AF6CC7" w14:textId="77777777" w:rsidR="00DE3468" w:rsidRPr="00904C08" w:rsidRDefault="00DE3468" w:rsidP="002D4616">
            <w:pPr>
              <w:pStyle w:val="DHHSbody"/>
              <w:spacing w:after="0" w:line="240" w:lineRule="auto"/>
              <w:jc w:val="center"/>
              <w:rPr>
                <w:b/>
              </w:rPr>
            </w:pPr>
            <w:r w:rsidRPr="00904C08">
              <w:rPr>
                <w:b/>
              </w:rPr>
              <w:t>“Do you know the four steps of asthma first aid?</w:t>
            </w:r>
          </w:p>
        </w:tc>
        <w:tc>
          <w:tcPr>
            <w:tcW w:w="2399" w:type="dxa"/>
            <w:tcBorders>
              <w:top w:val="dashed" w:sz="4" w:space="0" w:color="C6D9F1" w:themeColor="text2" w:themeTint="33"/>
              <w:left w:val="dashed" w:sz="4" w:space="0" w:color="C6D9F1" w:themeColor="text2" w:themeTint="33"/>
              <w:bottom w:val="nil"/>
              <w:right w:val="dashed" w:sz="4" w:space="0" w:color="C6D9F1" w:themeColor="text2" w:themeTint="33"/>
            </w:tcBorders>
            <w:vAlign w:val="center"/>
          </w:tcPr>
          <w:p w14:paraId="14ED02CF" w14:textId="77777777" w:rsidR="00DE3468" w:rsidRPr="00904C08" w:rsidRDefault="00DE3468" w:rsidP="002D4616">
            <w:pPr>
              <w:pStyle w:val="DHHSbody"/>
              <w:spacing w:after="0" w:line="240" w:lineRule="auto"/>
              <w:jc w:val="center"/>
              <w:rPr>
                <w:b/>
                <w:noProof/>
                <w:lang w:eastAsia="en-AU"/>
              </w:rPr>
            </w:pPr>
            <w:r w:rsidRPr="00904C08">
              <w:rPr>
                <w:b/>
                <w:noProof/>
                <w:lang w:eastAsia="en-AU"/>
              </w:rPr>
              <w:t>Asthma First Aid grid</w:t>
            </w:r>
          </w:p>
        </w:tc>
      </w:tr>
      <w:tr w:rsidR="00DE3468" w14:paraId="78F6AEC1" w14:textId="77777777" w:rsidTr="002D4616">
        <w:tc>
          <w:tcPr>
            <w:tcW w:w="2399" w:type="dxa"/>
            <w:tcBorders>
              <w:top w:val="nil"/>
              <w:left w:val="dashed" w:sz="4" w:space="0" w:color="C6D9F1" w:themeColor="text2" w:themeTint="33"/>
              <w:bottom w:val="dashed" w:sz="4" w:space="0" w:color="C6D9F1" w:themeColor="text2" w:themeTint="33"/>
              <w:right w:val="dashed" w:sz="4" w:space="0" w:color="C6D9F1" w:themeColor="text2" w:themeTint="33"/>
            </w:tcBorders>
            <w:vAlign w:val="center"/>
          </w:tcPr>
          <w:p w14:paraId="60840A84" w14:textId="77777777" w:rsidR="00DE3468" w:rsidRDefault="00DE3468" w:rsidP="002D4616">
            <w:pPr>
              <w:pStyle w:val="Heading2"/>
              <w:spacing w:before="0" w:line="240" w:lineRule="auto"/>
              <w:jc w:val="center"/>
            </w:pPr>
            <w:r>
              <w:object w:dxaOrig="1410" w:dyaOrig="1410" w14:anchorId="5B9DF2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70.5pt" o:ole="">
                  <v:imagedata r:id="rId12" o:title=""/>
                </v:shape>
                <o:OLEObject Type="Embed" ProgID="PBrush" ShapeID="_x0000_i1025" DrawAspect="Content" ObjectID="_1691915168" r:id="rId13"/>
              </w:object>
            </w:r>
          </w:p>
        </w:tc>
        <w:tc>
          <w:tcPr>
            <w:tcW w:w="2399" w:type="dxa"/>
            <w:gridSpan w:val="2"/>
            <w:tcBorders>
              <w:top w:val="nil"/>
              <w:left w:val="dashed" w:sz="4" w:space="0" w:color="C6D9F1" w:themeColor="text2" w:themeTint="33"/>
              <w:bottom w:val="dashed" w:sz="4" w:space="0" w:color="C6D9F1" w:themeColor="text2" w:themeTint="33"/>
              <w:right w:val="dashed" w:sz="4" w:space="0" w:color="C6D9F1" w:themeColor="text2" w:themeTint="33"/>
            </w:tcBorders>
            <w:vAlign w:val="center"/>
          </w:tcPr>
          <w:p w14:paraId="44944657" w14:textId="77777777" w:rsidR="00DE3468" w:rsidRDefault="00DE3468" w:rsidP="002D4616">
            <w:pPr>
              <w:pStyle w:val="Heading2"/>
              <w:spacing w:before="0" w:line="240" w:lineRule="auto"/>
              <w:jc w:val="center"/>
            </w:pPr>
            <w:r>
              <w:object w:dxaOrig="1410" w:dyaOrig="1410" w14:anchorId="556E91AA">
                <v:shape id="_x0000_i1026" type="#_x0000_t75" style="width:70.5pt;height:70.5pt" o:ole="">
                  <v:imagedata r:id="rId14" o:title=""/>
                </v:shape>
                <o:OLEObject Type="Embed" ProgID="PBrush" ShapeID="_x0000_i1026" DrawAspect="Content" ObjectID="_1691915169" r:id="rId15"/>
              </w:object>
            </w:r>
          </w:p>
        </w:tc>
        <w:tc>
          <w:tcPr>
            <w:tcW w:w="2399" w:type="dxa"/>
            <w:tcBorders>
              <w:top w:val="nil"/>
              <w:left w:val="dashed" w:sz="4" w:space="0" w:color="C6D9F1" w:themeColor="text2" w:themeTint="33"/>
              <w:bottom w:val="dashed" w:sz="4" w:space="0" w:color="C6D9F1" w:themeColor="text2" w:themeTint="33"/>
              <w:right w:val="dashed" w:sz="4" w:space="0" w:color="C6D9F1" w:themeColor="text2" w:themeTint="33"/>
            </w:tcBorders>
            <w:vAlign w:val="center"/>
          </w:tcPr>
          <w:p w14:paraId="075B5006" w14:textId="77777777" w:rsidR="00DE3468" w:rsidRDefault="00DE3468" w:rsidP="002D4616">
            <w:pPr>
              <w:pStyle w:val="Heading2"/>
              <w:spacing w:before="0" w:line="240" w:lineRule="auto"/>
              <w:jc w:val="center"/>
            </w:pPr>
            <w:r>
              <w:rPr>
                <w:noProof/>
                <w:lang w:eastAsia="en-AU"/>
              </w:rPr>
              <w:drawing>
                <wp:inline distT="0" distB="0" distL="0" distR="0" wp14:anchorId="31A7B23B" wp14:editId="096D5BF3">
                  <wp:extent cx="896620" cy="896620"/>
                  <wp:effectExtent l="0" t="0" r="0" b="0"/>
                  <wp:docPr id="9" name="Picture 9" descr="C:\Users\bsax1502\AppData\Local\Microsoft\Windows\INetCache\Content.Word\Do you have asthma (black text)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sax1502\AppData\Local\Microsoft\Windows\INetCache\Content.Word\Do you have asthma (black text)_.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inline>
              </w:drawing>
            </w:r>
          </w:p>
        </w:tc>
        <w:tc>
          <w:tcPr>
            <w:tcW w:w="2399" w:type="dxa"/>
            <w:tcBorders>
              <w:top w:val="nil"/>
              <w:left w:val="dashed" w:sz="4" w:space="0" w:color="C6D9F1" w:themeColor="text2" w:themeTint="33"/>
              <w:bottom w:val="dashed" w:sz="4" w:space="0" w:color="C6D9F1" w:themeColor="text2" w:themeTint="33"/>
              <w:right w:val="dashed" w:sz="4" w:space="0" w:color="C6D9F1" w:themeColor="text2" w:themeTint="33"/>
            </w:tcBorders>
            <w:vAlign w:val="center"/>
          </w:tcPr>
          <w:p w14:paraId="5519B68B" w14:textId="77777777" w:rsidR="00DE3468" w:rsidRDefault="00DE3468" w:rsidP="002D4616">
            <w:pPr>
              <w:pStyle w:val="Heading2"/>
              <w:spacing w:before="0" w:line="240" w:lineRule="auto"/>
              <w:jc w:val="center"/>
            </w:pPr>
            <w:r>
              <w:rPr>
                <w:noProof/>
                <w:color w:val="FF0000"/>
                <w:lang w:eastAsia="en-AU"/>
              </w:rPr>
              <w:drawing>
                <wp:inline distT="0" distB="0" distL="0" distR="0" wp14:anchorId="436D3CF0" wp14:editId="50C79DDA">
                  <wp:extent cx="900000" cy="900000"/>
                  <wp:effectExtent l="0" t="0" r="0" b="0"/>
                  <wp:docPr id="10" name="Picture 10" descr="F:\PH\DIR - RPS\Comms\ENVIRONMENTAL HEALTH\Thunderstorm asthma\TOOLS AND TACTICS\social media (unpaid)\Square tiles\Do you have hay fever (black text)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DIR - RPS\Comms\ENVIRONMENTAL HEALTH\Thunderstorm asthma\TOOLS AND TACTICS\social media (unpaid)\Square tiles\Do you have hay fever (black text)_.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2399" w:type="dxa"/>
            <w:gridSpan w:val="2"/>
            <w:tcBorders>
              <w:top w:val="nil"/>
              <w:left w:val="dashed" w:sz="4" w:space="0" w:color="C6D9F1" w:themeColor="text2" w:themeTint="33"/>
              <w:bottom w:val="dashed" w:sz="4" w:space="0" w:color="C6D9F1" w:themeColor="text2" w:themeTint="33"/>
              <w:right w:val="dashed" w:sz="4" w:space="0" w:color="C6D9F1" w:themeColor="text2" w:themeTint="33"/>
            </w:tcBorders>
            <w:vAlign w:val="center"/>
          </w:tcPr>
          <w:p w14:paraId="567CCD75" w14:textId="77777777" w:rsidR="00DE3468" w:rsidRDefault="00DE3468" w:rsidP="002D4616">
            <w:pPr>
              <w:pStyle w:val="Heading2"/>
              <w:spacing w:before="0" w:line="240" w:lineRule="auto"/>
              <w:jc w:val="center"/>
            </w:pPr>
            <w:r>
              <w:rPr>
                <w:noProof/>
                <w:lang w:eastAsia="en-AU"/>
              </w:rPr>
              <w:drawing>
                <wp:inline distT="0" distB="0" distL="0" distR="0" wp14:anchorId="14FF85CC" wp14:editId="29BC8F2B">
                  <wp:extent cx="896620" cy="896620"/>
                  <wp:effectExtent l="0" t="0" r="0" b="0"/>
                  <wp:docPr id="4" name="Picture 4" descr="C:\Users\bsax1502\AppData\Local\Microsoft\Windows\INetCache\Content.Word\Do you know the 4 steps of asthma first a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ax1502\AppData\Local\Microsoft\Windows\INetCache\Content.Word\Do you know the 4 steps of asthma first ai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inline>
              </w:drawing>
            </w:r>
          </w:p>
        </w:tc>
        <w:tc>
          <w:tcPr>
            <w:tcW w:w="2399" w:type="dxa"/>
            <w:tcBorders>
              <w:top w:val="nil"/>
              <w:left w:val="dashed" w:sz="4" w:space="0" w:color="C6D9F1" w:themeColor="text2" w:themeTint="33"/>
              <w:bottom w:val="dashed" w:sz="4" w:space="0" w:color="C6D9F1" w:themeColor="text2" w:themeTint="33"/>
              <w:right w:val="dashed" w:sz="4" w:space="0" w:color="C6D9F1" w:themeColor="text2" w:themeTint="33"/>
            </w:tcBorders>
            <w:vAlign w:val="center"/>
          </w:tcPr>
          <w:p w14:paraId="0CE2EEFA" w14:textId="77777777" w:rsidR="00DE3468" w:rsidRDefault="00DE3468" w:rsidP="002D4616">
            <w:pPr>
              <w:pStyle w:val="Heading2"/>
              <w:spacing w:before="0" w:line="240" w:lineRule="auto"/>
              <w:jc w:val="center"/>
            </w:pPr>
            <w:r>
              <w:rPr>
                <w:noProof/>
                <w:lang w:eastAsia="en-AU"/>
              </w:rPr>
              <w:drawing>
                <wp:inline distT="0" distB="0" distL="0" distR="0" wp14:anchorId="41CD36F8" wp14:editId="78C29378">
                  <wp:extent cx="905510" cy="905510"/>
                  <wp:effectExtent l="0" t="0" r="8890" b="8890"/>
                  <wp:docPr id="11" name="Picture 11" descr="C:\Users\bsax1502\AppData\Local\Microsoft\Windows\INetCache\Content.Word\Asthma first aid 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sax1502\AppData\Local\Microsoft\Windows\INetCache\Content.Word\Asthma first aid gri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inline>
              </w:drawing>
            </w:r>
          </w:p>
        </w:tc>
      </w:tr>
      <w:tr w:rsidR="00DE3468" w14:paraId="1B9A5985" w14:textId="77777777" w:rsidTr="002D4616">
        <w:tc>
          <w:tcPr>
            <w:tcW w:w="14394" w:type="dxa"/>
            <w:gridSpan w:val="8"/>
            <w:tcBorders>
              <w:top w:val="dashed" w:sz="4" w:space="0" w:color="C6D9F1" w:themeColor="text2" w:themeTint="33"/>
              <w:left w:val="dashed" w:sz="4" w:space="0" w:color="C6D9F1" w:themeColor="text2" w:themeTint="33"/>
              <w:bottom w:val="dashed" w:sz="4" w:space="0" w:color="C6D9F1" w:themeColor="text2" w:themeTint="33"/>
              <w:right w:val="dashed" w:sz="4" w:space="0" w:color="C6D9F1" w:themeColor="text2" w:themeTint="33"/>
            </w:tcBorders>
          </w:tcPr>
          <w:p w14:paraId="2A9B1C53" w14:textId="77777777" w:rsidR="00DE3468" w:rsidRDefault="00DE3468" w:rsidP="002D4616">
            <w:pPr>
              <w:pStyle w:val="DHHSbody"/>
              <w:spacing w:before="240" w:line="240" w:lineRule="auto"/>
            </w:pPr>
            <w:r w:rsidRPr="00904C08">
              <w:rPr>
                <w:b/>
              </w:rPr>
              <w:t>Four steps of asthma first aid:</w:t>
            </w:r>
            <w:r>
              <w:t xml:space="preserve"> </w:t>
            </w:r>
            <w:r w:rsidRPr="00904C08">
              <w:t xml:space="preserve">Please note, these tiles </w:t>
            </w:r>
            <w:r w:rsidRPr="00397903">
              <w:rPr>
                <w:b/>
              </w:rPr>
              <w:t>must</w:t>
            </w:r>
            <w:r w:rsidRPr="00397903">
              <w:t xml:space="preserve"> </w:t>
            </w:r>
            <w:r w:rsidRPr="00904C08">
              <w:t>be used together as a Facebook carousel</w:t>
            </w:r>
            <w:r>
              <w:t xml:space="preserve"> post, </w:t>
            </w:r>
            <w:r w:rsidRPr="00904C08">
              <w:t xml:space="preserve">as </w:t>
            </w:r>
            <w:r>
              <w:t>individually</w:t>
            </w:r>
            <w:r w:rsidRPr="00904C08">
              <w:t xml:space="preserve"> they provide no context and no informative advi</w:t>
            </w:r>
            <w:r>
              <w:t>ce on learning asthma first aid.</w:t>
            </w:r>
          </w:p>
        </w:tc>
      </w:tr>
      <w:tr w:rsidR="00DE3468" w14:paraId="12DA68B5" w14:textId="77777777" w:rsidTr="002D4616">
        <w:tc>
          <w:tcPr>
            <w:tcW w:w="3598" w:type="dxa"/>
            <w:gridSpan w:val="2"/>
            <w:tcBorders>
              <w:top w:val="dashed" w:sz="4" w:space="0" w:color="C6D9F1" w:themeColor="text2" w:themeTint="33"/>
              <w:left w:val="dashed" w:sz="4" w:space="0" w:color="C6D9F1" w:themeColor="text2" w:themeTint="33"/>
              <w:bottom w:val="dashed" w:sz="4" w:space="0" w:color="C6D9F1" w:themeColor="text2" w:themeTint="33"/>
              <w:right w:val="dashed" w:sz="4" w:space="0" w:color="C6D9F1" w:themeColor="text2" w:themeTint="33"/>
            </w:tcBorders>
            <w:vAlign w:val="center"/>
          </w:tcPr>
          <w:p w14:paraId="0B691418" w14:textId="77777777" w:rsidR="00DE3468" w:rsidRDefault="00DE3468" w:rsidP="002D4616">
            <w:pPr>
              <w:pStyle w:val="Heading2"/>
              <w:spacing w:before="90" w:line="240" w:lineRule="auto"/>
              <w:jc w:val="center"/>
            </w:pPr>
            <w:r>
              <w:rPr>
                <w:noProof/>
                <w:lang w:eastAsia="en-AU"/>
              </w:rPr>
              <w:drawing>
                <wp:inline distT="0" distB="0" distL="0" distR="0" wp14:anchorId="5BA05874" wp14:editId="316E4FB4">
                  <wp:extent cx="896620" cy="896620"/>
                  <wp:effectExtent l="0" t="0" r="0" b="0"/>
                  <wp:docPr id="15" name="Picture 15" descr="C:\Users\bsax1502\AppData\Local\Microsoft\Windows\INetCache\Content.Word\Step 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bsax1502\AppData\Local\Microsoft\Windows\INetCache\Content.Word\Step 1_.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inline>
              </w:drawing>
            </w:r>
          </w:p>
        </w:tc>
        <w:tc>
          <w:tcPr>
            <w:tcW w:w="3599" w:type="dxa"/>
            <w:gridSpan w:val="2"/>
            <w:tcBorders>
              <w:top w:val="dashed" w:sz="4" w:space="0" w:color="C6D9F1" w:themeColor="text2" w:themeTint="33"/>
              <w:left w:val="dashed" w:sz="4" w:space="0" w:color="C6D9F1" w:themeColor="text2" w:themeTint="33"/>
              <w:bottom w:val="dashed" w:sz="4" w:space="0" w:color="C6D9F1" w:themeColor="text2" w:themeTint="33"/>
              <w:right w:val="dashed" w:sz="4" w:space="0" w:color="C6D9F1" w:themeColor="text2" w:themeTint="33"/>
            </w:tcBorders>
            <w:vAlign w:val="center"/>
          </w:tcPr>
          <w:p w14:paraId="593488DA" w14:textId="77777777" w:rsidR="00DE3468" w:rsidRDefault="00DE3468" w:rsidP="002D4616">
            <w:pPr>
              <w:pStyle w:val="Heading2"/>
              <w:spacing w:before="90" w:line="240" w:lineRule="auto"/>
              <w:jc w:val="center"/>
              <w:rPr>
                <w:noProof/>
                <w:lang w:eastAsia="en-AU"/>
              </w:rPr>
            </w:pPr>
            <w:r>
              <w:rPr>
                <w:noProof/>
                <w:lang w:eastAsia="en-AU"/>
              </w:rPr>
              <w:drawing>
                <wp:inline distT="0" distB="0" distL="0" distR="0" wp14:anchorId="6FF48601" wp14:editId="12C5B77F">
                  <wp:extent cx="896620" cy="896620"/>
                  <wp:effectExtent l="0" t="0" r="0" b="0"/>
                  <wp:docPr id="16" name="Picture 16" descr="C:\Users\bsax1502\AppData\Local\Microsoft\Windows\INetCache\Content.Word\Step 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bsax1502\AppData\Local\Microsoft\Windows\INetCache\Content.Word\Step 2_.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inline>
              </w:drawing>
            </w:r>
          </w:p>
        </w:tc>
        <w:tc>
          <w:tcPr>
            <w:tcW w:w="3598" w:type="dxa"/>
            <w:gridSpan w:val="2"/>
            <w:tcBorders>
              <w:top w:val="dashed" w:sz="4" w:space="0" w:color="C6D9F1" w:themeColor="text2" w:themeTint="33"/>
              <w:left w:val="dashed" w:sz="4" w:space="0" w:color="C6D9F1" w:themeColor="text2" w:themeTint="33"/>
              <w:bottom w:val="dashed" w:sz="4" w:space="0" w:color="C6D9F1" w:themeColor="text2" w:themeTint="33"/>
              <w:right w:val="dashed" w:sz="4" w:space="0" w:color="C6D9F1" w:themeColor="text2" w:themeTint="33"/>
            </w:tcBorders>
            <w:vAlign w:val="center"/>
          </w:tcPr>
          <w:p w14:paraId="4F72EC82" w14:textId="77777777" w:rsidR="00DE3468" w:rsidRDefault="00DE3468" w:rsidP="002D4616">
            <w:pPr>
              <w:pStyle w:val="Heading2"/>
              <w:spacing w:before="90" w:line="240" w:lineRule="auto"/>
              <w:jc w:val="center"/>
            </w:pPr>
            <w:r>
              <w:rPr>
                <w:noProof/>
                <w:lang w:eastAsia="en-AU"/>
              </w:rPr>
              <w:drawing>
                <wp:inline distT="0" distB="0" distL="0" distR="0" wp14:anchorId="461D429A" wp14:editId="6B90E203">
                  <wp:extent cx="896620" cy="896620"/>
                  <wp:effectExtent l="0" t="0" r="0" b="0"/>
                  <wp:docPr id="13" name="Picture 13" descr="C:\Users\bsax1502\AppData\Local\Microsoft\Windows\INetCache\Content.Word\Step 3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bsax1502\AppData\Local\Microsoft\Windows\INetCache\Content.Word\Step 3_.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inline>
              </w:drawing>
            </w:r>
          </w:p>
        </w:tc>
        <w:tc>
          <w:tcPr>
            <w:tcW w:w="3599" w:type="dxa"/>
            <w:gridSpan w:val="2"/>
            <w:tcBorders>
              <w:top w:val="dashed" w:sz="4" w:space="0" w:color="C6D9F1" w:themeColor="text2" w:themeTint="33"/>
              <w:left w:val="dashed" w:sz="4" w:space="0" w:color="C6D9F1" w:themeColor="text2" w:themeTint="33"/>
              <w:bottom w:val="dashed" w:sz="4" w:space="0" w:color="C6D9F1" w:themeColor="text2" w:themeTint="33"/>
              <w:right w:val="dashed" w:sz="4" w:space="0" w:color="C6D9F1" w:themeColor="text2" w:themeTint="33"/>
            </w:tcBorders>
            <w:vAlign w:val="center"/>
          </w:tcPr>
          <w:p w14:paraId="06E824DA" w14:textId="77777777" w:rsidR="00DE3468" w:rsidRDefault="00DE3468" w:rsidP="002D4616">
            <w:pPr>
              <w:pStyle w:val="Heading2"/>
              <w:spacing w:before="90" w:line="240" w:lineRule="auto"/>
              <w:jc w:val="center"/>
            </w:pPr>
            <w:r>
              <w:rPr>
                <w:noProof/>
                <w:lang w:eastAsia="en-AU"/>
              </w:rPr>
              <w:drawing>
                <wp:inline distT="0" distB="0" distL="0" distR="0" wp14:anchorId="303B85A7" wp14:editId="7683152E">
                  <wp:extent cx="896620" cy="896620"/>
                  <wp:effectExtent l="0" t="0" r="0" b="0"/>
                  <wp:docPr id="12" name="Picture 12" descr="C:\Users\bsax1502\AppData\Local\Microsoft\Windows\INetCache\Content.Word\Step 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bsax1502\AppData\Local\Microsoft\Windows\INetCache\Content.Word\Step 4_.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inline>
              </w:drawing>
            </w:r>
          </w:p>
        </w:tc>
      </w:tr>
    </w:tbl>
    <w:p w14:paraId="5FEFB35B" w14:textId="77777777" w:rsidR="00DE3468" w:rsidRDefault="00DE3468" w:rsidP="00DE3468">
      <w:pPr>
        <w:pStyle w:val="DHHSbody"/>
      </w:pPr>
    </w:p>
    <w:p w14:paraId="09C08E77" w14:textId="77777777" w:rsidR="00DE3468" w:rsidRDefault="00DE3468" w:rsidP="00DE3468">
      <w:pPr>
        <w:pStyle w:val="DHHSbody"/>
        <w:rPr>
          <w:color w:val="004EA8"/>
          <w:sz w:val="28"/>
          <w:szCs w:val="28"/>
        </w:rPr>
      </w:pPr>
      <w:r>
        <w:br w:type="page"/>
      </w:r>
    </w:p>
    <w:p w14:paraId="3B262DFE" w14:textId="77777777" w:rsidR="00DE3468" w:rsidRDefault="00DE3468" w:rsidP="00DE3468">
      <w:pPr>
        <w:pStyle w:val="Heading2"/>
      </w:pPr>
      <w:r>
        <w:lastRenderedPageBreak/>
        <w:t>Suggested Facebook posts</w:t>
      </w:r>
    </w:p>
    <w:p w14:paraId="42BF3D0B" w14:textId="77777777" w:rsidR="00DE3468" w:rsidRPr="00472047" w:rsidRDefault="00DE3468" w:rsidP="00DE3468">
      <w:pPr>
        <w:pStyle w:val="Heading3"/>
      </w:pPr>
      <w:r>
        <w:t>For National Asthma Week (1-7 September) and in preparation of the grass pollen season</w:t>
      </w:r>
    </w:p>
    <w:tbl>
      <w:tblPr>
        <w:tblStyle w:val="TableGrid"/>
        <w:tblW w:w="5000" w:type="pct"/>
        <w:tblBorders>
          <w:top w:val="dashed" w:sz="4" w:space="0" w:color="C6D9F1" w:themeColor="text2" w:themeTint="33"/>
          <w:left w:val="none" w:sz="0" w:space="0" w:color="auto"/>
          <w:bottom w:val="dashed" w:sz="4" w:space="0" w:color="C6D9F1" w:themeColor="text2" w:themeTint="33"/>
          <w:right w:val="none" w:sz="0" w:space="0" w:color="auto"/>
          <w:insideH w:val="dashed" w:sz="4" w:space="0" w:color="C6D9F1" w:themeColor="text2" w:themeTint="33"/>
          <w:insideV w:val="none" w:sz="0" w:space="0" w:color="auto"/>
        </w:tblBorders>
        <w:tblLook w:val="04A0" w:firstRow="1" w:lastRow="0" w:firstColumn="1" w:lastColumn="0" w:noHBand="0" w:noVBand="1"/>
      </w:tblPr>
      <w:tblGrid>
        <w:gridCol w:w="1922"/>
        <w:gridCol w:w="13214"/>
      </w:tblGrid>
      <w:tr w:rsidR="00DE3468" w14:paraId="3219D2BE" w14:textId="77777777" w:rsidTr="002D4616">
        <w:tc>
          <w:tcPr>
            <w:tcW w:w="635" w:type="pct"/>
            <w:vAlign w:val="center"/>
          </w:tcPr>
          <w:p w14:paraId="3D95ABAF" w14:textId="77777777" w:rsidR="00DE3468" w:rsidRDefault="00DE3468" w:rsidP="002D4616">
            <w:pPr>
              <w:pStyle w:val="DHHSbody"/>
              <w:jc w:val="center"/>
            </w:pPr>
            <w:r>
              <w:object w:dxaOrig="1410" w:dyaOrig="1410" w14:anchorId="0DD7186D">
                <v:shape id="_x0000_i1027" type="#_x0000_t75" style="width:70.5pt;height:70.5pt" o:ole="">
                  <v:imagedata r:id="rId14" o:title=""/>
                </v:shape>
                <o:OLEObject Type="Embed" ProgID="PBrush" ShapeID="_x0000_i1027" DrawAspect="Content" ObjectID="_1691915170" r:id="rId24"/>
              </w:object>
            </w:r>
          </w:p>
        </w:tc>
        <w:tc>
          <w:tcPr>
            <w:tcW w:w="4365" w:type="pct"/>
            <w:vAlign w:val="center"/>
          </w:tcPr>
          <w:p w14:paraId="31E82680" w14:textId="77777777" w:rsidR="00DE3468" w:rsidRPr="00C568D7" w:rsidRDefault="00DE3468" w:rsidP="002D4616">
            <w:pPr>
              <w:pStyle w:val="DHHSbody"/>
            </w:pPr>
            <w:r w:rsidRPr="00C568D7">
              <w:t>Have asthma or hay fever? This #</w:t>
            </w:r>
            <w:r>
              <w:t>AsthmaW</w:t>
            </w:r>
            <w:r w:rsidRPr="00C568D7">
              <w:t xml:space="preserve">eek is a great time to speak to your doctor or pharmacist and find out what you can do to help prepare yourself for </w:t>
            </w:r>
            <w:r>
              <w:t xml:space="preserve">grass </w:t>
            </w:r>
            <w:r w:rsidRPr="00C568D7">
              <w:t xml:space="preserve">pollen season. Remember, managing asthma and allergies matters. More info on the Better Health Channel: </w:t>
            </w:r>
            <w:hyperlink r:id="rId25" w:history="1">
              <w:r w:rsidRPr="001F5AA2">
                <w:rPr>
                  <w:rStyle w:val="Hyperlink"/>
                </w:rPr>
                <w:t>www.betterhealth.vic.gov.au/thunderstormasthma</w:t>
              </w:r>
            </w:hyperlink>
            <w:r>
              <w:t xml:space="preserve"> </w:t>
            </w:r>
          </w:p>
        </w:tc>
      </w:tr>
      <w:tr w:rsidR="00DE3468" w14:paraId="1F885992" w14:textId="77777777" w:rsidTr="002D4616">
        <w:tc>
          <w:tcPr>
            <w:tcW w:w="635" w:type="pct"/>
            <w:vAlign w:val="center"/>
          </w:tcPr>
          <w:p w14:paraId="23B69F7D" w14:textId="77777777" w:rsidR="00DE3468" w:rsidRDefault="00DE3468" w:rsidP="002D4616">
            <w:pPr>
              <w:pStyle w:val="DHHSbody"/>
              <w:jc w:val="center"/>
            </w:pPr>
            <w:r>
              <w:object w:dxaOrig="1410" w:dyaOrig="1410" w14:anchorId="0FD0D622">
                <v:shape id="_x0000_i1028" type="#_x0000_t75" style="width:70.5pt;height:70.5pt" o:ole="">
                  <v:imagedata r:id="rId12" o:title=""/>
                </v:shape>
                <o:OLEObject Type="Embed" ProgID="PBrush" ShapeID="_x0000_i1028" DrawAspect="Content" ObjectID="_1691915171" r:id="rId26"/>
              </w:object>
            </w:r>
          </w:p>
        </w:tc>
        <w:tc>
          <w:tcPr>
            <w:tcW w:w="4365" w:type="pct"/>
            <w:vAlign w:val="center"/>
          </w:tcPr>
          <w:p w14:paraId="3011376F" w14:textId="77777777" w:rsidR="00DE3468" w:rsidRPr="00C568D7" w:rsidRDefault="00DE3468" w:rsidP="002D4616">
            <w:pPr>
              <w:pStyle w:val="DHHSbody"/>
            </w:pPr>
            <w:r w:rsidRPr="00C568D7">
              <w:t xml:space="preserve">Grass pollen season is on its way, </w:t>
            </w:r>
            <w:r>
              <w:t>bringing</w:t>
            </w:r>
            <w:r w:rsidRPr="004230AE">
              <w:t xml:space="preserve"> an increase in asthma and hay fever. It also brings the</w:t>
            </w:r>
            <w:r>
              <w:t xml:space="preserve"> chance of #ThunderstormAsthma. </w:t>
            </w:r>
            <w:r w:rsidRPr="00C568D7">
              <w:t xml:space="preserve">If you sneeze and wheeze during pollen season, </w:t>
            </w:r>
            <w:r>
              <w:t>talk</w:t>
            </w:r>
            <w:r w:rsidRPr="00C568D7">
              <w:t xml:space="preserve"> to your doctor or pharmacist about what you can do to protect yourself. Find out more on the Better Health Channel </w:t>
            </w:r>
            <w:hyperlink r:id="rId27" w:history="1">
              <w:r w:rsidRPr="001F5AA2">
                <w:rPr>
                  <w:rStyle w:val="Hyperlink"/>
                </w:rPr>
                <w:t>www.betterhealth.vic.gov.au/thunderstormasthma</w:t>
              </w:r>
            </w:hyperlink>
            <w:r>
              <w:t xml:space="preserve"> </w:t>
            </w:r>
          </w:p>
        </w:tc>
      </w:tr>
      <w:tr w:rsidR="00DE3468" w14:paraId="76C32F4E" w14:textId="77777777" w:rsidTr="002D4616">
        <w:tc>
          <w:tcPr>
            <w:tcW w:w="635" w:type="pct"/>
            <w:vAlign w:val="center"/>
          </w:tcPr>
          <w:p w14:paraId="4CE0EB03" w14:textId="77777777" w:rsidR="00DE3468" w:rsidRDefault="00DE3468" w:rsidP="002D4616">
            <w:pPr>
              <w:pStyle w:val="DHHSbody"/>
              <w:jc w:val="center"/>
            </w:pPr>
            <w:r>
              <w:object w:dxaOrig="1410" w:dyaOrig="1410" w14:anchorId="59B3833B">
                <v:shape id="_x0000_i1029" type="#_x0000_t75" style="width:70.5pt;height:70.5pt" o:ole="">
                  <v:imagedata r:id="rId14" o:title=""/>
                </v:shape>
                <o:OLEObject Type="Embed" ProgID="PBrush" ShapeID="_x0000_i1029" DrawAspect="Content" ObjectID="_1691915172" r:id="rId28"/>
              </w:object>
            </w:r>
          </w:p>
        </w:tc>
        <w:tc>
          <w:tcPr>
            <w:tcW w:w="4365" w:type="pct"/>
            <w:vAlign w:val="center"/>
          </w:tcPr>
          <w:p w14:paraId="6BA4BC09" w14:textId="77777777" w:rsidR="00DE3468" w:rsidRDefault="00DE3468" w:rsidP="002D4616">
            <w:pPr>
              <w:pStyle w:val="DHHSbody"/>
            </w:pPr>
            <w:r w:rsidRPr="00C568D7">
              <w:t xml:space="preserve">Grass pollen season is on its way, </w:t>
            </w:r>
            <w:r>
              <w:t>bringing</w:t>
            </w:r>
            <w:r w:rsidRPr="004230AE">
              <w:t xml:space="preserve"> an increase in asthma and hay fever. It also brings the</w:t>
            </w:r>
            <w:r>
              <w:t xml:space="preserve"> chance of #ThunderstormAsthma. </w:t>
            </w:r>
            <w:r w:rsidRPr="00C568D7">
              <w:t xml:space="preserve">If you’ve ever had asthma or hay fever, </w:t>
            </w:r>
            <w:r>
              <w:t>talk</w:t>
            </w:r>
            <w:r w:rsidRPr="00C568D7">
              <w:t xml:space="preserve"> to your doctor or pharmacist about what you can do to protect yourself. Find out more on the Better Health Channel </w:t>
            </w:r>
            <w:hyperlink r:id="rId29" w:history="1">
              <w:r w:rsidRPr="001F5AA2">
                <w:rPr>
                  <w:rStyle w:val="Hyperlink"/>
                </w:rPr>
                <w:t>www.betterhealth.vic.gov.au/thunderstormasthma</w:t>
              </w:r>
            </w:hyperlink>
          </w:p>
          <w:p w14:paraId="29CE9F54" w14:textId="77777777" w:rsidR="00DE3468" w:rsidRPr="00C568D7" w:rsidRDefault="00DE3468" w:rsidP="002D4616">
            <w:pPr>
              <w:pStyle w:val="DHHSbody"/>
            </w:pPr>
            <w:r w:rsidRPr="00C568D7">
              <w:t xml:space="preserve"> </w:t>
            </w:r>
            <w:r w:rsidRPr="00C568D7" w:rsidDel="003E1F99">
              <w:t xml:space="preserve">  </w:t>
            </w:r>
          </w:p>
        </w:tc>
      </w:tr>
      <w:tr w:rsidR="00DE3468" w14:paraId="0E04696E" w14:textId="77777777" w:rsidTr="002D4616">
        <w:tc>
          <w:tcPr>
            <w:tcW w:w="635" w:type="pct"/>
            <w:vAlign w:val="center"/>
          </w:tcPr>
          <w:p w14:paraId="38FAC2B7" w14:textId="77777777" w:rsidR="00DE3468" w:rsidRDefault="00DE3468" w:rsidP="002D4616">
            <w:pPr>
              <w:pStyle w:val="DHHSbody"/>
              <w:jc w:val="center"/>
            </w:pPr>
            <w:r>
              <w:object w:dxaOrig="1410" w:dyaOrig="1410" w14:anchorId="56BE6711">
                <v:shape id="_x0000_i1030" type="#_x0000_t75" style="width:70.5pt;height:70.5pt" o:ole="">
                  <v:imagedata r:id="rId12" o:title=""/>
                </v:shape>
                <o:OLEObject Type="Embed" ProgID="PBrush" ShapeID="_x0000_i1030" DrawAspect="Content" ObjectID="_1691915173" r:id="rId30"/>
              </w:object>
            </w:r>
          </w:p>
        </w:tc>
        <w:tc>
          <w:tcPr>
            <w:tcW w:w="4365" w:type="pct"/>
            <w:vAlign w:val="center"/>
          </w:tcPr>
          <w:p w14:paraId="070CB83B" w14:textId="77777777" w:rsidR="00DE3468" w:rsidRPr="00C568D7" w:rsidRDefault="00DE3468" w:rsidP="002D4616">
            <w:pPr>
              <w:pStyle w:val="DHHSbody"/>
            </w:pPr>
            <w:r w:rsidRPr="00C568D7">
              <w:t xml:space="preserve">What is </w:t>
            </w:r>
            <w:r>
              <w:t>#T</w:t>
            </w:r>
            <w:r w:rsidRPr="00C568D7">
              <w:t>h</w:t>
            </w:r>
            <w:r>
              <w:t>understormA</w:t>
            </w:r>
            <w:r w:rsidRPr="00C568D7">
              <w:t>sthma</w:t>
            </w:r>
            <w:r>
              <w:t>?</w:t>
            </w:r>
            <w:r w:rsidRPr="00C568D7">
              <w:t xml:space="preserve"> </w:t>
            </w:r>
            <w:r>
              <w:t>Watch this video to find out more about thunderstorm asthma an</w:t>
            </w:r>
            <w:r w:rsidRPr="00C568D7">
              <w:t xml:space="preserve">d what can you do to help prepare for </w:t>
            </w:r>
            <w:r>
              <w:t xml:space="preserve">grass </w:t>
            </w:r>
            <w:r w:rsidRPr="00C568D7">
              <w:t>pollen season</w:t>
            </w:r>
            <w:r>
              <w:t>:</w:t>
            </w:r>
            <w:r w:rsidRPr="00C568D7">
              <w:t xml:space="preserve"> </w:t>
            </w:r>
            <w:hyperlink r:id="rId31" w:history="1">
              <w:r w:rsidRPr="00AB2598">
                <w:rPr>
                  <w:rStyle w:val="Hyperlink"/>
                </w:rPr>
                <w:t>https://www.betterhealth.vic.gov.au/health/Videos/thunderstorm-asthma-overview</w:t>
              </w:r>
            </w:hyperlink>
            <w:r>
              <w:t xml:space="preserve"> </w:t>
            </w:r>
          </w:p>
        </w:tc>
      </w:tr>
      <w:tr w:rsidR="00DE3468" w14:paraId="1A8373CB" w14:textId="77777777" w:rsidTr="002D4616">
        <w:tc>
          <w:tcPr>
            <w:tcW w:w="635" w:type="pct"/>
            <w:vAlign w:val="center"/>
          </w:tcPr>
          <w:p w14:paraId="5A4D6B10" w14:textId="77777777" w:rsidR="00DE3468" w:rsidRDefault="00DE3468" w:rsidP="002D4616">
            <w:pPr>
              <w:pStyle w:val="DHHSbody"/>
              <w:jc w:val="center"/>
            </w:pPr>
            <w:r>
              <w:object w:dxaOrig="1410" w:dyaOrig="1410" w14:anchorId="6184E1F2">
                <v:shape id="_x0000_i1031" type="#_x0000_t75" style="width:70.5pt;height:70.5pt" o:ole="">
                  <v:imagedata r:id="rId14" o:title=""/>
                </v:shape>
                <o:OLEObject Type="Embed" ProgID="PBrush" ShapeID="_x0000_i1031" DrawAspect="Content" ObjectID="_1691915174" r:id="rId32"/>
              </w:object>
            </w:r>
          </w:p>
        </w:tc>
        <w:tc>
          <w:tcPr>
            <w:tcW w:w="4365" w:type="pct"/>
            <w:vAlign w:val="center"/>
          </w:tcPr>
          <w:p w14:paraId="6711374D" w14:textId="77777777" w:rsidR="00DE3468" w:rsidRPr="00C568D7" w:rsidRDefault="00DE3468" w:rsidP="002D4616">
            <w:pPr>
              <w:pStyle w:val="DHHSbody"/>
            </w:pPr>
            <w:r w:rsidRPr="00C568D7">
              <w:t xml:space="preserve">Managing your asthma and hay fever before grass pollen season can help reduce your risk of </w:t>
            </w:r>
            <w:r>
              <w:t>#ThunderstormA</w:t>
            </w:r>
            <w:r w:rsidRPr="00C568D7">
              <w:t xml:space="preserve">sthma. </w:t>
            </w:r>
            <w:r>
              <w:t>Talk</w:t>
            </w:r>
            <w:r w:rsidRPr="00C568D7">
              <w:t xml:space="preserve"> to your doctor or pharmacist today and find out </w:t>
            </w:r>
            <w:r>
              <w:t>how you can</w:t>
            </w:r>
            <w:r w:rsidRPr="00C568D7">
              <w:t xml:space="preserve"> prepare for </w:t>
            </w:r>
            <w:r>
              <w:t xml:space="preserve">grass </w:t>
            </w:r>
            <w:r w:rsidRPr="00C568D7">
              <w:t>pollen season. Find out more on the Better Health Channel.</w:t>
            </w:r>
            <w:r>
              <w:t xml:space="preserve"> </w:t>
            </w:r>
            <w:hyperlink r:id="rId33" w:history="1">
              <w:r w:rsidRPr="001F5AA2">
                <w:rPr>
                  <w:rStyle w:val="Hyperlink"/>
                </w:rPr>
                <w:t>www.betterhealth.vic.gov.au/thunderstormasthma</w:t>
              </w:r>
            </w:hyperlink>
          </w:p>
        </w:tc>
      </w:tr>
    </w:tbl>
    <w:p w14:paraId="3FFDFF06" w14:textId="77777777" w:rsidR="00DE3468" w:rsidRPr="00472047" w:rsidRDefault="00DE3468" w:rsidP="00DE3468">
      <w:pPr>
        <w:pStyle w:val="Heading3"/>
      </w:pPr>
      <w:r>
        <w:lastRenderedPageBreak/>
        <w:t>During grass pollen season (October through December)</w:t>
      </w:r>
    </w:p>
    <w:tbl>
      <w:tblPr>
        <w:tblStyle w:val="TableGrid"/>
        <w:tblW w:w="5000" w:type="pct"/>
        <w:tblBorders>
          <w:top w:val="dashed" w:sz="4" w:space="0" w:color="C6D9F1" w:themeColor="text2" w:themeTint="33"/>
          <w:left w:val="none" w:sz="0" w:space="0" w:color="auto"/>
          <w:bottom w:val="dashed" w:sz="4" w:space="0" w:color="C6D9F1" w:themeColor="text2" w:themeTint="33"/>
          <w:right w:val="none" w:sz="0" w:space="0" w:color="auto"/>
          <w:insideH w:val="dashed" w:sz="4" w:space="0" w:color="C6D9F1" w:themeColor="text2" w:themeTint="33"/>
          <w:insideV w:val="none" w:sz="0" w:space="0" w:color="auto"/>
        </w:tblBorders>
        <w:tblLook w:val="04A0" w:firstRow="1" w:lastRow="0" w:firstColumn="1" w:lastColumn="0" w:noHBand="0" w:noVBand="1"/>
      </w:tblPr>
      <w:tblGrid>
        <w:gridCol w:w="2186"/>
        <w:gridCol w:w="12950"/>
      </w:tblGrid>
      <w:tr w:rsidR="00DE3468" w14:paraId="22A5F5D5" w14:textId="77777777" w:rsidTr="002D4616">
        <w:tc>
          <w:tcPr>
            <w:tcW w:w="722" w:type="pct"/>
            <w:vAlign w:val="center"/>
          </w:tcPr>
          <w:p w14:paraId="0E2D5F93" w14:textId="77777777" w:rsidR="00DE3468" w:rsidRDefault="00DE3468" w:rsidP="002D4616">
            <w:pPr>
              <w:pStyle w:val="DHHSbody"/>
              <w:jc w:val="center"/>
            </w:pPr>
            <w:r>
              <w:object w:dxaOrig="1410" w:dyaOrig="1410" w14:anchorId="41DCFAE6">
                <v:shape id="_x0000_i1032" type="#_x0000_t75" style="width:70.5pt;height:70.5pt" o:ole="">
                  <v:imagedata r:id="rId12" o:title=""/>
                </v:shape>
                <o:OLEObject Type="Embed" ProgID="PBrush" ShapeID="_x0000_i1032" DrawAspect="Content" ObjectID="_1691915175" r:id="rId34"/>
              </w:object>
            </w:r>
          </w:p>
        </w:tc>
        <w:tc>
          <w:tcPr>
            <w:tcW w:w="4278" w:type="pct"/>
            <w:vAlign w:val="center"/>
          </w:tcPr>
          <w:p w14:paraId="7DB84E6F" w14:textId="77777777" w:rsidR="00DE3468" w:rsidRPr="00FB02E2" w:rsidRDefault="00DE3468" w:rsidP="002D4616">
            <w:pPr>
              <w:pStyle w:val="DHHSbody"/>
            </w:pPr>
            <w:r w:rsidRPr="00FB02E2">
              <w:t xml:space="preserve">Do you have </w:t>
            </w:r>
            <w:r>
              <w:t>#hay</w:t>
            </w:r>
            <w:r w:rsidRPr="00FB02E2">
              <w:t xml:space="preserve">fever and experience wheezing or coughing with your hay fever? You could have </w:t>
            </w:r>
            <w:r>
              <w:t>#</w:t>
            </w:r>
            <w:r w:rsidRPr="00FB02E2">
              <w:t xml:space="preserve">asthma and not know it. </w:t>
            </w:r>
            <w:r>
              <w:t>Talk</w:t>
            </w:r>
            <w:r w:rsidRPr="00FB02E2">
              <w:t xml:space="preserve"> to your doctor today and find out. Remember, managing asthma and allergies matters and can help protect you from the risk of thunderstorm asthma. Find out more about thunderstorm asthma on the Better Health Channel.</w:t>
            </w:r>
            <w:r>
              <w:t xml:space="preserve"> </w:t>
            </w:r>
            <w:hyperlink r:id="rId35" w:history="1">
              <w:r w:rsidRPr="001F5AA2">
                <w:rPr>
                  <w:rStyle w:val="Hyperlink"/>
                </w:rPr>
                <w:t>www.betterhealth.vic.gov.au/thunderstormasthma</w:t>
              </w:r>
            </w:hyperlink>
            <w:r w:rsidRPr="00FB02E2">
              <w:t xml:space="preserve">  </w:t>
            </w:r>
          </w:p>
        </w:tc>
      </w:tr>
      <w:tr w:rsidR="00DE3468" w14:paraId="5064B0D4" w14:textId="77777777" w:rsidTr="002D4616">
        <w:tc>
          <w:tcPr>
            <w:tcW w:w="722" w:type="pct"/>
            <w:vAlign w:val="center"/>
          </w:tcPr>
          <w:p w14:paraId="53D4A972" w14:textId="77777777" w:rsidR="00DE3468" w:rsidRDefault="00DE3468" w:rsidP="002D4616">
            <w:pPr>
              <w:pStyle w:val="DHHSbody"/>
              <w:jc w:val="center"/>
            </w:pPr>
            <w:r>
              <w:rPr>
                <w:noProof/>
                <w:lang w:eastAsia="en-AU"/>
              </w:rPr>
              <w:drawing>
                <wp:inline distT="0" distB="0" distL="0" distR="0" wp14:anchorId="1DD08AC9" wp14:editId="64690B46">
                  <wp:extent cx="540000" cy="540000"/>
                  <wp:effectExtent l="0" t="0" r="0" b="0"/>
                  <wp:docPr id="30" name="Picture 30" descr="C:\Users\bsax1502\AppData\Local\Microsoft\Windows\INetCache\Content.Word\Step 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bsax1502\AppData\Local\Microsoft\Windows\INetCache\Content.Word\Step 1_.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en-AU"/>
              </w:rPr>
              <w:drawing>
                <wp:inline distT="0" distB="0" distL="0" distR="0" wp14:anchorId="2CE2567F" wp14:editId="021D065B">
                  <wp:extent cx="540000" cy="540000"/>
                  <wp:effectExtent l="0" t="0" r="0" b="0"/>
                  <wp:docPr id="35" name="Picture 35" descr="C:\Users\bsax1502\AppData\Local\Microsoft\Windows\INetCache\Content.Word\Step 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bsax1502\AppData\Local\Microsoft\Windows\INetCache\Content.Word\Step 2_.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en-AU"/>
              </w:rPr>
              <w:drawing>
                <wp:inline distT="0" distB="0" distL="0" distR="0" wp14:anchorId="2E8977B9" wp14:editId="6AC2C38E">
                  <wp:extent cx="540000" cy="540000"/>
                  <wp:effectExtent l="0" t="0" r="0" b="0"/>
                  <wp:docPr id="36" name="Picture 36" descr="C:\Users\bsax1502\AppData\Local\Microsoft\Windows\INetCache\Content.Word\Step 3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bsax1502\AppData\Local\Microsoft\Windows\INetCache\Content.Word\Step 3_.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en-AU"/>
              </w:rPr>
              <w:drawing>
                <wp:inline distT="0" distB="0" distL="0" distR="0" wp14:anchorId="4CD51D24" wp14:editId="26CBBFE7">
                  <wp:extent cx="540000" cy="540000"/>
                  <wp:effectExtent l="0" t="0" r="0" b="0"/>
                  <wp:docPr id="37" name="Picture 37" descr="C:\Users\bsax1502\AppData\Local\Microsoft\Windows\INetCache\Content.Word\Step 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bsax1502\AppData\Local\Microsoft\Windows\INetCache\Content.Word\Step 4_.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4278" w:type="pct"/>
            <w:vAlign w:val="center"/>
          </w:tcPr>
          <w:p w14:paraId="207555AE" w14:textId="77777777" w:rsidR="00DE3468" w:rsidRPr="00FB02E2" w:rsidRDefault="00DE3468" w:rsidP="002D4616">
            <w:pPr>
              <w:pStyle w:val="DHHSbody"/>
            </w:pPr>
            <w:r>
              <w:t>About 1 in 9 people have #asthma, so it</w:t>
            </w:r>
            <w:r w:rsidRPr="00FB02E2">
              <w:t>’s important to know what to do if someone is having an asthma attack. You could help save a life</w:t>
            </w:r>
            <w:r>
              <w:t>!</w:t>
            </w:r>
            <w:r w:rsidRPr="00FB02E2">
              <w:t xml:space="preserve"> Learn the 4 steps of asthma first aid </w:t>
            </w:r>
            <w:r>
              <w:t>by watching this short animation</w:t>
            </w:r>
            <w:r w:rsidRPr="00FB02E2">
              <w:t xml:space="preserve">: </w:t>
            </w:r>
            <w:hyperlink r:id="rId36" w:history="1">
              <w:r w:rsidRPr="00AB2598">
                <w:rPr>
                  <w:rStyle w:val="Hyperlink"/>
                </w:rPr>
                <w:t>https://www.betterhealth.vic.gov.au/health/Videos/thunderstormasthma-firstaid</w:t>
              </w:r>
            </w:hyperlink>
            <w:r>
              <w:t xml:space="preserve"> </w:t>
            </w:r>
          </w:p>
        </w:tc>
      </w:tr>
      <w:tr w:rsidR="00DE3468" w14:paraId="13943AC7" w14:textId="77777777" w:rsidTr="002D4616">
        <w:tc>
          <w:tcPr>
            <w:tcW w:w="722" w:type="pct"/>
            <w:vAlign w:val="center"/>
          </w:tcPr>
          <w:p w14:paraId="41E08CD5" w14:textId="77777777" w:rsidR="00DE3468" w:rsidRDefault="00DE3468" w:rsidP="002D4616">
            <w:pPr>
              <w:pStyle w:val="DHHSbody"/>
              <w:jc w:val="center"/>
            </w:pPr>
            <w:r>
              <w:object w:dxaOrig="1410" w:dyaOrig="1410" w14:anchorId="5592184E">
                <v:shape id="_x0000_i1033" type="#_x0000_t75" style="width:70.5pt;height:70.5pt" o:ole="">
                  <v:imagedata r:id="rId14" o:title=""/>
                </v:shape>
                <o:OLEObject Type="Embed" ProgID="PBrush" ShapeID="_x0000_i1033" DrawAspect="Content" ObjectID="_1691915176" r:id="rId37"/>
              </w:object>
            </w:r>
          </w:p>
        </w:tc>
        <w:tc>
          <w:tcPr>
            <w:tcW w:w="4278" w:type="pct"/>
            <w:vAlign w:val="center"/>
          </w:tcPr>
          <w:p w14:paraId="5E879CB8" w14:textId="77777777" w:rsidR="00DE3468" w:rsidRPr="00FB02E2" w:rsidRDefault="00DE3468" w:rsidP="002D4616">
            <w:pPr>
              <w:pStyle w:val="DHHSbody"/>
            </w:pPr>
            <w:r w:rsidRPr="00FB02E2">
              <w:t xml:space="preserve">Having good control of your </w:t>
            </w:r>
            <w:r>
              <w:t>#</w:t>
            </w:r>
            <w:r w:rsidRPr="00FB02E2">
              <w:t xml:space="preserve">asthma or </w:t>
            </w:r>
            <w:r>
              <w:t>#hay</w:t>
            </w:r>
            <w:r w:rsidRPr="00FB02E2">
              <w:t xml:space="preserve">fever can help reduce your risk of thunderstorm asthma. If you have asthma or hay </w:t>
            </w:r>
            <w:proofErr w:type="gramStart"/>
            <w:r w:rsidRPr="00FB02E2">
              <w:t>fever</w:t>
            </w:r>
            <w:proofErr w:type="gramEnd"/>
            <w:r w:rsidRPr="00FB02E2">
              <w:t xml:space="preserve"> make sure you speak to your doctor or pharmacist about what you can do to help protect yourself this </w:t>
            </w:r>
            <w:r>
              <w:t xml:space="preserve">grass </w:t>
            </w:r>
            <w:r w:rsidRPr="00FB02E2">
              <w:t xml:space="preserve">pollen season. Find out more on the Better Health Channel. </w:t>
            </w:r>
            <w:hyperlink r:id="rId38" w:history="1">
              <w:r w:rsidRPr="001F5AA2">
                <w:rPr>
                  <w:rStyle w:val="Hyperlink"/>
                </w:rPr>
                <w:t>www.betterhealth.vic.gov.au/thunderstormasthma</w:t>
              </w:r>
            </w:hyperlink>
          </w:p>
        </w:tc>
      </w:tr>
      <w:tr w:rsidR="00DE3468" w14:paraId="5439FB47" w14:textId="77777777" w:rsidTr="002D4616">
        <w:tc>
          <w:tcPr>
            <w:tcW w:w="722" w:type="pct"/>
            <w:vAlign w:val="center"/>
          </w:tcPr>
          <w:p w14:paraId="389FA867" w14:textId="77777777" w:rsidR="00DE3468" w:rsidRDefault="00DE3468" w:rsidP="002D4616">
            <w:pPr>
              <w:pStyle w:val="DHHSbody"/>
              <w:jc w:val="center"/>
            </w:pPr>
            <w:r>
              <w:object w:dxaOrig="1410" w:dyaOrig="1410" w14:anchorId="60BB3E80">
                <v:shape id="_x0000_i1034" type="#_x0000_t75" style="width:70.5pt;height:70.5pt" o:ole="">
                  <v:imagedata r:id="rId12" o:title=""/>
                </v:shape>
                <o:OLEObject Type="Embed" ProgID="PBrush" ShapeID="_x0000_i1034" DrawAspect="Content" ObjectID="_1691915177" r:id="rId39"/>
              </w:object>
            </w:r>
          </w:p>
        </w:tc>
        <w:tc>
          <w:tcPr>
            <w:tcW w:w="4278" w:type="pct"/>
            <w:vAlign w:val="center"/>
          </w:tcPr>
          <w:p w14:paraId="600C5587" w14:textId="77777777" w:rsidR="00DE3468" w:rsidRDefault="00DE3468" w:rsidP="002D4616">
            <w:pPr>
              <w:pStyle w:val="DHHSbody"/>
            </w:pPr>
            <w:r w:rsidRPr="00FB02E2">
              <w:t xml:space="preserve">Could you have asthma? If you have hay fever and experience coughing or wheezing with your hay </w:t>
            </w:r>
            <w:proofErr w:type="gramStart"/>
            <w:r w:rsidRPr="00FB02E2">
              <w:t>fever</w:t>
            </w:r>
            <w:proofErr w:type="gramEnd"/>
            <w:r w:rsidRPr="00FB02E2">
              <w:t xml:space="preserve"> it’s important that you </w:t>
            </w:r>
            <w:r>
              <w:t>check</w:t>
            </w:r>
            <w:r w:rsidRPr="00FB02E2">
              <w:t xml:space="preserve"> with your doctor to see whether or have </w:t>
            </w:r>
            <w:r>
              <w:t>#</w:t>
            </w:r>
            <w:r w:rsidRPr="00FB02E2">
              <w:t xml:space="preserve">asthma. If you do have asthma, the sooner you get it under control the sooner you’ll feel better Find out more on the Better Health Channel. </w:t>
            </w:r>
            <w:hyperlink r:id="rId40" w:history="1">
              <w:r w:rsidRPr="001F5AA2">
                <w:rPr>
                  <w:rStyle w:val="Hyperlink"/>
                </w:rPr>
                <w:t>www.betterhealth.vic.gov.au/thunderstormasthma</w:t>
              </w:r>
            </w:hyperlink>
          </w:p>
        </w:tc>
      </w:tr>
      <w:tr w:rsidR="00DE3468" w14:paraId="7224279C" w14:textId="77777777" w:rsidTr="002D4616">
        <w:tc>
          <w:tcPr>
            <w:tcW w:w="722" w:type="pct"/>
            <w:vAlign w:val="center"/>
          </w:tcPr>
          <w:p w14:paraId="4F69A776" w14:textId="77777777" w:rsidR="00DE3468" w:rsidRDefault="00DE3468" w:rsidP="002D4616">
            <w:pPr>
              <w:pStyle w:val="DHHSbody"/>
              <w:jc w:val="center"/>
            </w:pPr>
            <w:r>
              <w:rPr>
                <w:noProof/>
                <w:lang w:eastAsia="en-AU"/>
              </w:rPr>
              <w:drawing>
                <wp:inline distT="0" distB="0" distL="0" distR="0" wp14:anchorId="718DC1E1" wp14:editId="6653C115">
                  <wp:extent cx="896620" cy="896620"/>
                  <wp:effectExtent l="0" t="0" r="0" b="0"/>
                  <wp:docPr id="20" name="Picture 20" descr="C:\Users\bsax1502\AppData\Local\Microsoft\Windows\INetCache\Content.Word\Do you have asthma (black text)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sax1502\AppData\Local\Microsoft\Windows\INetCache\Content.Word\Do you have asthma (black text)_.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inline>
              </w:drawing>
            </w:r>
          </w:p>
        </w:tc>
        <w:tc>
          <w:tcPr>
            <w:tcW w:w="4278" w:type="pct"/>
            <w:vAlign w:val="center"/>
          </w:tcPr>
          <w:p w14:paraId="234A3D73" w14:textId="77777777" w:rsidR="00DE3468" w:rsidRPr="00C568D7" w:rsidRDefault="00DE3468" w:rsidP="002D4616">
            <w:pPr>
              <w:pStyle w:val="DHHSbody"/>
            </w:pPr>
            <w:r w:rsidRPr="00C568D7">
              <w:t xml:space="preserve">Do you have asthma? </w:t>
            </w:r>
            <w:r>
              <w:t>T</w:t>
            </w:r>
            <w:r w:rsidRPr="00C568D7">
              <w:t xml:space="preserve">aking your asthma preventer properly and regularly is key to preventing asthma, including </w:t>
            </w:r>
            <w:r>
              <w:t>#ThunderstormA</w:t>
            </w:r>
            <w:r w:rsidRPr="00C568D7">
              <w:t xml:space="preserve">sthma. Speak to your doctor today about what you can do to help prepare yourself for pollen season. </w:t>
            </w:r>
            <w:r>
              <w:t xml:space="preserve">Watch this short animation to find out more: </w:t>
            </w:r>
            <w:hyperlink r:id="rId41" w:history="1">
              <w:r w:rsidRPr="00AB2598">
                <w:rPr>
                  <w:rStyle w:val="Hyperlink"/>
                </w:rPr>
                <w:t>https://www.betterhealth.vic.gov.au/health/videos/thunderstormasthma</w:t>
              </w:r>
            </w:hyperlink>
            <w:r>
              <w:t xml:space="preserve"> </w:t>
            </w:r>
          </w:p>
        </w:tc>
      </w:tr>
      <w:tr w:rsidR="00DE3468" w14:paraId="71869661" w14:textId="77777777" w:rsidTr="002D4616">
        <w:tc>
          <w:tcPr>
            <w:tcW w:w="722" w:type="pct"/>
            <w:vAlign w:val="center"/>
          </w:tcPr>
          <w:p w14:paraId="70108CC5" w14:textId="77777777" w:rsidR="00DE3468" w:rsidRDefault="00DE3468" w:rsidP="002D4616">
            <w:pPr>
              <w:pStyle w:val="DHHSbody"/>
              <w:jc w:val="center"/>
            </w:pPr>
            <w:r>
              <w:rPr>
                <w:noProof/>
                <w:lang w:eastAsia="en-AU"/>
              </w:rPr>
              <w:lastRenderedPageBreak/>
              <w:drawing>
                <wp:inline distT="0" distB="0" distL="0" distR="0" wp14:anchorId="362335A5" wp14:editId="7FCDCDCF">
                  <wp:extent cx="896620" cy="896620"/>
                  <wp:effectExtent l="0" t="0" r="0" b="0"/>
                  <wp:docPr id="28" name="Picture 28" descr="C:\Users\bsax1502\AppData\Local\Microsoft\Windows\INetCache\Content.Word\Do you know the 4 steps of asthma first a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ax1502\AppData\Local\Microsoft\Windows\INetCache\Content.Word\Do you know the 4 steps of asthma first ai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inline>
              </w:drawing>
            </w:r>
          </w:p>
        </w:tc>
        <w:tc>
          <w:tcPr>
            <w:tcW w:w="4278" w:type="pct"/>
            <w:vAlign w:val="center"/>
          </w:tcPr>
          <w:p w14:paraId="45F56092" w14:textId="77777777" w:rsidR="00DE3468" w:rsidRPr="00C568D7" w:rsidRDefault="00DE3468" w:rsidP="002D4616">
            <w:pPr>
              <w:pStyle w:val="DHHSbody"/>
            </w:pPr>
            <w:r>
              <w:t>Would you know what to do if someone wa</w:t>
            </w:r>
            <w:r w:rsidRPr="00C568D7">
              <w:t xml:space="preserve">s having an asthma attack? This short video can help you learn the 4 steps of asthma first aid and could help save a life. </w:t>
            </w:r>
            <w:hyperlink r:id="rId42" w:history="1">
              <w:r w:rsidRPr="00AB2598">
                <w:rPr>
                  <w:rStyle w:val="Hyperlink"/>
                </w:rPr>
                <w:t>https://www.betterhealth.vic.gov.au/health/Videos/thunderstormasthma-firstaid</w:t>
              </w:r>
            </w:hyperlink>
            <w:r>
              <w:t xml:space="preserve"> </w:t>
            </w:r>
          </w:p>
        </w:tc>
      </w:tr>
      <w:tr w:rsidR="00DE3468" w14:paraId="2463FD92" w14:textId="77777777" w:rsidTr="002D4616">
        <w:tc>
          <w:tcPr>
            <w:tcW w:w="722" w:type="pct"/>
            <w:vAlign w:val="center"/>
          </w:tcPr>
          <w:p w14:paraId="5344032B" w14:textId="77777777" w:rsidR="00DE3468" w:rsidRDefault="00DE3468" w:rsidP="002D4616">
            <w:pPr>
              <w:pStyle w:val="DHHSbody"/>
              <w:jc w:val="center"/>
            </w:pPr>
            <w:r>
              <w:rPr>
                <w:noProof/>
                <w:color w:val="FF0000"/>
                <w:lang w:eastAsia="en-AU"/>
              </w:rPr>
              <w:drawing>
                <wp:inline distT="0" distB="0" distL="0" distR="0" wp14:anchorId="155D7A5C" wp14:editId="3E2BCE26">
                  <wp:extent cx="900000" cy="900000"/>
                  <wp:effectExtent l="0" t="0" r="0" b="0"/>
                  <wp:docPr id="24" name="Picture 24" descr="F:\PH\DIR - RPS\Comms\ENVIRONMENTAL HEALTH\Thunderstorm asthma\TOOLS AND TACTICS\social media (unpaid)\Square tiles\Do you have hay fever (black text)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DIR - RPS\Comms\ENVIRONMENTAL HEALTH\Thunderstorm asthma\TOOLS AND TACTICS\social media (unpaid)\Square tiles\Do you have hay fever (black text)_.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4278" w:type="pct"/>
            <w:vAlign w:val="center"/>
          </w:tcPr>
          <w:p w14:paraId="733A733E" w14:textId="77777777" w:rsidR="00DE3468" w:rsidRPr="00C568D7" w:rsidRDefault="00DE3468" w:rsidP="002D4616">
            <w:pPr>
              <w:pStyle w:val="DHHSbody"/>
            </w:pPr>
            <w:r w:rsidRPr="00C568D7">
              <w:t xml:space="preserve">Did you know that #ThunderstormAsthma can also affect people with hay fever? Check out this video to learn about thunderstorm asthma and how you can protect yourself this pollen season. </w:t>
            </w:r>
            <w:hyperlink r:id="rId43" w:history="1">
              <w:r w:rsidRPr="00AB2598">
                <w:rPr>
                  <w:rStyle w:val="Hyperlink"/>
                </w:rPr>
                <w:t>https://www.betterhealth.vic.gov.au/health/videos/thunderstormasthma-hayfever</w:t>
              </w:r>
            </w:hyperlink>
            <w:r>
              <w:t xml:space="preserve"> </w:t>
            </w:r>
          </w:p>
        </w:tc>
      </w:tr>
    </w:tbl>
    <w:p w14:paraId="2B03A12F" w14:textId="77777777" w:rsidR="00DE3468" w:rsidRPr="003978A8" w:rsidRDefault="00DE3468" w:rsidP="00DE3468">
      <w:pPr>
        <w:pStyle w:val="DHHSbody"/>
      </w:pPr>
    </w:p>
    <w:p w14:paraId="454B4511" w14:textId="77777777" w:rsidR="00DE3468" w:rsidRDefault="00DE3468" w:rsidP="00DE3468">
      <w:pPr>
        <w:pStyle w:val="Heading2"/>
      </w:pPr>
      <w:r>
        <w:t>Suggested Twitter posts</w:t>
      </w:r>
    </w:p>
    <w:p w14:paraId="73A57178" w14:textId="77777777" w:rsidR="00DE3468" w:rsidRDefault="00DE3468" w:rsidP="00DE3468">
      <w:pPr>
        <w:pStyle w:val="Heading3"/>
      </w:pPr>
      <w:r>
        <w:t>For National Asthma Week (1-7 September) and in preparation of the grass pollen season</w:t>
      </w:r>
    </w:p>
    <w:tbl>
      <w:tblPr>
        <w:tblStyle w:val="TableGrid"/>
        <w:tblW w:w="5000" w:type="pct"/>
        <w:tblBorders>
          <w:top w:val="dashed" w:sz="4" w:space="0" w:color="C6D9F1" w:themeColor="text2" w:themeTint="33"/>
          <w:left w:val="none" w:sz="0" w:space="0" w:color="auto"/>
          <w:bottom w:val="dashed" w:sz="4" w:space="0" w:color="C6D9F1" w:themeColor="text2" w:themeTint="33"/>
          <w:right w:val="none" w:sz="0" w:space="0" w:color="auto"/>
          <w:insideH w:val="dashed" w:sz="4" w:space="0" w:color="C6D9F1" w:themeColor="text2" w:themeTint="33"/>
          <w:insideV w:val="none" w:sz="0" w:space="0" w:color="auto"/>
        </w:tblBorders>
        <w:tblLook w:val="04A0" w:firstRow="1" w:lastRow="0" w:firstColumn="1" w:lastColumn="0" w:noHBand="0" w:noVBand="1"/>
      </w:tblPr>
      <w:tblGrid>
        <w:gridCol w:w="1946"/>
        <w:gridCol w:w="13190"/>
      </w:tblGrid>
      <w:tr w:rsidR="00DE3468" w14:paraId="31A07FAD" w14:textId="77777777" w:rsidTr="002D4616">
        <w:tc>
          <w:tcPr>
            <w:tcW w:w="643" w:type="pct"/>
            <w:vAlign w:val="center"/>
          </w:tcPr>
          <w:p w14:paraId="2CFEEFB2" w14:textId="77777777" w:rsidR="00DE3468" w:rsidRDefault="00DE3468" w:rsidP="002D4616">
            <w:pPr>
              <w:pStyle w:val="DHHSbody"/>
              <w:jc w:val="center"/>
            </w:pPr>
            <w:r>
              <w:object w:dxaOrig="1410" w:dyaOrig="1410" w14:anchorId="0A59B05C">
                <v:shape id="_x0000_i1035" type="#_x0000_t75" style="width:70.5pt;height:70.5pt" o:ole="">
                  <v:imagedata r:id="rId12" o:title=""/>
                </v:shape>
                <o:OLEObject Type="Embed" ProgID="PBrush" ShapeID="_x0000_i1035" DrawAspect="Content" ObjectID="_1691915178" r:id="rId44"/>
              </w:object>
            </w:r>
          </w:p>
        </w:tc>
        <w:tc>
          <w:tcPr>
            <w:tcW w:w="4357" w:type="pct"/>
            <w:vAlign w:val="center"/>
          </w:tcPr>
          <w:p w14:paraId="4B3E571B" w14:textId="77777777" w:rsidR="00DE3468" w:rsidRPr="003978A8" w:rsidRDefault="00DE3468" w:rsidP="002D4616">
            <w:pPr>
              <w:pStyle w:val="DHHSbody"/>
            </w:pPr>
            <w:r>
              <w:t>#AsthmaWeek is a great reminder to get ready for grass pollen season</w:t>
            </w:r>
            <w:r w:rsidRPr="003978A8">
              <w:t xml:space="preserve"> and help reduce </w:t>
            </w:r>
            <w:r>
              <w:t>your</w:t>
            </w:r>
            <w:r w:rsidRPr="003978A8">
              <w:t xml:space="preserve"> risk of #ThunderstormAsthma. More info here: </w:t>
            </w:r>
            <w:hyperlink r:id="rId45" w:history="1">
              <w:r w:rsidRPr="001F5AA2">
                <w:rPr>
                  <w:rStyle w:val="Hyperlink"/>
                </w:rPr>
                <w:t>www.betterhealth.vic.gov.au/thunderstormasthma</w:t>
              </w:r>
            </w:hyperlink>
            <w:r>
              <w:t xml:space="preserve"> </w:t>
            </w:r>
            <w:r>
              <w:rPr>
                <w:shd w:val="clear" w:color="auto" w:fill="C6D9F1" w:themeFill="text2" w:themeFillTint="33"/>
              </w:rPr>
              <w:t xml:space="preserve"> </w:t>
            </w:r>
          </w:p>
        </w:tc>
      </w:tr>
      <w:tr w:rsidR="00DE3468" w14:paraId="58C35C35" w14:textId="77777777" w:rsidTr="002D4616">
        <w:tc>
          <w:tcPr>
            <w:tcW w:w="643" w:type="pct"/>
            <w:vAlign w:val="center"/>
          </w:tcPr>
          <w:p w14:paraId="754ED3A8" w14:textId="77777777" w:rsidR="00DE3468" w:rsidRDefault="00DE3468" w:rsidP="002D4616">
            <w:pPr>
              <w:pStyle w:val="DHHSbody"/>
              <w:jc w:val="center"/>
            </w:pPr>
            <w:r>
              <w:object w:dxaOrig="1410" w:dyaOrig="1410" w14:anchorId="2DCF7691">
                <v:shape id="_x0000_i1036" type="#_x0000_t75" style="width:70.5pt;height:70.5pt" o:ole="">
                  <v:imagedata r:id="rId12" o:title=""/>
                </v:shape>
                <o:OLEObject Type="Embed" ProgID="PBrush" ShapeID="_x0000_i1036" DrawAspect="Content" ObjectID="_1691915179" r:id="rId46"/>
              </w:object>
            </w:r>
          </w:p>
        </w:tc>
        <w:tc>
          <w:tcPr>
            <w:tcW w:w="4357" w:type="pct"/>
            <w:vAlign w:val="center"/>
          </w:tcPr>
          <w:p w14:paraId="6C1ABCA1" w14:textId="77777777" w:rsidR="00DE3468" w:rsidRPr="003978A8" w:rsidRDefault="00DE3468" w:rsidP="002D4616">
            <w:pPr>
              <w:pStyle w:val="DHHSbody"/>
            </w:pPr>
            <w:r>
              <w:t>What is #ThunderstormA</w:t>
            </w:r>
            <w:r w:rsidRPr="003978A8">
              <w:t>sthma</w:t>
            </w:r>
            <w:r>
              <w:t>? Find out about thunderstorm asthma and how to protect yourself this grass pollen season.</w:t>
            </w:r>
            <w:r w:rsidRPr="003978A8">
              <w:t xml:space="preserve"> Watch to find out more </w:t>
            </w:r>
            <w:hyperlink r:id="rId47" w:history="1">
              <w:r w:rsidRPr="00AB2598">
                <w:rPr>
                  <w:rStyle w:val="Hyperlink"/>
                </w:rPr>
                <w:t>https://www.betterhealth.vic.gov.au/health/videos/thunderstorm-asthma-overview</w:t>
              </w:r>
            </w:hyperlink>
            <w:r>
              <w:t xml:space="preserve"> </w:t>
            </w:r>
          </w:p>
        </w:tc>
      </w:tr>
      <w:tr w:rsidR="00DE3468" w14:paraId="397D2057" w14:textId="77777777" w:rsidTr="002D4616">
        <w:tc>
          <w:tcPr>
            <w:tcW w:w="643" w:type="pct"/>
            <w:vAlign w:val="center"/>
          </w:tcPr>
          <w:p w14:paraId="59B5307F" w14:textId="77777777" w:rsidR="00DE3468" w:rsidRDefault="00DE3468" w:rsidP="002D4616">
            <w:pPr>
              <w:pStyle w:val="DHHSbody"/>
              <w:jc w:val="center"/>
            </w:pPr>
            <w:r>
              <w:object w:dxaOrig="1410" w:dyaOrig="1410" w14:anchorId="0B04548C">
                <v:shape id="_x0000_i1037" type="#_x0000_t75" style="width:70.5pt;height:70.5pt" o:ole="">
                  <v:imagedata r:id="rId14" o:title=""/>
                </v:shape>
                <o:OLEObject Type="Embed" ProgID="PBrush" ShapeID="_x0000_i1037" DrawAspect="Content" ObjectID="_1691915180" r:id="rId48"/>
              </w:object>
            </w:r>
          </w:p>
        </w:tc>
        <w:tc>
          <w:tcPr>
            <w:tcW w:w="4357" w:type="pct"/>
            <w:vAlign w:val="center"/>
          </w:tcPr>
          <w:p w14:paraId="171270C6" w14:textId="77777777" w:rsidR="00DE3468" w:rsidRPr="003978A8" w:rsidRDefault="00DE3468" w:rsidP="002D4616">
            <w:pPr>
              <w:pStyle w:val="DHHSbody"/>
            </w:pPr>
            <w:r w:rsidRPr="003978A8">
              <w:t>Managing asthma and allergies matters</w:t>
            </w:r>
            <w:r>
              <w:t xml:space="preserve"> – especially during grass pollen season</w:t>
            </w:r>
            <w:r w:rsidRPr="003978A8">
              <w:t xml:space="preserve">. Find out what you can do to help protect yourself from the risk of #ThunderstormAsthma </w:t>
            </w:r>
            <w:hyperlink r:id="rId49" w:history="1">
              <w:r w:rsidRPr="001F5AA2">
                <w:rPr>
                  <w:rStyle w:val="Hyperlink"/>
                </w:rPr>
                <w:t>www.betterhealth.vic.gov.au/thunderstormasthma</w:t>
              </w:r>
            </w:hyperlink>
          </w:p>
        </w:tc>
      </w:tr>
      <w:tr w:rsidR="00DE3468" w14:paraId="25BE9675" w14:textId="77777777" w:rsidTr="002D4616">
        <w:tc>
          <w:tcPr>
            <w:tcW w:w="643" w:type="pct"/>
            <w:vAlign w:val="center"/>
          </w:tcPr>
          <w:p w14:paraId="104E7D3B" w14:textId="77777777" w:rsidR="00DE3468" w:rsidRDefault="00DE3468" w:rsidP="002D4616">
            <w:pPr>
              <w:pStyle w:val="DHHSbody"/>
              <w:jc w:val="center"/>
            </w:pPr>
            <w:r>
              <w:rPr>
                <w:noProof/>
                <w:lang w:eastAsia="en-AU"/>
              </w:rPr>
              <w:drawing>
                <wp:inline distT="0" distB="0" distL="0" distR="0" wp14:anchorId="31906085" wp14:editId="0AD3AA8F">
                  <wp:extent cx="896620" cy="896620"/>
                  <wp:effectExtent l="0" t="0" r="0" b="0"/>
                  <wp:docPr id="25" name="Picture 25" descr="C:\Users\bsax1502\AppData\Local\Microsoft\Windows\INetCache\Content.Word\Do you know the 4 steps of asthma first a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ax1502\AppData\Local\Microsoft\Windows\INetCache\Content.Word\Do you know the 4 steps of asthma first ai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inline>
              </w:drawing>
            </w:r>
          </w:p>
        </w:tc>
        <w:tc>
          <w:tcPr>
            <w:tcW w:w="4357" w:type="pct"/>
            <w:vAlign w:val="center"/>
          </w:tcPr>
          <w:p w14:paraId="2E26E8D2" w14:textId="77777777" w:rsidR="00DE3468" w:rsidRPr="003978A8" w:rsidRDefault="00DE3468" w:rsidP="002D4616">
            <w:pPr>
              <w:pStyle w:val="DHHSbody"/>
            </w:pPr>
            <w:r>
              <w:t>1 in 9 people have #asthma, so i</w:t>
            </w:r>
            <w:r w:rsidRPr="003978A8">
              <w:t>t’s important for everyone to know the 4 steps of #asthmafirstaid</w:t>
            </w:r>
            <w:r>
              <w:t>. F</w:t>
            </w:r>
            <w:r w:rsidRPr="003978A8">
              <w:t xml:space="preserve">ind out more: </w:t>
            </w:r>
            <w:hyperlink r:id="rId50" w:history="1">
              <w:r w:rsidRPr="00AB2598">
                <w:rPr>
                  <w:rStyle w:val="Hyperlink"/>
                </w:rPr>
                <w:t>https://www.betterhealth.vic.gov.au/health/Videos/thunderstormasthma-firstaid</w:t>
              </w:r>
            </w:hyperlink>
            <w:r>
              <w:t xml:space="preserve"> </w:t>
            </w:r>
          </w:p>
        </w:tc>
      </w:tr>
      <w:tr w:rsidR="00DE3468" w14:paraId="6EE7AC4E" w14:textId="77777777" w:rsidTr="002D4616">
        <w:tc>
          <w:tcPr>
            <w:tcW w:w="643" w:type="pct"/>
            <w:vAlign w:val="center"/>
          </w:tcPr>
          <w:p w14:paraId="1B9EDC00" w14:textId="77777777" w:rsidR="00DE3468" w:rsidRDefault="00DE3468" w:rsidP="002D4616">
            <w:pPr>
              <w:pStyle w:val="DHHSbody"/>
              <w:jc w:val="center"/>
            </w:pPr>
            <w:r>
              <w:object w:dxaOrig="1410" w:dyaOrig="1410" w14:anchorId="402C375B">
                <v:shape id="_x0000_i1038" type="#_x0000_t75" style="width:70.5pt;height:70.5pt" o:ole="">
                  <v:imagedata r:id="rId14" o:title=""/>
                </v:shape>
                <o:OLEObject Type="Embed" ProgID="PBrush" ShapeID="_x0000_i1038" DrawAspect="Content" ObjectID="_1691915181" r:id="rId51"/>
              </w:object>
            </w:r>
          </w:p>
        </w:tc>
        <w:tc>
          <w:tcPr>
            <w:tcW w:w="4357" w:type="pct"/>
            <w:vAlign w:val="center"/>
          </w:tcPr>
          <w:p w14:paraId="386AA924" w14:textId="77777777" w:rsidR="00DE3468" w:rsidRPr="003978A8" w:rsidRDefault="00DE3468" w:rsidP="002D4616">
            <w:pPr>
              <w:pStyle w:val="DHHSbody"/>
            </w:pPr>
            <w:r w:rsidRPr="003978A8">
              <w:t xml:space="preserve">Having good control of your asthma or hay fever can help reduce your risk of #ThunderstormAsthma </w:t>
            </w:r>
            <w:r>
              <w:t>Watch to f</w:t>
            </w:r>
            <w:r w:rsidRPr="003978A8">
              <w:t>ind</w:t>
            </w:r>
            <w:r>
              <w:t xml:space="preserve"> out more: </w:t>
            </w:r>
            <w:hyperlink r:id="rId52" w:history="1">
              <w:r w:rsidRPr="00AB2598">
                <w:rPr>
                  <w:rStyle w:val="Hyperlink"/>
                </w:rPr>
                <w:t>https://www.betterhealth.vic.gov.au/health/videos/thunderstorm-asthma-overview</w:t>
              </w:r>
            </w:hyperlink>
            <w:r>
              <w:t xml:space="preserve"> </w:t>
            </w:r>
          </w:p>
        </w:tc>
      </w:tr>
      <w:tr w:rsidR="00DE3468" w14:paraId="08DCDDA5" w14:textId="77777777" w:rsidTr="002D4616">
        <w:tc>
          <w:tcPr>
            <w:tcW w:w="643" w:type="pct"/>
            <w:vAlign w:val="center"/>
          </w:tcPr>
          <w:p w14:paraId="48CA318F" w14:textId="77777777" w:rsidR="00DE3468" w:rsidRDefault="00DE3468" w:rsidP="002D4616">
            <w:pPr>
              <w:pStyle w:val="DHHSbody"/>
              <w:jc w:val="center"/>
            </w:pPr>
            <w:r>
              <w:rPr>
                <w:noProof/>
                <w:lang w:eastAsia="en-AU"/>
              </w:rPr>
              <w:drawing>
                <wp:inline distT="0" distB="0" distL="0" distR="0" wp14:anchorId="7542D410" wp14:editId="1FCE58C9">
                  <wp:extent cx="896620" cy="896620"/>
                  <wp:effectExtent l="0" t="0" r="0" b="0"/>
                  <wp:docPr id="17" name="Picture 17" descr="C:\Users\bsax1502\AppData\Local\Microsoft\Windows\INetCache\Content.Word\Do you have asthma (black text)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sax1502\AppData\Local\Microsoft\Windows\INetCache\Content.Word\Do you have asthma (black text)_.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inline>
              </w:drawing>
            </w:r>
          </w:p>
        </w:tc>
        <w:tc>
          <w:tcPr>
            <w:tcW w:w="4357" w:type="pct"/>
            <w:vAlign w:val="center"/>
          </w:tcPr>
          <w:p w14:paraId="0FDC134B" w14:textId="77777777" w:rsidR="00DE3468" w:rsidRPr="003978A8" w:rsidRDefault="00DE3468" w:rsidP="002D4616">
            <w:pPr>
              <w:pStyle w:val="DHHSbody"/>
            </w:pPr>
            <w:r w:rsidRPr="003978A8">
              <w:t xml:space="preserve">Do you have asthma? Make sure you </w:t>
            </w:r>
            <w:r>
              <w:t>talk</w:t>
            </w:r>
            <w:r w:rsidRPr="003978A8">
              <w:t xml:space="preserve"> to your GP about manag</w:t>
            </w:r>
            <w:r>
              <w:t>ing</w:t>
            </w:r>
            <w:r w:rsidRPr="003978A8">
              <w:t xml:space="preserve"> your #asthma &amp; protect yourself from #ThunderstormAsthma</w:t>
            </w:r>
            <w:r>
              <w:t xml:space="preserve"> this grass pollen season: </w:t>
            </w:r>
            <w:hyperlink r:id="rId53" w:history="1">
              <w:r w:rsidRPr="00AB2598">
                <w:rPr>
                  <w:rStyle w:val="Hyperlink"/>
                </w:rPr>
                <w:t>https://www.betterhealth.vic.gov.au/health/videos/thunderstormasthma</w:t>
              </w:r>
            </w:hyperlink>
            <w:r>
              <w:t xml:space="preserve"> </w:t>
            </w:r>
          </w:p>
        </w:tc>
      </w:tr>
      <w:tr w:rsidR="00DE3468" w14:paraId="090DBA3C" w14:textId="77777777" w:rsidTr="002D4616">
        <w:tc>
          <w:tcPr>
            <w:tcW w:w="643" w:type="pct"/>
            <w:vAlign w:val="center"/>
          </w:tcPr>
          <w:p w14:paraId="1C2FBBAA" w14:textId="77777777" w:rsidR="00DE3468" w:rsidRDefault="00DE3468" w:rsidP="002D4616">
            <w:pPr>
              <w:pStyle w:val="DHHSbody"/>
              <w:jc w:val="center"/>
            </w:pPr>
            <w:r>
              <w:rPr>
                <w:noProof/>
                <w:color w:val="FF0000"/>
                <w:lang w:eastAsia="en-AU"/>
              </w:rPr>
              <w:drawing>
                <wp:inline distT="0" distB="0" distL="0" distR="0" wp14:anchorId="4A30CAF2" wp14:editId="4CE67B08">
                  <wp:extent cx="900000" cy="900000"/>
                  <wp:effectExtent l="0" t="0" r="0" b="0"/>
                  <wp:docPr id="21" name="Picture 21" descr="F:\PH\DIR - RPS\Comms\ENVIRONMENTAL HEALTH\Thunderstorm asthma\TOOLS AND TACTICS\social media (unpaid)\Square tiles\Do you have hay fever (black text)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DIR - RPS\Comms\ENVIRONMENTAL HEALTH\Thunderstorm asthma\TOOLS AND TACTICS\social media (unpaid)\Square tiles\Do you have hay fever (black text)_.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4357" w:type="pct"/>
            <w:vAlign w:val="center"/>
          </w:tcPr>
          <w:p w14:paraId="6E3F2F7D" w14:textId="77777777" w:rsidR="00DE3468" w:rsidRPr="003978A8" w:rsidRDefault="00DE3468" w:rsidP="002D4616">
            <w:pPr>
              <w:pStyle w:val="DHHSbody"/>
            </w:pPr>
            <w:r w:rsidRPr="003978A8">
              <w:t xml:space="preserve">Do you have hay fever? </w:t>
            </w:r>
            <w:r>
              <w:t>Talk</w:t>
            </w:r>
            <w:r w:rsidRPr="003978A8">
              <w:t xml:space="preserve"> to your pharmacist today about what you can do to manage your </w:t>
            </w:r>
            <w:r>
              <w:t>#hay</w:t>
            </w:r>
            <w:r w:rsidRPr="003978A8">
              <w:t>fever and help reduce y</w:t>
            </w:r>
            <w:r>
              <w:t xml:space="preserve">our risk of #ThunderstormAsthma </w:t>
            </w:r>
            <w:hyperlink r:id="rId54" w:history="1">
              <w:r w:rsidRPr="00AB2598">
                <w:rPr>
                  <w:rStyle w:val="Hyperlink"/>
                </w:rPr>
                <w:t>https://www.betterhealth.vic.gov.au/health/videos/thunderstormasthma-hayfever</w:t>
              </w:r>
            </w:hyperlink>
            <w:r>
              <w:t xml:space="preserve"> </w:t>
            </w:r>
          </w:p>
        </w:tc>
      </w:tr>
      <w:tr w:rsidR="00DE3468" w14:paraId="61751F8E" w14:textId="77777777" w:rsidTr="002D4616">
        <w:tc>
          <w:tcPr>
            <w:tcW w:w="643" w:type="pct"/>
            <w:vAlign w:val="center"/>
          </w:tcPr>
          <w:p w14:paraId="6EAE51F5" w14:textId="77777777" w:rsidR="00DE3468" w:rsidRDefault="00DE3468" w:rsidP="002D4616">
            <w:pPr>
              <w:pStyle w:val="DHHSbody"/>
              <w:jc w:val="center"/>
            </w:pPr>
            <w:r>
              <w:rPr>
                <w:noProof/>
                <w:lang w:eastAsia="en-AU"/>
              </w:rPr>
              <w:lastRenderedPageBreak/>
              <w:drawing>
                <wp:inline distT="0" distB="0" distL="0" distR="0" wp14:anchorId="410AC8EF" wp14:editId="55CB494C">
                  <wp:extent cx="905510" cy="905510"/>
                  <wp:effectExtent l="0" t="0" r="8890" b="8890"/>
                  <wp:docPr id="29" name="Picture 29" descr="C:\Users\bsax1502\AppData\Local\Microsoft\Windows\INetCache\Content.Word\Asthma first aid 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sax1502\AppData\Local\Microsoft\Windows\INetCache\Content.Word\Asthma first aid gri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inline>
              </w:drawing>
            </w:r>
          </w:p>
        </w:tc>
        <w:tc>
          <w:tcPr>
            <w:tcW w:w="4357" w:type="pct"/>
            <w:vAlign w:val="center"/>
          </w:tcPr>
          <w:p w14:paraId="308B0CC1" w14:textId="77777777" w:rsidR="00DE3468" w:rsidRPr="003978A8" w:rsidRDefault="00DE3468" w:rsidP="002D4616">
            <w:pPr>
              <w:pStyle w:val="DHHSbody"/>
            </w:pPr>
            <w:r>
              <w:t>Would you know what to do if someone wa</w:t>
            </w:r>
            <w:r w:rsidRPr="003978A8">
              <w:t xml:space="preserve">s having an #asthma attack? Watch this video to learn the 4 steps of asthma first aid </w:t>
            </w:r>
            <w:hyperlink r:id="rId55" w:history="1">
              <w:r w:rsidRPr="00AB2598">
                <w:rPr>
                  <w:rStyle w:val="Hyperlink"/>
                </w:rPr>
                <w:t>https://www.betterhealth.vic.gov.au/health/Videos/thunderstormasthma-firstaid</w:t>
              </w:r>
            </w:hyperlink>
            <w:r>
              <w:t xml:space="preserve"> </w:t>
            </w:r>
          </w:p>
        </w:tc>
      </w:tr>
    </w:tbl>
    <w:p w14:paraId="65486373" w14:textId="77777777" w:rsidR="00DE3468" w:rsidRDefault="00DE3468" w:rsidP="00DE3468">
      <w:pPr>
        <w:pStyle w:val="Heading3"/>
      </w:pPr>
      <w:r>
        <w:t>During grass pollen season (October through December)</w:t>
      </w:r>
    </w:p>
    <w:tbl>
      <w:tblPr>
        <w:tblStyle w:val="TableGrid"/>
        <w:tblW w:w="5000" w:type="pct"/>
        <w:tblBorders>
          <w:top w:val="dashed" w:sz="4" w:space="0" w:color="C6D9F1" w:themeColor="text2" w:themeTint="33"/>
          <w:left w:val="none" w:sz="0" w:space="0" w:color="auto"/>
          <w:bottom w:val="dashed" w:sz="4" w:space="0" w:color="C6D9F1" w:themeColor="text2" w:themeTint="33"/>
          <w:right w:val="none" w:sz="0" w:space="0" w:color="auto"/>
          <w:insideH w:val="dashed" w:sz="4" w:space="0" w:color="C6D9F1" w:themeColor="text2" w:themeTint="33"/>
          <w:insideV w:val="none" w:sz="0" w:space="0" w:color="auto"/>
        </w:tblBorders>
        <w:tblLook w:val="04A0" w:firstRow="1" w:lastRow="0" w:firstColumn="1" w:lastColumn="0" w:noHBand="0" w:noVBand="1"/>
      </w:tblPr>
      <w:tblGrid>
        <w:gridCol w:w="1925"/>
        <w:gridCol w:w="13211"/>
      </w:tblGrid>
      <w:tr w:rsidR="00DE3468" w14:paraId="16034719" w14:textId="77777777" w:rsidTr="002D4616">
        <w:tc>
          <w:tcPr>
            <w:tcW w:w="636" w:type="pct"/>
            <w:vAlign w:val="center"/>
          </w:tcPr>
          <w:p w14:paraId="251C1CF4" w14:textId="77777777" w:rsidR="00DE3468" w:rsidRDefault="00DE3468" w:rsidP="002D4616">
            <w:pPr>
              <w:pStyle w:val="DHHSbody"/>
              <w:jc w:val="center"/>
            </w:pPr>
            <w:r>
              <w:object w:dxaOrig="1410" w:dyaOrig="1410" w14:anchorId="7B54763F">
                <v:shape id="_x0000_i1039" type="#_x0000_t75" style="width:70.5pt;height:70.5pt" o:ole="">
                  <v:imagedata r:id="rId14" o:title=""/>
                </v:shape>
                <o:OLEObject Type="Embed" ProgID="PBrush" ShapeID="_x0000_i1039" DrawAspect="Content" ObjectID="_1691915182" r:id="rId56"/>
              </w:object>
            </w:r>
          </w:p>
        </w:tc>
        <w:tc>
          <w:tcPr>
            <w:tcW w:w="4364" w:type="pct"/>
            <w:vAlign w:val="center"/>
          </w:tcPr>
          <w:p w14:paraId="428F7EE1" w14:textId="77777777" w:rsidR="00DE3468" w:rsidRPr="00B533F8" w:rsidRDefault="00DE3468" w:rsidP="002D4616">
            <w:pPr>
              <w:pStyle w:val="DHHSbody"/>
            </w:pPr>
            <w:r w:rsidRPr="00B533F8">
              <w:t xml:space="preserve">Grass pollen season brings the chance of #ThunderstormAsthma. If you have asthma or hay fever </w:t>
            </w:r>
            <w:r>
              <w:t>talk</w:t>
            </w:r>
            <w:r w:rsidRPr="00B533F8">
              <w:t xml:space="preserve"> to your </w:t>
            </w:r>
            <w:r>
              <w:t>doctor</w:t>
            </w:r>
            <w:r w:rsidRPr="00B533F8">
              <w:t xml:space="preserve"> or pharmacist about what you can do to protect yourself </w:t>
            </w:r>
            <w:hyperlink r:id="rId57" w:history="1">
              <w:r w:rsidRPr="001F5AA2">
                <w:rPr>
                  <w:rStyle w:val="Hyperlink"/>
                </w:rPr>
                <w:t>www.betterhealth.vic.gov.au/thunderstormasthma</w:t>
              </w:r>
            </w:hyperlink>
          </w:p>
        </w:tc>
      </w:tr>
      <w:tr w:rsidR="00DE3468" w14:paraId="2A10A4E2" w14:textId="77777777" w:rsidTr="002D4616">
        <w:tc>
          <w:tcPr>
            <w:tcW w:w="636" w:type="pct"/>
            <w:vAlign w:val="center"/>
          </w:tcPr>
          <w:p w14:paraId="16CB36E4" w14:textId="77777777" w:rsidR="00DE3468" w:rsidRDefault="00DE3468" w:rsidP="002D4616">
            <w:pPr>
              <w:pStyle w:val="DHHSbody"/>
              <w:jc w:val="center"/>
            </w:pPr>
            <w:r>
              <w:object w:dxaOrig="1410" w:dyaOrig="1410" w14:anchorId="72494712">
                <v:shape id="_x0000_i1040" type="#_x0000_t75" style="width:70.5pt;height:70.5pt" o:ole="">
                  <v:imagedata r:id="rId12" o:title=""/>
                </v:shape>
                <o:OLEObject Type="Embed" ProgID="PBrush" ShapeID="_x0000_i1040" DrawAspect="Content" ObjectID="_1691915183" r:id="rId58"/>
              </w:object>
            </w:r>
          </w:p>
        </w:tc>
        <w:tc>
          <w:tcPr>
            <w:tcW w:w="4364" w:type="pct"/>
            <w:vAlign w:val="center"/>
          </w:tcPr>
          <w:p w14:paraId="0D059422" w14:textId="77777777" w:rsidR="00DE3468" w:rsidRPr="00B533F8" w:rsidRDefault="00DE3468" w:rsidP="002D4616">
            <w:pPr>
              <w:pStyle w:val="DHHSbody"/>
            </w:pPr>
            <w:r>
              <w:t>Wheeze or sneeze during grass pollen s</w:t>
            </w:r>
            <w:r w:rsidRPr="00B533F8">
              <w:t xml:space="preserve">eason? </w:t>
            </w:r>
            <w:r>
              <w:t>Talk</w:t>
            </w:r>
            <w:r w:rsidRPr="00B533F8">
              <w:t xml:space="preserve"> to your GP or pharmacist about how to protect yourself this </w:t>
            </w:r>
            <w:r>
              <w:t>#PollenS</w:t>
            </w:r>
            <w:r w:rsidRPr="00B533F8">
              <w:t xml:space="preserve">eason. More info: </w:t>
            </w:r>
            <w:hyperlink r:id="rId59" w:history="1">
              <w:r w:rsidRPr="001F5AA2">
                <w:rPr>
                  <w:rStyle w:val="Hyperlink"/>
                </w:rPr>
                <w:t>www.betterhealth.vic.gov.au/thunderstormasthma</w:t>
              </w:r>
            </w:hyperlink>
          </w:p>
        </w:tc>
      </w:tr>
      <w:tr w:rsidR="00DE3468" w14:paraId="335DB3B8" w14:textId="77777777" w:rsidTr="002D4616">
        <w:tc>
          <w:tcPr>
            <w:tcW w:w="636" w:type="pct"/>
            <w:vAlign w:val="center"/>
          </w:tcPr>
          <w:p w14:paraId="5B924558" w14:textId="77777777" w:rsidR="00DE3468" w:rsidRDefault="00DE3468" w:rsidP="002D4616">
            <w:pPr>
              <w:pStyle w:val="DHHSbody"/>
              <w:jc w:val="center"/>
            </w:pPr>
            <w:r>
              <w:object w:dxaOrig="1410" w:dyaOrig="1410" w14:anchorId="003864DF">
                <v:shape id="_x0000_i1041" type="#_x0000_t75" style="width:70.5pt;height:70.5pt" o:ole="">
                  <v:imagedata r:id="rId12" o:title=""/>
                </v:shape>
                <o:OLEObject Type="Embed" ProgID="PBrush" ShapeID="_x0000_i1041" DrawAspect="Content" ObjectID="_1691915184" r:id="rId60"/>
              </w:object>
            </w:r>
          </w:p>
        </w:tc>
        <w:tc>
          <w:tcPr>
            <w:tcW w:w="4364" w:type="pct"/>
            <w:vAlign w:val="center"/>
          </w:tcPr>
          <w:p w14:paraId="157B399B" w14:textId="77777777" w:rsidR="00DE3468" w:rsidRPr="00B533F8" w:rsidRDefault="00DE3468" w:rsidP="002D4616">
            <w:pPr>
              <w:pStyle w:val="DHHSbody"/>
            </w:pPr>
            <w:r>
              <w:t>Do you k</w:t>
            </w:r>
            <w:r w:rsidRPr="00B533F8">
              <w:t xml:space="preserve">now what to do if someone is having an #asthma attack? Knowing the 4 steps of </w:t>
            </w:r>
            <w:r>
              <w:t xml:space="preserve">asthma first aid can save lives. Watch to learn more </w:t>
            </w:r>
            <w:hyperlink r:id="rId61" w:history="1">
              <w:r w:rsidRPr="00AB2598">
                <w:rPr>
                  <w:rStyle w:val="Hyperlink"/>
                </w:rPr>
                <w:t>https://www.betterhealth.vic.gov.au/health/Videos/thunderstormasthma-firstaid</w:t>
              </w:r>
            </w:hyperlink>
            <w:r>
              <w:t xml:space="preserve"> </w:t>
            </w:r>
          </w:p>
        </w:tc>
      </w:tr>
      <w:tr w:rsidR="00DE3468" w14:paraId="7F383F59" w14:textId="77777777" w:rsidTr="002D4616">
        <w:tc>
          <w:tcPr>
            <w:tcW w:w="636" w:type="pct"/>
            <w:vAlign w:val="center"/>
          </w:tcPr>
          <w:p w14:paraId="2CC46D77" w14:textId="77777777" w:rsidR="00DE3468" w:rsidRPr="00BD325D" w:rsidRDefault="00DE3468" w:rsidP="002D4616">
            <w:pPr>
              <w:pStyle w:val="DHHSbody"/>
              <w:jc w:val="center"/>
              <w:rPr>
                <w:b/>
              </w:rPr>
            </w:pPr>
            <w:r>
              <w:rPr>
                <w:noProof/>
                <w:color w:val="FF0000"/>
                <w:lang w:eastAsia="en-AU"/>
              </w:rPr>
              <w:drawing>
                <wp:inline distT="0" distB="0" distL="0" distR="0" wp14:anchorId="72C7C598" wp14:editId="74F44204">
                  <wp:extent cx="900000" cy="900000"/>
                  <wp:effectExtent l="0" t="0" r="0" b="0"/>
                  <wp:docPr id="22" name="Picture 22" descr="F:\PH\DIR - RPS\Comms\ENVIRONMENTAL HEALTH\Thunderstorm asthma\TOOLS AND TACTICS\social media (unpaid)\Square tiles\Do you have hay fever (black text)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DIR - RPS\Comms\ENVIRONMENTAL HEALTH\Thunderstorm asthma\TOOLS AND TACTICS\social media (unpaid)\Square tiles\Do you have hay fever (black text)_.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4364" w:type="pct"/>
            <w:vAlign w:val="center"/>
          </w:tcPr>
          <w:p w14:paraId="06A83CFC" w14:textId="77777777" w:rsidR="00DE3468" w:rsidRPr="00B533F8" w:rsidRDefault="00DE3468" w:rsidP="002D4616">
            <w:pPr>
              <w:pStyle w:val="DHHSbody"/>
            </w:pPr>
            <w:r w:rsidRPr="00B533F8">
              <w:t xml:space="preserve">Do you have hay fever? If you wheeze and cough with your </w:t>
            </w:r>
            <w:r>
              <w:t>#hay</w:t>
            </w:r>
            <w:r w:rsidRPr="00B533F8">
              <w:t xml:space="preserve">fever you might also have </w:t>
            </w:r>
            <w:r>
              <w:t>#</w:t>
            </w:r>
            <w:r w:rsidRPr="00B533F8">
              <w:t xml:space="preserve">asthma. </w:t>
            </w:r>
            <w:r>
              <w:t>Talk</w:t>
            </w:r>
            <w:r w:rsidRPr="00B533F8">
              <w:t xml:space="preserve"> to your doctor to find out and protect yourself this pollen </w:t>
            </w:r>
            <w:r>
              <w:t xml:space="preserve">grass </w:t>
            </w:r>
            <w:r w:rsidRPr="00B533F8">
              <w:t>season</w:t>
            </w:r>
            <w:r>
              <w:t xml:space="preserve"> </w:t>
            </w:r>
            <w:hyperlink r:id="rId62" w:history="1">
              <w:r w:rsidRPr="00AB2598">
                <w:rPr>
                  <w:rStyle w:val="Hyperlink"/>
                </w:rPr>
                <w:t>https://www.betterhealth.vic.gov.au/health/videos/thunderstormasthma-hayfever</w:t>
              </w:r>
            </w:hyperlink>
            <w:r>
              <w:t xml:space="preserve"> </w:t>
            </w:r>
          </w:p>
        </w:tc>
      </w:tr>
      <w:tr w:rsidR="00DE3468" w14:paraId="2AFCC0A7" w14:textId="77777777" w:rsidTr="002D4616">
        <w:tc>
          <w:tcPr>
            <w:tcW w:w="636" w:type="pct"/>
            <w:vAlign w:val="center"/>
          </w:tcPr>
          <w:p w14:paraId="2BE33531" w14:textId="77777777" w:rsidR="00DE3468" w:rsidRDefault="00DE3468" w:rsidP="002D4616">
            <w:pPr>
              <w:pStyle w:val="DHHSbody"/>
              <w:jc w:val="center"/>
            </w:pPr>
            <w:r>
              <w:rPr>
                <w:noProof/>
                <w:lang w:eastAsia="en-AU"/>
              </w:rPr>
              <w:lastRenderedPageBreak/>
              <w:drawing>
                <wp:inline distT="0" distB="0" distL="0" distR="0" wp14:anchorId="59957F93" wp14:editId="574C0870">
                  <wp:extent cx="896620" cy="896620"/>
                  <wp:effectExtent l="0" t="0" r="0" b="0"/>
                  <wp:docPr id="18" name="Picture 18" descr="C:\Users\bsax1502\AppData\Local\Microsoft\Windows\INetCache\Content.Word\Do you have asthma (black text)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sax1502\AppData\Local\Microsoft\Windows\INetCache\Content.Word\Do you have asthma (black text)_.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inline>
              </w:drawing>
            </w:r>
          </w:p>
        </w:tc>
        <w:tc>
          <w:tcPr>
            <w:tcW w:w="4364" w:type="pct"/>
            <w:vAlign w:val="center"/>
          </w:tcPr>
          <w:p w14:paraId="467C5604" w14:textId="77777777" w:rsidR="00DE3468" w:rsidRPr="00B533F8" w:rsidRDefault="00DE3468" w:rsidP="002D4616">
            <w:pPr>
              <w:pStyle w:val="DHHSbody"/>
            </w:pPr>
            <w:r w:rsidRPr="00B533F8">
              <w:t xml:space="preserve">Taking your asthma preventer properly &amp; regularly can improve your </w:t>
            </w:r>
            <w:r>
              <w:t>#</w:t>
            </w:r>
            <w:r w:rsidRPr="00B533F8">
              <w:t xml:space="preserve">asthma control &amp; help reduce your risk of </w:t>
            </w:r>
            <w:r>
              <w:t>#ThunderstormA</w:t>
            </w:r>
            <w:r w:rsidRPr="00B533F8">
              <w:t xml:space="preserve">sthma </w:t>
            </w:r>
            <w:hyperlink r:id="rId63" w:history="1">
              <w:r w:rsidRPr="00AB2598">
                <w:rPr>
                  <w:rStyle w:val="Hyperlink"/>
                </w:rPr>
                <w:t>https://www.betterhealth.vic.gov.au/health/videos/thunderstormasthma</w:t>
              </w:r>
            </w:hyperlink>
            <w:r>
              <w:t xml:space="preserve"> </w:t>
            </w:r>
          </w:p>
        </w:tc>
      </w:tr>
      <w:tr w:rsidR="00DE3468" w14:paraId="608C83A1" w14:textId="77777777" w:rsidTr="002D4616">
        <w:tc>
          <w:tcPr>
            <w:tcW w:w="636" w:type="pct"/>
            <w:vAlign w:val="center"/>
          </w:tcPr>
          <w:p w14:paraId="3D77A168" w14:textId="77777777" w:rsidR="00DE3468" w:rsidRDefault="00DE3468" w:rsidP="002D4616">
            <w:pPr>
              <w:pStyle w:val="DHHSbody"/>
              <w:jc w:val="center"/>
            </w:pPr>
            <w:r>
              <w:rPr>
                <w:noProof/>
                <w:lang w:eastAsia="en-AU"/>
              </w:rPr>
              <w:drawing>
                <wp:inline distT="0" distB="0" distL="0" distR="0" wp14:anchorId="1AEC88F5" wp14:editId="7F4ED16D">
                  <wp:extent cx="896620" cy="896620"/>
                  <wp:effectExtent l="0" t="0" r="0" b="0"/>
                  <wp:docPr id="41" name="Picture 41" descr="C:\Users\bsax1502\AppData\Local\Microsoft\Windows\INetCache\Content.Word\Do you have asthma or hay fever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bsax1502\AppData\Local\Microsoft\Windows\INetCache\Content.Word\Do you have asthma or hay fever_.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inline>
              </w:drawing>
            </w:r>
          </w:p>
        </w:tc>
        <w:tc>
          <w:tcPr>
            <w:tcW w:w="4364" w:type="pct"/>
            <w:vAlign w:val="center"/>
          </w:tcPr>
          <w:p w14:paraId="3177EB59" w14:textId="77777777" w:rsidR="00DE3468" w:rsidRPr="00B533F8" w:rsidRDefault="00DE3468" w:rsidP="002D4616">
            <w:pPr>
              <w:pStyle w:val="DHHSbody"/>
            </w:pPr>
            <w:r w:rsidRPr="00B533F8">
              <w:t xml:space="preserve">#ThunderstormAsthma can affect many people, especially those with #asthma or #hayfever. </w:t>
            </w:r>
            <w:r>
              <w:t>Talk</w:t>
            </w:r>
            <w:r w:rsidRPr="00B533F8">
              <w:t xml:space="preserve"> to your </w:t>
            </w:r>
            <w:r>
              <w:t>doctor</w:t>
            </w:r>
            <w:r w:rsidRPr="00B533F8">
              <w:t xml:space="preserve"> or pharmacist about protecting yourself this </w:t>
            </w:r>
            <w:r>
              <w:t xml:space="preserve">grass </w:t>
            </w:r>
            <w:r w:rsidRPr="00B533F8">
              <w:t xml:space="preserve">pollen season </w:t>
            </w:r>
            <w:hyperlink r:id="rId65" w:history="1">
              <w:r w:rsidRPr="00AB2598">
                <w:rPr>
                  <w:rStyle w:val="Hyperlink"/>
                </w:rPr>
                <w:t>https://www.betterhealth.vic.gov.au/health/videos/thunderstormasthma-hayfever</w:t>
              </w:r>
            </w:hyperlink>
            <w:r>
              <w:t xml:space="preserve"> </w:t>
            </w:r>
          </w:p>
        </w:tc>
      </w:tr>
      <w:tr w:rsidR="00DE3468" w14:paraId="1E22283C" w14:textId="77777777" w:rsidTr="002D4616">
        <w:tc>
          <w:tcPr>
            <w:tcW w:w="636" w:type="pct"/>
            <w:vAlign w:val="center"/>
          </w:tcPr>
          <w:p w14:paraId="09A2B093" w14:textId="77777777" w:rsidR="00DE3468" w:rsidRDefault="00DE3468" w:rsidP="002D4616">
            <w:pPr>
              <w:pStyle w:val="DHHSbody"/>
              <w:jc w:val="center"/>
            </w:pPr>
            <w:r>
              <w:rPr>
                <w:noProof/>
                <w:lang w:eastAsia="en-AU"/>
              </w:rPr>
              <w:drawing>
                <wp:inline distT="0" distB="0" distL="0" distR="0" wp14:anchorId="0DC54C2B" wp14:editId="6507D3FA">
                  <wp:extent cx="896620" cy="896620"/>
                  <wp:effectExtent l="0" t="0" r="0" b="0"/>
                  <wp:docPr id="19" name="Picture 19" descr="C:\Users\bsax1502\AppData\Local\Microsoft\Windows\INetCache\Content.Word\Do you have asthma (black text)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sax1502\AppData\Local\Microsoft\Windows\INetCache\Content.Word\Do you have asthma (black text)_.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inline>
              </w:drawing>
            </w:r>
          </w:p>
        </w:tc>
        <w:tc>
          <w:tcPr>
            <w:tcW w:w="4364" w:type="pct"/>
            <w:vAlign w:val="center"/>
          </w:tcPr>
          <w:p w14:paraId="415CBF42" w14:textId="77777777" w:rsidR="00DE3468" w:rsidRPr="00B533F8" w:rsidRDefault="00DE3468" w:rsidP="002D4616">
            <w:pPr>
              <w:pStyle w:val="DHHSbody"/>
            </w:pPr>
            <w:r w:rsidRPr="00B533F8">
              <w:t xml:space="preserve">Have #asthma? </w:t>
            </w:r>
            <w:r>
              <w:t>Talk</w:t>
            </w:r>
            <w:r w:rsidRPr="00B533F8">
              <w:t xml:space="preserve"> to your GP about what you can do to protect yourself from #ThunderstormAsthma </w:t>
            </w:r>
            <w:hyperlink r:id="rId66" w:history="1">
              <w:r w:rsidRPr="001F5AA2">
                <w:rPr>
                  <w:rStyle w:val="Hyperlink"/>
                </w:rPr>
                <w:t>www.betterhealth.vic.gov.au/thunderstormasthma</w:t>
              </w:r>
            </w:hyperlink>
          </w:p>
        </w:tc>
      </w:tr>
      <w:tr w:rsidR="00DE3468" w14:paraId="35412BC2" w14:textId="77777777" w:rsidTr="002D4616">
        <w:tc>
          <w:tcPr>
            <w:tcW w:w="636" w:type="pct"/>
            <w:vAlign w:val="center"/>
          </w:tcPr>
          <w:p w14:paraId="1F6E56CC" w14:textId="77777777" w:rsidR="00DE3468" w:rsidRDefault="00DE3468" w:rsidP="002D4616">
            <w:pPr>
              <w:pStyle w:val="DHHSbody"/>
              <w:jc w:val="center"/>
            </w:pPr>
            <w:r>
              <w:rPr>
                <w:noProof/>
                <w:color w:val="FF0000"/>
                <w:lang w:eastAsia="en-AU"/>
              </w:rPr>
              <w:drawing>
                <wp:inline distT="0" distB="0" distL="0" distR="0" wp14:anchorId="785C0D29" wp14:editId="7E71DAF2">
                  <wp:extent cx="900000" cy="900000"/>
                  <wp:effectExtent l="0" t="0" r="0" b="0"/>
                  <wp:docPr id="23" name="Picture 23" descr="F:\PH\DIR - RPS\Comms\ENVIRONMENTAL HEALTH\Thunderstorm asthma\TOOLS AND TACTICS\social media (unpaid)\Square tiles\Do you have hay fever (black text)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DIR - RPS\Comms\ENVIRONMENTAL HEALTH\Thunderstorm asthma\TOOLS AND TACTICS\social media (unpaid)\Square tiles\Do you have hay fever (black text)_.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4364" w:type="pct"/>
            <w:vAlign w:val="center"/>
          </w:tcPr>
          <w:p w14:paraId="67049125" w14:textId="77777777" w:rsidR="00DE3468" w:rsidRDefault="00DE3468" w:rsidP="002D4616">
            <w:pPr>
              <w:pStyle w:val="DHHSbody"/>
            </w:pPr>
            <w:r w:rsidRPr="00B533F8">
              <w:t xml:space="preserve">Have #hayfever? Speak to your pharmacist or doctor about what you can do to protect yourself from #ThunderstormAsthma </w:t>
            </w:r>
            <w:hyperlink r:id="rId67" w:history="1">
              <w:r w:rsidRPr="001F5AA2">
                <w:rPr>
                  <w:rStyle w:val="Hyperlink"/>
                </w:rPr>
                <w:t>www.betterhealth.vic.gov.au/thunderstormasthma</w:t>
              </w:r>
            </w:hyperlink>
          </w:p>
        </w:tc>
      </w:tr>
    </w:tbl>
    <w:p w14:paraId="69230100" w14:textId="77777777" w:rsidR="00DE3468" w:rsidRDefault="00DE3468" w:rsidP="00DE3468">
      <w:pPr>
        <w:pStyle w:val="DHHSbody"/>
      </w:pPr>
    </w:p>
    <w:p w14:paraId="7F908ADC" w14:textId="77777777" w:rsidR="00DE3468" w:rsidRDefault="00DE3468" w:rsidP="00DE3468">
      <w:pPr>
        <w:pStyle w:val="DHHSbody"/>
      </w:pPr>
    </w:p>
    <w:p w14:paraId="432DBDC4" w14:textId="365FF1B7" w:rsidR="00DE3468" w:rsidRDefault="00DE3468" w:rsidP="00DE3468">
      <w:pPr>
        <w:pStyle w:val="DHHSbody"/>
        <w:rPr>
          <w:rStyle w:val="Hyperlink"/>
        </w:rPr>
      </w:pPr>
      <w:r>
        <w:t xml:space="preserve">For advice related to COVID-19 restrictions please go to </w:t>
      </w:r>
      <w:hyperlink r:id="rId68" w:history="1">
        <w:r>
          <w:rPr>
            <w:rStyle w:val="Hyperlink"/>
          </w:rPr>
          <w:t>https://www.dhhs.vic.gov.au/coronavirus</w:t>
        </w:r>
      </w:hyperlink>
    </w:p>
    <w:p w14:paraId="19C8C53C" w14:textId="46435AC6" w:rsidR="00E65CC4" w:rsidRDefault="00E65CC4">
      <w:pPr>
        <w:spacing w:after="0" w:line="240" w:lineRule="auto"/>
        <w:rPr>
          <w:rStyle w:val="Hyperlink"/>
          <w:rFonts w:eastAsia="Times"/>
          <w:sz w:val="20"/>
        </w:rPr>
      </w:pPr>
      <w:r>
        <w:rPr>
          <w:rStyle w:val="Hyperlink"/>
        </w:rPr>
        <w:br w:type="page"/>
      </w:r>
    </w:p>
    <w:tbl>
      <w:tblPr>
        <w:tblStyle w:val="TableGrid"/>
        <w:tblW w:w="0" w:type="auto"/>
        <w:tblLook w:val="04A0" w:firstRow="1" w:lastRow="0" w:firstColumn="1" w:lastColumn="0" w:noHBand="0" w:noVBand="1"/>
      </w:tblPr>
      <w:tblGrid>
        <w:gridCol w:w="15126"/>
      </w:tblGrid>
      <w:tr w:rsidR="00E65CC4" w14:paraId="03693990" w14:textId="77777777" w:rsidTr="00E65CC4">
        <w:tc>
          <w:tcPr>
            <w:tcW w:w="15126" w:type="dxa"/>
          </w:tcPr>
          <w:p w14:paraId="76D1F8D0" w14:textId="77777777" w:rsidR="00E65CC4" w:rsidRPr="0055119B" w:rsidRDefault="00E65CC4" w:rsidP="00E65CC4">
            <w:pPr>
              <w:pStyle w:val="Accessibilitypara"/>
            </w:pPr>
            <w:r w:rsidRPr="0055119B">
              <w:lastRenderedPageBreak/>
              <w:t>To receive this document in another format email</w:t>
            </w:r>
            <w:r>
              <w:t xml:space="preserve"> </w:t>
            </w:r>
            <w:hyperlink r:id="rId69" w:history="1">
              <w:r w:rsidRPr="00AD6A03">
                <w:rPr>
                  <w:rStyle w:val="Hyperlink"/>
                </w:rPr>
                <w:t>environmental.healthunit@health.vic.gov.au</w:t>
              </w:r>
            </w:hyperlink>
            <w:r>
              <w:t xml:space="preserve"> &lt;</w:t>
            </w:r>
            <w:r w:rsidRPr="001E5893">
              <w:t>environmental.healthunit@health.vic.gov.au</w:t>
            </w:r>
            <w:r>
              <w:t>&gt;</w:t>
            </w:r>
          </w:p>
          <w:p w14:paraId="704349E8" w14:textId="77777777" w:rsidR="00E65CC4" w:rsidRPr="0055119B" w:rsidRDefault="00E65CC4" w:rsidP="00E65CC4">
            <w:pPr>
              <w:pStyle w:val="Imprint"/>
            </w:pPr>
            <w:r w:rsidRPr="0055119B">
              <w:t>Authorised and published by the Victorian Government, 1 Treasury Place, Melbourne.</w:t>
            </w:r>
          </w:p>
          <w:p w14:paraId="60773D58" w14:textId="77777777" w:rsidR="00E65CC4" w:rsidRPr="0055119B" w:rsidRDefault="00E65CC4" w:rsidP="00E65CC4">
            <w:pPr>
              <w:pStyle w:val="Imprint"/>
            </w:pPr>
            <w:r w:rsidRPr="0055119B">
              <w:t xml:space="preserve">© State of Victoria, Australia, </w:t>
            </w:r>
            <w:r w:rsidRPr="001E2A36">
              <w:t>Department of Health</w:t>
            </w:r>
            <w:r>
              <w:t>, August 2021.</w:t>
            </w:r>
          </w:p>
          <w:p w14:paraId="18EE275F" w14:textId="597940BE" w:rsidR="00E65CC4" w:rsidRDefault="00E65CC4" w:rsidP="00E65CC4">
            <w:pPr>
              <w:pStyle w:val="DHHSbody"/>
              <w:rPr>
                <w:b/>
              </w:rPr>
            </w:pPr>
            <w:r w:rsidRPr="0055119B">
              <w:t xml:space="preserve">Available at </w:t>
            </w:r>
            <w:hyperlink r:id="rId70" w:history="1">
              <w:r w:rsidRPr="001E5893">
                <w:rPr>
                  <w:rStyle w:val="Hyperlink"/>
                </w:rPr>
                <w:t>Epidemic thunderstorm asthma campaign toolkit</w:t>
              </w:r>
            </w:hyperlink>
            <w:r w:rsidRPr="001E5893">
              <w:t xml:space="preserve"> </w:t>
            </w:r>
            <w:r>
              <w:t>&lt;</w:t>
            </w:r>
            <w:r w:rsidRPr="001E5893">
              <w:t>https://www2.health.vic.gov.au/public-health/environmental-health/climate-weather-and-public-health/thunderstorm-asthma/toolkit</w:t>
            </w:r>
            <w:r>
              <w:t>&gt;</w:t>
            </w:r>
          </w:p>
        </w:tc>
      </w:tr>
    </w:tbl>
    <w:p w14:paraId="20FE3ED0" w14:textId="77777777" w:rsidR="00E65CC4" w:rsidRPr="00D94D2D" w:rsidRDefault="00E65CC4" w:rsidP="00DE3468">
      <w:pPr>
        <w:pStyle w:val="DHHSbody"/>
        <w:rPr>
          <w:b/>
        </w:rPr>
      </w:pPr>
    </w:p>
    <w:p w14:paraId="203879DC" w14:textId="14315244" w:rsidR="00DE3468" w:rsidRPr="00DE3468" w:rsidRDefault="00DE3468" w:rsidP="00DE3468">
      <w:pPr>
        <w:pStyle w:val="Heading2"/>
        <w:rPr>
          <w:b w:val="0"/>
          <w:bCs/>
          <w:sz w:val="20"/>
          <w:szCs w:val="20"/>
        </w:rPr>
      </w:pPr>
    </w:p>
    <w:sectPr w:rsidR="00DE3468" w:rsidRPr="00DE3468" w:rsidSect="00C3696F">
      <w:footerReference w:type="default" r:id="rId71"/>
      <w:type w:val="continuous"/>
      <w:pgSz w:w="16838" w:h="11906" w:orient="landscape" w:code="9"/>
      <w:pgMar w:top="1418" w:right="851" w:bottom="1418" w:left="851"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D80626" w14:textId="77777777" w:rsidR="00707816" w:rsidRDefault="00707816">
      <w:r>
        <w:separator/>
      </w:r>
    </w:p>
    <w:p w14:paraId="2B70CA0E" w14:textId="77777777" w:rsidR="00707816" w:rsidRDefault="00707816"/>
  </w:endnote>
  <w:endnote w:type="continuationSeparator" w:id="0">
    <w:p w14:paraId="3BBCB67B" w14:textId="77777777" w:rsidR="00707816" w:rsidRDefault="00707816">
      <w:r>
        <w:continuationSeparator/>
      </w:r>
    </w:p>
    <w:p w14:paraId="51B1603A" w14:textId="77777777" w:rsidR="00707816" w:rsidRDefault="007078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0EA5A" w14:textId="094306B2" w:rsidR="00E261B3" w:rsidRPr="00F65AA9" w:rsidRDefault="00C3696F" w:rsidP="00EF2C72">
    <w:pPr>
      <w:pStyle w:val="Footer"/>
    </w:pPr>
    <w:r>
      <w:rPr>
        <w:noProof/>
        <w:lang w:eastAsia="en-AU"/>
      </w:rPr>
      <w:drawing>
        <wp:anchor distT="0" distB="0" distL="114300" distR="114300" simplePos="0" relativeHeight="251678208" behindDoc="1" locked="1" layoutInCell="1" allowOverlap="1" wp14:anchorId="5AC3A373" wp14:editId="1E62650C">
          <wp:simplePos x="533400" y="6210300"/>
          <wp:positionH relativeFrom="page">
            <wp:align>left</wp:align>
          </wp:positionH>
          <wp:positionV relativeFrom="page">
            <wp:align>bottom</wp:align>
          </wp:positionV>
          <wp:extent cx="10692000" cy="900000"/>
          <wp:effectExtent l="0" t="0" r="0" b="0"/>
          <wp:wrapNone/>
          <wp:docPr id="2" name="Picture 2" descr="State Government Victori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ate Government Victoria, Department of Health"/>
                  <pic:cNvPicPr/>
                </pic:nvPicPr>
                <pic:blipFill>
                  <a:blip r:embed="rId1"/>
                  <a:stretch>
                    <a:fillRect/>
                  </a:stretch>
                </pic:blipFill>
                <pic:spPr>
                  <a:xfrm>
                    <a:off x="0" y="0"/>
                    <a:ext cx="106920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D9C44" w14:textId="6B648C7D" w:rsidR="00E261B3" w:rsidRDefault="00E261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A5358" w14:textId="0D4D3DD9" w:rsidR="00C3696F" w:rsidRPr="00F65AA9" w:rsidRDefault="00397FBA" w:rsidP="00397FBA">
    <w:pPr>
      <w:pStyle w:val="Footer"/>
      <w:tabs>
        <w:tab w:val="left" w:pos="427"/>
        <w:tab w:val="right" w:pos="15136"/>
      </w:tabs>
      <w:jc w:val="left"/>
    </w:pPr>
    <w:r>
      <w:tab/>
      <w:t>Epidemic thunderstorm asthma campaign – social media content for public audience</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BB16D1" w14:textId="77777777" w:rsidR="00707816" w:rsidRDefault="00707816" w:rsidP="00207717">
      <w:pPr>
        <w:spacing w:before="120"/>
      </w:pPr>
      <w:r>
        <w:separator/>
      </w:r>
    </w:p>
  </w:footnote>
  <w:footnote w:type="continuationSeparator" w:id="0">
    <w:p w14:paraId="41F9AA0D" w14:textId="77777777" w:rsidR="00707816" w:rsidRDefault="00707816">
      <w:r>
        <w:continuationSeparator/>
      </w:r>
    </w:p>
    <w:p w14:paraId="21FD84D3" w14:textId="77777777" w:rsidR="00707816" w:rsidRDefault="007078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D98E5" w14:textId="77777777" w:rsidR="00FC1C3C" w:rsidRDefault="00FC1C3C" w:rsidP="00EF2C72">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93A8045C"/>
    <w:numStyleLink w:val="ZZNumbersloweralpha"/>
  </w:abstractNum>
  <w:abstractNum w:abstractNumId="13" w15:restartNumberingAfterBreak="0">
    <w:nsid w:val="0B8D43DB"/>
    <w:multiLevelType w:val="multilevel"/>
    <w:tmpl w:val="FD3204DC"/>
    <w:numStyleLink w:val="ZZNumbersdigit"/>
  </w:abstractNum>
  <w:abstractNum w:abstractNumId="14" w15:restartNumberingAfterBreak="0">
    <w:nsid w:val="0BAD2E30"/>
    <w:multiLevelType w:val="multilevel"/>
    <w:tmpl w:val="93A8045C"/>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FD3204D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775A181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69CC10D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2A4A9E4C"/>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2B83F96"/>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5"/>
  </w:num>
  <w:num w:numId="25">
    <w:abstractNumId w:val="23"/>
  </w:num>
  <w:num w:numId="26">
    <w:abstractNumId w:val="19"/>
  </w:num>
  <w:num w:numId="27">
    <w:abstractNumId w:val="11"/>
  </w:num>
  <w:num w:numId="28">
    <w:abstractNumId w:val="2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1024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1F0"/>
    <w:rsid w:val="00000719"/>
    <w:rsid w:val="00002D68"/>
    <w:rsid w:val="00003403"/>
    <w:rsid w:val="000038FD"/>
    <w:rsid w:val="00005347"/>
    <w:rsid w:val="00005CE5"/>
    <w:rsid w:val="000072B6"/>
    <w:rsid w:val="0001021B"/>
    <w:rsid w:val="00011D89"/>
    <w:rsid w:val="000152F2"/>
    <w:rsid w:val="000154FD"/>
    <w:rsid w:val="00022271"/>
    <w:rsid w:val="000235E8"/>
    <w:rsid w:val="00024D89"/>
    <w:rsid w:val="000250B6"/>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ED5"/>
    <w:rsid w:val="00080D5F"/>
    <w:rsid w:val="0008508E"/>
    <w:rsid w:val="00086557"/>
    <w:rsid w:val="00087951"/>
    <w:rsid w:val="0009113B"/>
    <w:rsid w:val="00093402"/>
    <w:rsid w:val="00094DA3"/>
    <w:rsid w:val="00096CD1"/>
    <w:rsid w:val="000A012C"/>
    <w:rsid w:val="000A0EB9"/>
    <w:rsid w:val="000A186C"/>
    <w:rsid w:val="000A1EA4"/>
    <w:rsid w:val="000A2476"/>
    <w:rsid w:val="000A641A"/>
    <w:rsid w:val="000B2117"/>
    <w:rsid w:val="000B3EDB"/>
    <w:rsid w:val="000B543D"/>
    <w:rsid w:val="000B55F9"/>
    <w:rsid w:val="000B5BF7"/>
    <w:rsid w:val="000B6BC8"/>
    <w:rsid w:val="000C0303"/>
    <w:rsid w:val="000C42EA"/>
    <w:rsid w:val="000C4546"/>
    <w:rsid w:val="000D1242"/>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6FA"/>
    <w:rsid w:val="001447B3"/>
    <w:rsid w:val="00151B01"/>
    <w:rsid w:val="00152073"/>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6B33"/>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F5"/>
    <w:rsid w:val="00233724"/>
    <w:rsid w:val="002365B4"/>
    <w:rsid w:val="00242378"/>
    <w:rsid w:val="002432E1"/>
    <w:rsid w:val="00246207"/>
    <w:rsid w:val="00246C5E"/>
    <w:rsid w:val="00250960"/>
    <w:rsid w:val="00250DC4"/>
    <w:rsid w:val="00251343"/>
    <w:rsid w:val="002536A4"/>
    <w:rsid w:val="00254F58"/>
    <w:rsid w:val="002620BC"/>
    <w:rsid w:val="00262802"/>
    <w:rsid w:val="00263A90"/>
    <w:rsid w:val="0026408B"/>
    <w:rsid w:val="00267C3E"/>
    <w:rsid w:val="002709BB"/>
    <w:rsid w:val="0027131C"/>
    <w:rsid w:val="00273BAC"/>
    <w:rsid w:val="002763B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4367"/>
    <w:rsid w:val="002F5F31"/>
    <w:rsid w:val="002F5F46"/>
    <w:rsid w:val="00302216"/>
    <w:rsid w:val="00303E53"/>
    <w:rsid w:val="00305CC1"/>
    <w:rsid w:val="00306E5F"/>
    <w:rsid w:val="00307E14"/>
    <w:rsid w:val="00310A51"/>
    <w:rsid w:val="00312976"/>
    <w:rsid w:val="00314054"/>
    <w:rsid w:val="00316F27"/>
    <w:rsid w:val="003214F1"/>
    <w:rsid w:val="00322E4B"/>
    <w:rsid w:val="003249D0"/>
    <w:rsid w:val="00327870"/>
    <w:rsid w:val="0033259D"/>
    <w:rsid w:val="003333D2"/>
    <w:rsid w:val="00337339"/>
    <w:rsid w:val="003406C6"/>
    <w:rsid w:val="003418CC"/>
    <w:rsid w:val="003459BD"/>
    <w:rsid w:val="00350D38"/>
    <w:rsid w:val="00351B36"/>
    <w:rsid w:val="00357B4E"/>
    <w:rsid w:val="003716FD"/>
    <w:rsid w:val="0037204B"/>
    <w:rsid w:val="0037447A"/>
    <w:rsid w:val="003744CF"/>
    <w:rsid w:val="00374717"/>
    <w:rsid w:val="0037676C"/>
    <w:rsid w:val="00381043"/>
    <w:rsid w:val="003829E5"/>
    <w:rsid w:val="00386109"/>
    <w:rsid w:val="00386944"/>
    <w:rsid w:val="00391935"/>
    <w:rsid w:val="003956CC"/>
    <w:rsid w:val="00395C9A"/>
    <w:rsid w:val="00397FBA"/>
    <w:rsid w:val="003A04E1"/>
    <w:rsid w:val="003A0853"/>
    <w:rsid w:val="003A6B67"/>
    <w:rsid w:val="003B13B6"/>
    <w:rsid w:val="003B14C3"/>
    <w:rsid w:val="003B15E6"/>
    <w:rsid w:val="003B1BDC"/>
    <w:rsid w:val="003B408A"/>
    <w:rsid w:val="003C08A2"/>
    <w:rsid w:val="003C2045"/>
    <w:rsid w:val="003C43A1"/>
    <w:rsid w:val="003C4FC0"/>
    <w:rsid w:val="003C55F4"/>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148"/>
    <w:rsid w:val="003F2B20"/>
    <w:rsid w:val="003F3289"/>
    <w:rsid w:val="003F3C62"/>
    <w:rsid w:val="003F5CB9"/>
    <w:rsid w:val="004013C7"/>
    <w:rsid w:val="00401FCF"/>
    <w:rsid w:val="00406285"/>
    <w:rsid w:val="004148F9"/>
    <w:rsid w:val="0042084E"/>
    <w:rsid w:val="00421EEF"/>
    <w:rsid w:val="00424D65"/>
    <w:rsid w:val="00430393"/>
    <w:rsid w:val="00431806"/>
    <w:rsid w:val="00437AC5"/>
    <w:rsid w:val="00442C6C"/>
    <w:rsid w:val="00443CBE"/>
    <w:rsid w:val="00443E8A"/>
    <w:rsid w:val="004441BC"/>
    <w:rsid w:val="004468B4"/>
    <w:rsid w:val="0045230A"/>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4F7B35"/>
    <w:rsid w:val="00501B53"/>
    <w:rsid w:val="00502603"/>
    <w:rsid w:val="00503DC6"/>
    <w:rsid w:val="00506F5D"/>
    <w:rsid w:val="00510C37"/>
    <w:rsid w:val="005126D0"/>
    <w:rsid w:val="00514667"/>
    <w:rsid w:val="0051568D"/>
    <w:rsid w:val="00526AC7"/>
    <w:rsid w:val="00526C15"/>
    <w:rsid w:val="00536499"/>
    <w:rsid w:val="00542A03"/>
    <w:rsid w:val="00543903"/>
    <w:rsid w:val="00543F11"/>
    <w:rsid w:val="005456A9"/>
    <w:rsid w:val="00546305"/>
    <w:rsid w:val="00547A95"/>
    <w:rsid w:val="005505F6"/>
    <w:rsid w:val="0055119B"/>
    <w:rsid w:val="00561202"/>
    <w:rsid w:val="00571772"/>
    <w:rsid w:val="00572031"/>
    <w:rsid w:val="00572282"/>
    <w:rsid w:val="00573CE3"/>
    <w:rsid w:val="00576E84"/>
    <w:rsid w:val="00580394"/>
    <w:rsid w:val="005809CD"/>
    <w:rsid w:val="00582B8C"/>
    <w:rsid w:val="0058757E"/>
    <w:rsid w:val="00596A4B"/>
    <w:rsid w:val="00597507"/>
    <w:rsid w:val="005A090D"/>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47B30"/>
    <w:rsid w:val="006505BD"/>
    <w:rsid w:val="006508EA"/>
    <w:rsid w:val="0065092E"/>
    <w:rsid w:val="006557A7"/>
    <w:rsid w:val="00656290"/>
    <w:rsid w:val="006601C9"/>
    <w:rsid w:val="006608D8"/>
    <w:rsid w:val="006621D7"/>
    <w:rsid w:val="0066302A"/>
    <w:rsid w:val="00667770"/>
    <w:rsid w:val="00670597"/>
    <w:rsid w:val="006706D0"/>
    <w:rsid w:val="00677574"/>
    <w:rsid w:val="00683878"/>
    <w:rsid w:val="0068454C"/>
    <w:rsid w:val="00686F4D"/>
    <w:rsid w:val="00691B62"/>
    <w:rsid w:val="006933B5"/>
    <w:rsid w:val="00693D14"/>
    <w:rsid w:val="00695A93"/>
    <w:rsid w:val="00696F27"/>
    <w:rsid w:val="006A18C2"/>
    <w:rsid w:val="006A3383"/>
    <w:rsid w:val="006B077C"/>
    <w:rsid w:val="006B16AF"/>
    <w:rsid w:val="006B6803"/>
    <w:rsid w:val="006D0F16"/>
    <w:rsid w:val="006D2A3F"/>
    <w:rsid w:val="006D2FBC"/>
    <w:rsid w:val="006E138B"/>
    <w:rsid w:val="006E1867"/>
    <w:rsid w:val="006F0330"/>
    <w:rsid w:val="006F1FDC"/>
    <w:rsid w:val="006F6B8C"/>
    <w:rsid w:val="007013EF"/>
    <w:rsid w:val="007055BD"/>
    <w:rsid w:val="00707816"/>
    <w:rsid w:val="007173CA"/>
    <w:rsid w:val="007216AA"/>
    <w:rsid w:val="00721AB5"/>
    <w:rsid w:val="00721CFB"/>
    <w:rsid w:val="00721DEF"/>
    <w:rsid w:val="007231E7"/>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D5E"/>
    <w:rsid w:val="0077463E"/>
    <w:rsid w:val="00776562"/>
    <w:rsid w:val="00776928"/>
    <w:rsid w:val="00776E0F"/>
    <w:rsid w:val="007774B1"/>
    <w:rsid w:val="00777BE1"/>
    <w:rsid w:val="007833D8"/>
    <w:rsid w:val="00785677"/>
    <w:rsid w:val="00786F16"/>
    <w:rsid w:val="00791BD7"/>
    <w:rsid w:val="0079254C"/>
    <w:rsid w:val="007933F7"/>
    <w:rsid w:val="00796E20"/>
    <w:rsid w:val="00797C32"/>
    <w:rsid w:val="007A11E8"/>
    <w:rsid w:val="007B0914"/>
    <w:rsid w:val="007B1374"/>
    <w:rsid w:val="007B32E5"/>
    <w:rsid w:val="007B3DB9"/>
    <w:rsid w:val="007B589F"/>
    <w:rsid w:val="007B6186"/>
    <w:rsid w:val="007B73BC"/>
    <w:rsid w:val="007C1838"/>
    <w:rsid w:val="007C20B9"/>
    <w:rsid w:val="007C35A1"/>
    <w:rsid w:val="007C7301"/>
    <w:rsid w:val="007C7859"/>
    <w:rsid w:val="007C7F28"/>
    <w:rsid w:val="007D1466"/>
    <w:rsid w:val="007D2BDE"/>
    <w:rsid w:val="007D2FB6"/>
    <w:rsid w:val="007D49EB"/>
    <w:rsid w:val="007D5E1C"/>
    <w:rsid w:val="007E0DE2"/>
    <w:rsid w:val="007E3B98"/>
    <w:rsid w:val="007E417A"/>
    <w:rsid w:val="007F31B6"/>
    <w:rsid w:val="007F546C"/>
    <w:rsid w:val="007F625F"/>
    <w:rsid w:val="007F665E"/>
    <w:rsid w:val="00800412"/>
    <w:rsid w:val="0080125D"/>
    <w:rsid w:val="0080587B"/>
    <w:rsid w:val="00806468"/>
    <w:rsid w:val="008119CA"/>
    <w:rsid w:val="008130C4"/>
    <w:rsid w:val="008155F0"/>
    <w:rsid w:val="00816735"/>
    <w:rsid w:val="00820141"/>
    <w:rsid w:val="00820E0C"/>
    <w:rsid w:val="00823275"/>
    <w:rsid w:val="0082366F"/>
    <w:rsid w:val="008338A2"/>
    <w:rsid w:val="00841AA9"/>
    <w:rsid w:val="008474FE"/>
    <w:rsid w:val="0085232E"/>
    <w:rsid w:val="0085271D"/>
    <w:rsid w:val="00853EE4"/>
    <w:rsid w:val="00855535"/>
    <w:rsid w:val="00857C5A"/>
    <w:rsid w:val="0086255E"/>
    <w:rsid w:val="008633F0"/>
    <w:rsid w:val="00867D9D"/>
    <w:rsid w:val="00872C54"/>
    <w:rsid w:val="00872E0A"/>
    <w:rsid w:val="00873594"/>
    <w:rsid w:val="00875285"/>
    <w:rsid w:val="00884B62"/>
    <w:rsid w:val="0088529C"/>
    <w:rsid w:val="00887903"/>
    <w:rsid w:val="0089270A"/>
    <w:rsid w:val="00893AF6"/>
    <w:rsid w:val="00894BC4"/>
    <w:rsid w:val="008A28A8"/>
    <w:rsid w:val="008A5B32"/>
    <w:rsid w:val="008B2029"/>
    <w:rsid w:val="008B2EE4"/>
    <w:rsid w:val="008B30DE"/>
    <w:rsid w:val="008B3821"/>
    <w:rsid w:val="008B4D3D"/>
    <w:rsid w:val="008B57C7"/>
    <w:rsid w:val="008C2F92"/>
    <w:rsid w:val="008C589D"/>
    <w:rsid w:val="008C6D51"/>
    <w:rsid w:val="008D2846"/>
    <w:rsid w:val="008D4236"/>
    <w:rsid w:val="008D462F"/>
    <w:rsid w:val="008D5C45"/>
    <w:rsid w:val="008D6DCF"/>
    <w:rsid w:val="008E4376"/>
    <w:rsid w:val="008E7A0A"/>
    <w:rsid w:val="008E7B49"/>
    <w:rsid w:val="008F59F6"/>
    <w:rsid w:val="00900719"/>
    <w:rsid w:val="009017AC"/>
    <w:rsid w:val="00902A9A"/>
    <w:rsid w:val="00904A1C"/>
    <w:rsid w:val="00905030"/>
    <w:rsid w:val="00906490"/>
    <w:rsid w:val="00907E45"/>
    <w:rsid w:val="009111B2"/>
    <w:rsid w:val="009151F5"/>
    <w:rsid w:val="00924AE1"/>
    <w:rsid w:val="009257ED"/>
    <w:rsid w:val="00925DD5"/>
    <w:rsid w:val="009269B1"/>
    <w:rsid w:val="0092724D"/>
    <w:rsid w:val="009272B3"/>
    <w:rsid w:val="00930024"/>
    <w:rsid w:val="009315BE"/>
    <w:rsid w:val="0093338F"/>
    <w:rsid w:val="00937BD9"/>
    <w:rsid w:val="00940499"/>
    <w:rsid w:val="009426B5"/>
    <w:rsid w:val="00950E2C"/>
    <w:rsid w:val="00951D50"/>
    <w:rsid w:val="009525EB"/>
    <w:rsid w:val="0095470B"/>
    <w:rsid w:val="00954874"/>
    <w:rsid w:val="0095615A"/>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1CEF"/>
    <w:rsid w:val="0099232C"/>
    <w:rsid w:val="00994386"/>
    <w:rsid w:val="009966C7"/>
    <w:rsid w:val="009A13D8"/>
    <w:rsid w:val="009A279E"/>
    <w:rsid w:val="009A3015"/>
    <w:rsid w:val="009A3490"/>
    <w:rsid w:val="009B0A6F"/>
    <w:rsid w:val="009B0A94"/>
    <w:rsid w:val="009B2AE8"/>
    <w:rsid w:val="009B5622"/>
    <w:rsid w:val="009B59E9"/>
    <w:rsid w:val="009B70AA"/>
    <w:rsid w:val="009C1CB1"/>
    <w:rsid w:val="009C5E77"/>
    <w:rsid w:val="009C7A7E"/>
    <w:rsid w:val="009D02E8"/>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22229"/>
    <w:rsid w:val="00A24442"/>
    <w:rsid w:val="00A32577"/>
    <w:rsid w:val="00A329A5"/>
    <w:rsid w:val="00A330BB"/>
    <w:rsid w:val="00A34ACD"/>
    <w:rsid w:val="00A44882"/>
    <w:rsid w:val="00A45125"/>
    <w:rsid w:val="00A54715"/>
    <w:rsid w:val="00A6061C"/>
    <w:rsid w:val="00A62D44"/>
    <w:rsid w:val="00A67263"/>
    <w:rsid w:val="00A7161C"/>
    <w:rsid w:val="00A77AA3"/>
    <w:rsid w:val="00A8236D"/>
    <w:rsid w:val="00A82D66"/>
    <w:rsid w:val="00A854EB"/>
    <w:rsid w:val="00A872E5"/>
    <w:rsid w:val="00A91406"/>
    <w:rsid w:val="00A96E65"/>
    <w:rsid w:val="00A96ECE"/>
    <w:rsid w:val="00A97C72"/>
    <w:rsid w:val="00AA310B"/>
    <w:rsid w:val="00AA6054"/>
    <w:rsid w:val="00AA63D4"/>
    <w:rsid w:val="00AB06E8"/>
    <w:rsid w:val="00AB1CD3"/>
    <w:rsid w:val="00AB352F"/>
    <w:rsid w:val="00AB7E11"/>
    <w:rsid w:val="00AC274B"/>
    <w:rsid w:val="00AC4764"/>
    <w:rsid w:val="00AC6D36"/>
    <w:rsid w:val="00AC7D8A"/>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2A77"/>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4213"/>
    <w:rsid w:val="00B75646"/>
    <w:rsid w:val="00B7629E"/>
    <w:rsid w:val="00B90729"/>
    <w:rsid w:val="00B907DA"/>
    <w:rsid w:val="00B950BC"/>
    <w:rsid w:val="00B9714C"/>
    <w:rsid w:val="00BA29AD"/>
    <w:rsid w:val="00BA33CF"/>
    <w:rsid w:val="00BA3F8D"/>
    <w:rsid w:val="00BB692A"/>
    <w:rsid w:val="00BB7A10"/>
    <w:rsid w:val="00BC60BE"/>
    <w:rsid w:val="00BC7468"/>
    <w:rsid w:val="00BC7D4F"/>
    <w:rsid w:val="00BC7ED7"/>
    <w:rsid w:val="00BD2850"/>
    <w:rsid w:val="00BE28D2"/>
    <w:rsid w:val="00BE4A64"/>
    <w:rsid w:val="00BE5E43"/>
    <w:rsid w:val="00BF336A"/>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3696F"/>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975CA"/>
    <w:rsid w:val="00CA12E3"/>
    <w:rsid w:val="00CA1476"/>
    <w:rsid w:val="00CA3353"/>
    <w:rsid w:val="00CA6611"/>
    <w:rsid w:val="00CA6AE6"/>
    <w:rsid w:val="00CA782F"/>
    <w:rsid w:val="00CB187B"/>
    <w:rsid w:val="00CB2835"/>
    <w:rsid w:val="00CB3285"/>
    <w:rsid w:val="00CB4500"/>
    <w:rsid w:val="00CC0C72"/>
    <w:rsid w:val="00CC2BFD"/>
    <w:rsid w:val="00CD3476"/>
    <w:rsid w:val="00CD64DF"/>
    <w:rsid w:val="00CE12AF"/>
    <w:rsid w:val="00CE225F"/>
    <w:rsid w:val="00CF2F50"/>
    <w:rsid w:val="00CF4148"/>
    <w:rsid w:val="00CF6198"/>
    <w:rsid w:val="00D02919"/>
    <w:rsid w:val="00D04C61"/>
    <w:rsid w:val="00D05B8D"/>
    <w:rsid w:val="00D05B9B"/>
    <w:rsid w:val="00D06310"/>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8F4"/>
    <w:rsid w:val="00D714CC"/>
    <w:rsid w:val="00D75EA7"/>
    <w:rsid w:val="00D81ADF"/>
    <w:rsid w:val="00D81F21"/>
    <w:rsid w:val="00D864F2"/>
    <w:rsid w:val="00D943F8"/>
    <w:rsid w:val="00D95470"/>
    <w:rsid w:val="00D96B55"/>
    <w:rsid w:val="00DA2619"/>
    <w:rsid w:val="00DA2E57"/>
    <w:rsid w:val="00DA4239"/>
    <w:rsid w:val="00DA65DE"/>
    <w:rsid w:val="00DB0B61"/>
    <w:rsid w:val="00DB1474"/>
    <w:rsid w:val="00DB2962"/>
    <w:rsid w:val="00DB52FB"/>
    <w:rsid w:val="00DB55C3"/>
    <w:rsid w:val="00DC013B"/>
    <w:rsid w:val="00DC090B"/>
    <w:rsid w:val="00DC1679"/>
    <w:rsid w:val="00DC219B"/>
    <w:rsid w:val="00DC2CF1"/>
    <w:rsid w:val="00DC3A7C"/>
    <w:rsid w:val="00DC4FCF"/>
    <w:rsid w:val="00DC50E0"/>
    <w:rsid w:val="00DC6386"/>
    <w:rsid w:val="00DD1130"/>
    <w:rsid w:val="00DD1951"/>
    <w:rsid w:val="00DD487D"/>
    <w:rsid w:val="00DD4E83"/>
    <w:rsid w:val="00DD6628"/>
    <w:rsid w:val="00DD6945"/>
    <w:rsid w:val="00DD7B1B"/>
    <w:rsid w:val="00DE2D04"/>
    <w:rsid w:val="00DE3250"/>
    <w:rsid w:val="00DE3468"/>
    <w:rsid w:val="00DE6028"/>
    <w:rsid w:val="00DE6C85"/>
    <w:rsid w:val="00DE78A3"/>
    <w:rsid w:val="00DF1A71"/>
    <w:rsid w:val="00DF50FC"/>
    <w:rsid w:val="00DF68C7"/>
    <w:rsid w:val="00DF731A"/>
    <w:rsid w:val="00E05D9C"/>
    <w:rsid w:val="00E0677A"/>
    <w:rsid w:val="00E06B75"/>
    <w:rsid w:val="00E11332"/>
    <w:rsid w:val="00E11352"/>
    <w:rsid w:val="00E15C1C"/>
    <w:rsid w:val="00E170DC"/>
    <w:rsid w:val="00E17546"/>
    <w:rsid w:val="00E210B5"/>
    <w:rsid w:val="00E261B3"/>
    <w:rsid w:val="00E26818"/>
    <w:rsid w:val="00E27FFC"/>
    <w:rsid w:val="00E30B15"/>
    <w:rsid w:val="00E32052"/>
    <w:rsid w:val="00E33237"/>
    <w:rsid w:val="00E40181"/>
    <w:rsid w:val="00E54950"/>
    <w:rsid w:val="00E55FB3"/>
    <w:rsid w:val="00E56A01"/>
    <w:rsid w:val="00E629A1"/>
    <w:rsid w:val="00E65CC4"/>
    <w:rsid w:val="00E6794C"/>
    <w:rsid w:val="00E71591"/>
    <w:rsid w:val="00E71CEB"/>
    <w:rsid w:val="00E7474F"/>
    <w:rsid w:val="00E80DE3"/>
    <w:rsid w:val="00E82C55"/>
    <w:rsid w:val="00E8787E"/>
    <w:rsid w:val="00E87AB2"/>
    <w:rsid w:val="00E901F0"/>
    <w:rsid w:val="00E92AC3"/>
    <w:rsid w:val="00E95AD7"/>
    <w:rsid w:val="00EA2F6A"/>
    <w:rsid w:val="00EB00E0"/>
    <w:rsid w:val="00EB05D5"/>
    <w:rsid w:val="00EB1931"/>
    <w:rsid w:val="00EC059F"/>
    <w:rsid w:val="00EC1F24"/>
    <w:rsid w:val="00EC20FF"/>
    <w:rsid w:val="00EC22F6"/>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6F1B"/>
    <w:rsid w:val="00F250A9"/>
    <w:rsid w:val="00F267AF"/>
    <w:rsid w:val="00F30FF4"/>
    <w:rsid w:val="00F3122E"/>
    <w:rsid w:val="00F32368"/>
    <w:rsid w:val="00F331AD"/>
    <w:rsid w:val="00F35287"/>
    <w:rsid w:val="00F40A70"/>
    <w:rsid w:val="00F43A37"/>
    <w:rsid w:val="00F4641B"/>
    <w:rsid w:val="00F46EB8"/>
    <w:rsid w:val="00F476B8"/>
    <w:rsid w:val="00F50CD1"/>
    <w:rsid w:val="00F511E4"/>
    <w:rsid w:val="00F52D09"/>
    <w:rsid w:val="00F52E08"/>
    <w:rsid w:val="00F53A66"/>
    <w:rsid w:val="00F5462D"/>
    <w:rsid w:val="00F55B21"/>
    <w:rsid w:val="00F56EF6"/>
    <w:rsid w:val="00F60082"/>
    <w:rsid w:val="00F61A9F"/>
    <w:rsid w:val="00F61B5F"/>
    <w:rsid w:val="00F63C5D"/>
    <w:rsid w:val="00F64696"/>
    <w:rsid w:val="00F65AA9"/>
    <w:rsid w:val="00F6768F"/>
    <w:rsid w:val="00F72C2C"/>
    <w:rsid w:val="00F74192"/>
    <w:rsid w:val="00F741F2"/>
    <w:rsid w:val="00F76CAB"/>
    <w:rsid w:val="00F772C6"/>
    <w:rsid w:val="00F815B5"/>
    <w:rsid w:val="00F85195"/>
    <w:rsid w:val="00F868E3"/>
    <w:rsid w:val="00F938BA"/>
    <w:rsid w:val="00F97919"/>
    <w:rsid w:val="00FA2C46"/>
    <w:rsid w:val="00FA3525"/>
    <w:rsid w:val="00FA5A53"/>
    <w:rsid w:val="00FB3501"/>
    <w:rsid w:val="00FB4769"/>
    <w:rsid w:val="00FB4CDA"/>
    <w:rsid w:val="00FB6481"/>
    <w:rsid w:val="00FB6D36"/>
    <w:rsid w:val="00FC0965"/>
    <w:rsid w:val="00FC0F81"/>
    <w:rsid w:val="00FC1C3C"/>
    <w:rsid w:val="00FC252F"/>
    <w:rsid w:val="00FC395C"/>
    <w:rsid w:val="00FC5E8E"/>
    <w:rsid w:val="00FD2A22"/>
    <w:rsid w:val="00FD3766"/>
    <w:rsid w:val="00FD47C4"/>
    <w:rsid w:val="00FE2DCF"/>
    <w:rsid w:val="00FE3F3D"/>
    <w:rsid w:val="00FE3FA7"/>
    <w:rsid w:val="00FF2A4E"/>
    <w:rsid w:val="00FF2FCE"/>
    <w:rsid w:val="00FF4F7D"/>
    <w:rsid w:val="00FF52BA"/>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DB10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D2A22"/>
    <w:pPr>
      <w:spacing w:after="120" w:line="280" w:lineRule="atLeast"/>
    </w:pPr>
    <w:rPr>
      <w:rFonts w:ascii="Arial" w:hAnsi="Arial"/>
      <w:sz w:val="21"/>
      <w:lang w:eastAsia="en-US"/>
    </w:rPr>
  </w:style>
  <w:style w:type="paragraph" w:styleId="Heading1">
    <w:name w:val="heading 1"/>
    <w:next w:val="Body"/>
    <w:link w:val="Heading1Char"/>
    <w:uiPriority w:val="1"/>
    <w:qFormat/>
    <w:rsid w:val="002F4367"/>
    <w:pPr>
      <w:keepNext/>
      <w:keepLines/>
      <w:spacing w:before="360" w:after="240" w:line="48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7447A"/>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37447A"/>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37447A"/>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CA3353"/>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2F436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7447A"/>
    <w:rPr>
      <w:rFonts w:ascii="Arial" w:hAnsi="Arial"/>
      <w:b/>
      <w:color w:val="53565A"/>
      <w:sz w:val="32"/>
      <w:szCs w:val="28"/>
      <w:lang w:eastAsia="en-US"/>
    </w:rPr>
  </w:style>
  <w:style w:type="character" w:customStyle="1" w:styleId="Heading3Char">
    <w:name w:val="Heading 3 Char"/>
    <w:link w:val="Heading3"/>
    <w:uiPriority w:val="1"/>
    <w:rsid w:val="0037447A"/>
    <w:rPr>
      <w:rFonts w:ascii="Arial" w:eastAsia="MS Gothic" w:hAnsi="Arial"/>
      <w:bCs/>
      <w:color w:val="53565A"/>
      <w:sz w:val="30"/>
      <w:szCs w:val="26"/>
      <w:lang w:eastAsia="en-US"/>
    </w:rPr>
  </w:style>
  <w:style w:type="character" w:customStyle="1" w:styleId="Heading4Char">
    <w:name w:val="Heading 4 Char"/>
    <w:link w:val="Heading4"/>
    <w:uiPriority w:val="1"/>
    <w:rsid w:val="0037447A"/>
    <w:rPr>
      <w:rFonts w:ascii="Arial" w:eastAsia="MS Mincho" w:hAnsi="Arial"/>
      <w:b/>
      <w:bCs/>
      <w:color w:val="53565A"/>
      <w:sz w:val="24"/>
      <w:szCs w:val="22"/>
      <w:lang w:eastAsia="en-US"/>
    </w:rPr>
  </w:style>
  <w:style w:type="paragraph" w:styleId="Header">
    <w:name w:val="header"/>
    <w:uiPriority w:val="10"/>
    <w:rsid w:val="00CA3353"/>
    <w:pPr>
      <w:spacing w:after="300"/>
    </w:pPr>
    <w:rPr>
      <w:rFonts w:ascii="Arial" w:hAnsi="Arial" w:cs="Arial"/>
      <w:b/>
      <w:color w:val="53565A"/>
      <w:sz w:val="18"/>
      <w:szCs w:val="18"/>
      <w:lang w:eastAsia="en-US"/>
    </w:rPr>
  </w:style>
  <w:style w:type="paragraph" w:styleId="Footer">
    <w:name w:val="footer"/>
    <w:uiPriority w:val="8"/>
    <w:rsid w:val="00005CE5"/>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FD2A22"/>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CA3353"/>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2F4367"/>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FD2A22"/>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FD2A22"/>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FD2A22"/>
    <w:pPr>
      <w:numPr>
        <w:numId w:val="9"/>
      </w:numPr>
    </w:pPr>
  </w:style>
  <w:style w:type="numbering" w:customStyle="1" w:styleId="ZZTablebullets">
    <w:name w:val="ZZ Table bullets"/>
    <w:basedOn w:val="NoList"/>
    <w:rsid w:val="00FD2A22"/>
    <w:pPr>
      <w:numPr>
        <w:numId w:val="9"/>
      </w:numPr>
    </w:pPr>
  </w:style>
  <w:style w:type="paragraph" w:customStyle="1" w:styleId="Tablecolhead">
    <w:name w:val="Table col head"/>
    <w:uiPriority w:val="3"/>
    <w:qFormat/>
    <w:rsid w:val="0037447A"/>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FD2A22"/>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37447A"/>
    <w:pPr>
      <w:spacing w:after="10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FD2A22"/>
    <w:pPr>
      <w:numPr>
        <w:numId w:val="7"/>
      </w:numPr>
    </w:pPr>
  </w:style>
  <w:style w:type="numbering" w:customStyle="1" w:styleId="ZZNumbersdigit">
    <w:name w:val="ZZ Numbers digit"/>
    <w:rsid w:val="00FD2A22"/>
    <w:pPr>
      <w:numPr>
        <w:numId w:val="2"/>
      </w:numPr>
    </w:pPr>
  </w:style>
  <w:style w:type="numbering" w:customStyle="1" w:styleId="ZZQuotebullets">
    <w:name w:val="ZZ Quote bullets"/>
    <w:basedOn w:val="ZZNumbersdigit"/>
    <w:rsid w:val="00FD2A22"/>
    <w:pPr>
      <w:numPr>
        <w:numId w:val="11"/>
      </w:numPr>
    </w:pPr>
  </w:style>
  <w:style w:type="paragraph" w:customStyle="1" w:styleId="Numberdigit">
    <w:name w:val="Number digit"/>
    <w:basedOn w:val="Body"/>
    <w:uiPriority w:val="2"/>
    <w:rsid w:val="00FD2A22"/>
    <w:pPr>
      <w:numPr>
        <w:numId w:val="2"/>
      </w:numPr>
    </w:pPr>
  </w:style>
  <w:style w:type="paragraph" w:customStyle="1" w:styleId="Numberloweralphaindent">
    <w:name w:val="Number lower alpha indent"/>
    <w:basedOn w:val="Body"/>
    <w:uiPriority w:val="3"/>
    <w:rsid w:val="00FD2A22"/>
    <w:pPr>
      <w:numPr>
        <w:ilvl w:val="1"/>
        <w:numId w:val="20"/>
      </w:numPr>
    </w:pPr>
  </w:style>
  <w:style w:type="paragraph" w:customStyle="1" w:styleId="Numberdigitindent">
    <w:name w:val="Number digit indent"/>
    <w:basedOn w:val="Numberloweralphaindent"/>
    <w:uiPriority w:val="3"/>
    <w:rsid w:val="00FD2A22"/>
    <w:pPr>
      <w:numPr>
        <w:numId w:val="2"/>
      </w:numPr>
    </w:pPr>
  </w:style>
  <w:style w:type="paragraph" w:customStyle="1" w:styleId="Numberloweralpha">
    <w:name w:val="Number lower alpha"/>
    <w:basedOn w:val="Body"/>
    <w:uiPriority w:val="3"/>
    <w:rsid w:val="00FD2A22"/>
    <w:pPr>
      <w:numPr>
        <w:numId w:val="20"/>
      </w:numPr>
    </w:pPr>
  </w:style>
  <w:style w:type="paragraph" w:customStyle="1" w:styleId="Numberlowerroman">
    <w:name w:val="Number lower roman"/>
    <w:basedOn w:val="Body"/>
    <w:uiPriority w:val="3"/>
    <w:rsid w:val="00FD2A22"/>
    <w:pPr>
      <w:numPr>
        <w:numId w:val="13"/>
      </w:numPr>
    </w:pPr>
  </w:style>
  <w:style w:type="paragraph" w:customStyle="1" w:styleId="Numberlowerromanindent">
    <w:name w:val="Number lower roman indent"/>
    <w:basedOn w:val="Body"/>
    <w:uiPriority w:val="3"/>
    <w:rsid w:val="00FD2A22"/>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D2A22"/>
    <w:pPr>
      <w:numPr>
        <w:ilvl w:val="3"/>
        <w:numId w:val="2"/>
      </w:numPr>
    </w:pPr>
  </w:style>
  <w:style w:type="numbering" w:customStyle="1" w:styleId="ZZNumberslowerroman">
    <w:name w:val="ZZ Numbers lower roman"/>
    <w:basedOn w:val="ZZQuotebullets"/>
    <w:rsid w:val="00FD2A22"/>
    <w:pPr>
      <w:numPr>
        <w:numId w:val="13"/>
      </w:numPr>
    </w:pPr>
  </w:style>
  <w:style w:type="numbering" w:customStyle="1" w:styleId="ZZNumbersloweralpha">
    <w:name w:val="ZZ Numbers lower alpha"/>
    <w:basedOn w:val="NoList"/>
    <w:rsid w:val="00FD2A22"/>
    <w:pPr>
      <w:numPr>
        <w:numId w:val="20"/>
      </w:numPr>
    </w:pPr>
  </w:style>
  <w:style w:type="paragraph" w:customStyle="1" w:styleId="Quotebullet1">
    <w:name w:val="Quote bullet 1"/>
    <w:basedOn w:val="Quotetext"/>
    <w:rsid w:val="00FD2A22"/>
    <w:pPr>
      <w:numPr>
        <w:numId w:val="11"/>
      </w:numPr>
    </w:pPr>
  </w:style>
  <w:style w:type="paragraph" w:customStyle="1" w:styleId="Quotebullet2">
    <w:name w:val="Quote bullet 2"/>
    <w:basedOn w:val="Quotetext"/>
    <w:rsid w:val="00FD2A22"/>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FD2A22"/>
    <w:pPr>
      <w:spacing w:after="0" w:line="270" w:lineRule="atLeast"/>
    </w:pPr>
    <w:rPr>
      <w:color w:val="000000" w:themeColor="text1"/>
      <w:sz w:val="20"/>
    </w:rPr>
  </w:style>
  <w:style w:type="paragraph" w:customStyle="1" w:styleId="Introtext">
    <w:name w:val="Intro text"/>
    <w:basedOn w:val="Body"/>
    <w:uiPriority w:val="11"/>
    <w:rsid w:val="002F4367"/>
    <w:pPr>
      <w:spacing w:line="320" w:lineRule="atLeast"/>
    </w:pPr>
    <w:rPr>
      <w:color w:val="201547"/>
      <w:sz w:val="24"/>
    </w:rPr>
  </w:style>
  <w:style w:type="paragraph" w:customStyle="1" w:styleId="DHHSbody">
    <w:name w:val="DHHS body"/>
    <w:qFormat/>
    <w:rsid w:val="00DE3468"/>
    <w:pPr>
      <w:spacing w:after="120" w:line="270" w:lineRule="atLeast"/>
    </w:pPr>
    <w:rPr>
      <w:rFonts w:ascii="Arial" w:eastAsia="Times"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oleObject" Target="embeddings/oleObject4.bin"/><Relationship Id="rId39" Type="http://schemas.openxmlformats.org/officeDocument/2006/relationships/oleObject" Target="embeddings/oleObject10.bin"/><Relationship Id="rId21" Type="http://schemas.openxmlformats.org/officeDocument/2006/relationships/image" Target="media/image10.png"/><Relationship Id="rId34" Type="http://schemas.openxmlformats.org/officeDocument/2006/relationships/oleObject" Target="embeddings/oleObject8.bin"/><Relationship Id="rId42" Type="http://schemas.openxmlformats.org/officeDocument/2006/relationships/hyperlink" Target="https://www.betterhealth.vic.gov.au/health/Videos/thunderstormasthma-firstaid" TargetMode="External"/><Relationship Id="rId47" Type="http://schemas.openxmlformats.org/officeDocument/2006/relationships/hyperlink" Target="https://www.betterhealth.vic.gov.au/health/videos/thunderstorm-asthma-overview" TargetMode="External"/><Relationship Id="rId50" Type="http://schemas.openxmlformats.org/officeDocument/2006/relationships/hyperlink" Target="https://www.betterhealth.vic.gov.au/health/Videos/thunderstormasthma-firstaid" TargetMode="External"/><Relationship Id="rId55" Type="http://schemas.openxmlformats.org/officeDocument/2006/relationships/hyperlink" Target="https://www.betterhealth.vic.gov.au/health/Videos/thunderstormasthma-firstaid" TargetMode="External"/><Relationship Id="rId63" Type="http://schemas.openxmlformats.org/officeDocument/2006/relationships/hyperlink" Target="https://www.betterhealth.vic.gov.au/health/videos/thunderstormasthma" TargetMode="External"/><Relationship Id="rId68" Type="http://schemas.openxmlformats.org/officeDocument/2006/relationships/hyperlink" Target="https://www.dhhs.vic.gov.au/coronavirus" TargetMode="Externa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betterhealth.vic.gov.au/thunderstormasthma" TargetMode="External"/><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oleObject" Target="embeddings/oleObject9.bin"/><Relationship Id="rId40" Type="http://schemas.openxmlformats.org/officeDocument/2006/relationships/hyperlink" Target="http://www.betterhealth.vic.gov.au/thunderstormasthma" TargetMode="External"/><Relationship Id="rId45" Type="http://schemas.openxmlformats.org/officeDocument/2006/relationships/hyperlink" Target="http://www.betterhealth.vic.gov.au/thunderstormasthma" TargetMode="External"/><Relationship Id="rId53" Type="http://schemas.openxmlformats.org/officeDocument/2006/relationships/hyperlink" Target="https://www.betterhealth.vic.gov.au/health/videos/thunderstormasthma" TargetMode="External"/><Relationship Id="rId58" Type="http://schemas.openxmlformats.org/officeDocument/2006/relationships/oleObject" Target="embeddings/oleObject16.bin"/><Relationship Id="rId66" Type="http://schemas.openxmlformats.org/officeDocument/2006/relationships/hyperlink" Target="http://www.betterhealth.vic.gov.au/thunderstormasthma"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png"/><Relationship Id="rId28" Type="http://schemas.openxmlformats.org/officeDocument/2006/relationships/oleObject" Target="embeddings/oleObject5.bin"/><Relationship Id="rId36" Type="http://schemas.openxmlformats.org/officeDocument/2006/relationships/hyperlink" Target="https://www.betterhealth.vic.gov.au/health/Videos/thunderstormasthma-firstaid" TargetMode="External"/><Relationship Id="rId49" Type="http://schemas.openxmlformats.org/officeDocument/2006/relationships/hyperlink" Target="http://www.betterhealth.vic.gov.au/thunderstormasthma" TargetMode="External"/><Relationship Id="rId57" Type="http://schemas.openxmlformats.org/officeDocument/2006/relationships/hyperlink" Target="http://www.betterhealth.vic.gov.au/thunderstormasthma" TargetMode="External"/><Relationship Id="rId61" Type="http://schemas.openxmlformats.org/officeDocument/2006/relationships/hyperlink" Target="https://www.betterhealth.vic.gov.au/health/Videos/thunderstormasthma-firstaid"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yperlink" Target="https://www.betterhealth.vic.gov.au/health/Videos/thunderstorm-asthma-overview" TargetMode="External"/><Relationship Id="rId44" Type="http://schemas.openxmlformats.org/officeDocument/2006/relationships/oleObject" Target="embeddings/oleObject11.bin"/><Relationship Id="rId52" Type="http://schemas.openxmlformats.org/officeDocument/2006/relationships/hyperlink" Target="https://www.betterhealth.vic.gov.au/health/videos/thunderstorm-asthma-overview" TargetMode="External"/><Relationship Id="rId60" Type="http://schemas.openxmlformats.org/officeDocument/2006/relationships/oleObject" Target="embeddings/oleObject17.bin"/><Relationship Id="rId65" Type="http://schemas.openxmlformats.org/officeDocument/2006/relationships/hyperlink" Target="https://www.betterhealth.vic.gov.au/health/videos/thunderstormasthma-hayfever"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www.betterhealth.vic.gov.au/thunderstormasthma" TargetMode="External"/><Relationship Id="rId30" Type="http://schemas.openxmlformats.org/officeDocument/2006/relationships/oleObject" Target="embeddings/oleObject6.bin"/><Relationship Id="rId35" Type="http://schemas.openxmlformats.org/officeDocument/2006/relationships/hyperlink" Target="http://www.betterhealth.vic.gov.au/thunderstormasthma" TargetMode="External"/><Relationship Id="rId43" Type="http://schemas.openxmlformats.org/officeDocument/2006/relationships/hyperlink" Target="https://www.betterhealth.vic.gov.au/health/videos/thunderstormasthma-hayfever" TargetMode="External"/><Relationship Id="rId48" Type="http://schemas.openxmlformats.org/officeDocument/2006/relationships/oleObject" Target="embeddings/oleObject13.bin"/><Relationship Id="rId56" Type="http://schemas.openxmlformats.org/officeDocument/2006/relationships/oleObject" Target="embeddings/oleObject15.bin"/><Relationship Id="rId64" Type="http://schemas.openxmlformats.org/officeDocument/2006/relationships/image" Target="media/image13.png"/><Relationship Id="rId69" Type="http://schemas.openxmlformats.org/officeDocument/2006/relationships/hyperlink" Target="mailto:environmental.healthunit@health.vic.gov.au" TargetMode="External"/><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www.betterhealth.vic.gov.au/thunderstormasthma" TargetMode="External"/><Relationship Id="rId33" Type="http://schemas.openxmlformats.org/officeDocument/2006/relationships/hyperlink" Target="http://www.betterhealth.vic.gov.au/thunderstormasthma" TargetMode="External"/><Relationship Id="rId38" Type="http://schemas.openxmlformats.org/officeDocument/2006/relationships/hyperlink" Target="http://www.betterhealth.vic.gov.au/thunderstormasthma" TargetMode="External"/><Relationship Id="rId46" Type="http://schemas.openxmlformats.org/officeDocument/2006/relationships/oleObject" Target="embeddings/oleObject12.bin"/><Relationship Id="rId59" Type="http://schemas.openxmlformats.org/officeDocument/2006/relationships/hyperlink" Target="http://www.betterhealth.vic.gov.au/thunderstormasthma" TargetMode="External"/><Relationship Id="rId67" Type="http://schemas.openxmlformats.org/officeDocument/2006/relationships/hyperlink" Target="http://www.betterhealth.vic.gov.au/thunderstormasthma" TargetMode="External"/><Relationship Id="rId20" Type="http://schemas.openxmlformats.org/officeDocument/2006/relationships/image" Target="media/image9.png"/><Relationship Id="rId41" Type="http://schemas.openxmlformats.org/officeDocument/2006/relationships/hyperlink" Target="https://www.betterhealth.vic.gov.au/health/videos/thunderstormasthma" TargetMode="External"/><Relationship Id="rId54" Type="http://schemas.openxmlformats.org/officeDocument/2006/relationships/hyperlink" Target="https://www.betterhealth.vic.gov.au/health/videos/thunderstormasthma-hayfever" TargetMode="External"/><Relationship Id="rId62" Type="http://schemas.openxmlformats.org/officeDocument/2006/relationships/hyperlink" Target="https://www.betterhealth.vic.gov.au/health/videos/thunderstormasthma-hayfever" TargetMode="External"/><Relationship Id="rId70" Type="http://schemas.openxmlformats.org/officeDocument/2006/relationships/hyperlink" Target="https://www2.health.vic.gov.au/public-health/environmental-health/climate-weather-and-public-health/thunderstorm-asthma/toolki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DE62D-7F18-410D-92B1-5914F466A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1114</Words>
  <Characters>10402</Characters>
  <Application>Microsoft Office Word</Application>
  <DocSecurity>0</DocSecurity>
  <Lines>86</Lines>
  <Paragraphs>22</Paragraphs>
  <ScaleCrop>false</ScaleCrop>
  <HeadingPairs>
    <vt:vector size="2" baseType="variant">
      <vt:variant>
        <vt:lpstr>Title</vt:lpstr>
      </vt:variant>
      <vt:variant>
        <vt:i4>1</vt:i4>
      </vt:variant>
    </vt:vector>
  </HeadingPairs>
  <TitlesOfParts>
    <vt:vector size="1" baseType="lpstr">
      <vt:lpstr>Epidemic thunderstorm asthma campaign social media content for public</vt:lpstr>
    </vt:vector>
  </TitlesOfParts>
  <Manager/>
  <Company/>
  <LinksUpToDate>false</LinksUpToDate>
  <CharactersWithSpaces>11494</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Epidemic thunderstorm asthma campaign social media content for public</dc:title>
  <dc:subject>Epidemic thunderstorm asthma campaign social media content for public</dc:subject>
  <dc:creator>Public Health</dc:creator>
  <cp:keywords/>
  <dc:description/>
  <cp:lastModifiedBy/>
  <cp:revision>1</cp:revision>
  <dcterms:created xsi:type="dcterms:W3CDTF">2021-08-31T01:36:00Z</dcterms:created>
  <dcterms:modified xsi:type="dcterms:W3CDTF">2021-08-31T01:39:00Z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df5488-3066-4b6c-8fea-9472b8a1f34c_Enabled">
    <vt:lpwstr>true</vt:lpwstr>
  </property>
  <property fmtid="{D5CDD505-2E9C-101B-9397-08002B2CF9AE}" pid="3" name="MSIP_Label_efdf5488-3066-4b6c-8fea-9472b8a1f34c_SetDate">
    <vt:lpwstr>2021-08-31T01:20:42Z</vt:lpwstr>
  </property>
  <property fmtid="{D5CDD505-2E9C-101B-9397-08002B2CF9AE}" pid="4" name="MSIP_Label_efdf5488-3066-4b6c-8fea-9472b8a1f34c_Method">
    <vt:lpwstr>Privileged</vt:lpwstr>
  </property>
  <property fmtid="{D5CDD505-2E9C-101B-9397-08002B2CF9AE}" pid="5" name="MSIP_Label_efdf5488-3066-4b6c-8fea-9472b8a1f34c_Name">
    <vt:lpwstr>efdf5488-3066-4b6c-8fea-9472b8a1f34c</vt:lpwstr>
  </property>
  <property fmtid="{D5CDD505-2E9C-101B-9397-08002B2CF9AE}" pid="6" name="MSIP_Label_efdf5488-3066-4b6c-8fea-9472b8a1f34c_SiteId">
    <vt:lpwstr>c0e0601f-0fac-449c-9c88-a104c4eb9f28</vt:lpwstr>
  </property>
  <property fmtid="{D5CDD505-2E9C-101B-9397-08002B2CF9AE}" pid="7" name="MSIP_Label_efdf5488-3066-4b6c-8fea-9472b8a1f34c_ActionId">
    <vt:lpwstr>6f93ab7a-4e15-4a6a-a8a9-34f9178fcd27</vt:lpwstr>
  </property>
  <property fmtid="{D5CDD505-2E9C-101B-9397-08002B2CF9AE}" pid="8" name="MSIP_Label_efdf5488-3066-4b6c-8fea-9472b8a1f34c_ContentBits">
    <vt:lpwstr>0</vt:lpwstr>
  </property>
</Properties>
</file>