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7B29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73D3809" wp14:editId="629B93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9CF27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0623CB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A1CDD4A" w14:textId="3CBBD5FD" w:rsidR="003B5733" w:rsidRPr="003B5733" w:rsidRDefault="00561872" w:rsidP="003B5733">
            <w:pPr>
              <w:pStyle w:val="Documenttitle"/>
            </w:pPr>
            <w:r>
              <w:t>Department of Health Pharmacotherapy Dispensing Support Program</w:t>
            </w:r>
          </w:p>
        </w:tc>
      </w:tr>
      <w:tr w:rsidR="003B5733" w14:paraId="0098FFE9" w14:textId="77777777" w:rsidTr="00B07FF7">
        <w:tc>
          <w:tcPr>
            <w:tcW w:w="10348" w:type="dxa"/>
          </w:tcPr>
          <w:p w14:paraId="03C03AB6" w14:textId="0A3582E4" w:rsidR="003B5733" w:rsidRPr="00083C3F" w:rsidRDefault="00561872" w:rsidP="005F44C0">
            <w:pPr>
              <w:pStyle w:val="Documentsubtitle"/>
              <w:rPr>
                <w:vertAlign w:val="superscript"/>
              </w:rPr>
            </w:pPr>
            <w:r w:rsidRPr="000441D6">
              <w:rPr>
                <w:sz w:val="34"/>
                <w:szCs w:val="30"/>
              </w:rPr>
              <w:t>Tax Invoice</w:t>
            </w:r>
            <w:r w:rsidR="00083C3F" w:rsidRPr="000441D6">
              <w:rPr>
                <w:sz w:val="34"/>
                <w:szCs w:val="30"/>
                <w:vertAlign w:val="superscript"/>
              </w:rPr>
              <w:t>1</w:t>
            </w:r>
          </w:p>
        </w:tc>
      </w:tr>
      <w:tr w:rsidR="003B5733" w14:paraId="370D5847" w14:textId="77777777" w:rsidTr="00B07FF7">
        <w:tc>
          <w:tcPr>
            <w:tcW w:w="10348" w:type="dxa"/>
          </w:tcPr>
          <w:p w14:paraId="089E2C12" w14:textId="77777777" w:rsidR="003B5733" w:rsidRPr="001E5058" w:rsidRDefault="002F3417" w:rsidP="001E5058">
            <w:pPr>
              <w:pStyle w:val="Bannermarking"/>
            </w:pPr>
            <w:fldSimple w:instr=" FILLIN  &quot;Type the protective marking&quot; \d OFFICIAL \o  \* MERGEFORMAT ">
              <w:r w:rsidR="0051146C">
                <w:t>OFFICIAL</w:t>
              </w:r>
            </w:fldSimple>
          </w:p>
        </w:tc>
      </w:tr>
    </w:tbl>
    <w:p w14:paraId="35E7EA66" w14:textId="03359801" w:rsidR="009F3D08" w:rsidRDefault="009A454B" w:rsidP="009F3D08">
      <w:pPr>
        <w:pStyle w:val="Body"/>
        <w:jc w:val="right"/>
      </w:pPr>
      <w:r>
        <w:t>ABN 74 410 330 756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2268"/>
        <w:gridCol w:w="63"/>
        <w:gridCol w:w="1780"/>
        <w:gridCol w:w="142"/>
        <w:gridCol w:w="3111"/>
      </w:tblGrid>
      <w:tr w:rsidR="009F3D08" w14:paraId="1A94135D" w14:textId="77777777" w:rsidTr="009F3D08">
        <w:trPr>
          <w:trHeight w:val="400"/>
        </w:trPr>
        <w:tc>
          <w:tcPr>
            <w:tcW w:w="101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B6BD97" w14:textId="373CA6F4" w:rsidR="009F3D08" w:rsidRPr="009F3D08" w:rsidRDefault="009F3D08" w:rsidP="00D079AA">
            <w:pPr>
              <w:pStyle w:val="Body"/>
              <w:rPr>
                <w:color w:val="004C97"/>
                <w:u w:val="dotted"/>
              </w:rPr>
            </w:pPr>
            <w:r>
              <w:t xml:space="preserve">Please email invoice to: </w:t>
            </w:r>
            <w:hyperlink r:id="rId18" w:history="1">
              <w:r>
                <w:rPr>
                  <w:rStyle w:val="Hyperlink"/>
                </w:rPr>
                <w:t>pharmacotherapy</w:t>
              </w:r>
              <w:r w:rsidRPr="0014168E">
                <w:rPr>
                  <w:rStyle w:val="Hyperlink"/>
                </w:rPr>
                <w:t>@health.vic.gov.au</w:t>
              </w:r>
            </w:hyperlink>
          </w:p>
        </w:tc>
      </w:tr>
      <w:tr w:rsidR="00854B00" w14:paraId="065D0869" w14:textId="77777777" w:rsidTr="00854B00">
        <w:trPr>
          <w:trHeight w:val="400"/>
        </w:trPr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4F4A2B" w14:textId="77777777" w:rsidR="00854B00" w:rsidRPr="00665536" w:rsidRDefault="00854B00" w:rsidP="00D079AA">
            <w:pPr>
              <w:pStyle w:val="Body"/>
              <w:rPr>
                <w:b/>
                <w:bCs/>
              </w:rPr>
            </w:pPr>
            <w:r w:rsidRPr="00665536">
              <w:rPr>
                <w:b/>
                <w:bCs/>
              </w:rPr>
              <w:t>Pharmacy Details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4597" w14:textId="1E1C8751" w:rsidR="00854B00" w:rsidRPr="00665536" w:rsidRDefault="00854B00" w:rsidP="00D079AA">
            <w:pPr>
              <w:pStyle w:val="Body"/>
              <w:rPr>
                <w:b/>
                <w:bCs/>
              </w:rPr>
            </w:pPr>
            <w:r>
              <w:t>Pharmacy Name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F26B7" w14:textId="43E7813D" w:rsidR="00854B00" w:rsidRPr="00665536" w:rsidRDefault="00C4584B" w:rsidP="00D079AA">
            <w:pPr>
              <w:pStyle w:val="Body"/>
              <w:rPr>
                <w:b/>
                <w:bCs/>
              </w:rPr>
            </w:pPr>
            <w:sdt>
              <w:sdtPr>
                <w:id w:val="-1492484394"/>
                <w:placeholder>
                  <w:docPart w:val="923D461161B04654AB3C80C74F26248C"/>
                </w:placeholder>
                <w:showingPlcHdr/>
                <w:text/>
              </w:sdtPr>
              <w:sdtEndPr/>
              <w:sdtContent>
                <w:r w:rsidR="00854B00" w:rsidRPr="001416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1872" w14:paraId="2E3CE246" w14:textId="77777777" w:rsidTr="00854B00">
        <w:trPr>
          <w:trHeight w:val="400"/>
        </w:trPr>
        <w:tc>
          <w:tcPr>
            <w:tcW w:w="2122" w:type="dxa"/>
            <w:vMerge w:val="restart"/>
            <w:tcBorders>
              <w:right w:val="nil"/>
            </w:tcBorders>
          </w:tcPr>
          <w:p w14:paraId="23204C69" w14:textId="1D829362" w:rsidR="00561872" w:rsidRDefault="00561872" w:rsidP="00561872">
            <w:pPr>
              <w:pStyle w:val="Body"/>
            </w:pPr>
            <w:r>
              <w:t>Address</w:t>
            </w:r>
          </w:p>
        </w:tc>
        <w:sdt>
          <w:sdtPr>
            <w:id w:val="1153564298"/>
            <w:placeholder>
              <w:docPart w:val="C2BEF89DB300458384393C262DEC6686"/>
            </w:placeholder>
            <w:showingPlcHdr/>
            <w:text/>
          </w:sdtPr>
          <w:sdtEndPr/>
          <w:sdtContent>
            <w:tc>
              <w:tcPr>
                <w:tcW w:w="3039" w:type="dxa"/>
                <w:gridSpan w:val="3"/>
                <w:vMerge w:val="restart"/>
                <w:tcBorders>
                  <w:left w:val="nil"/>
                </w:tcBorders>
              </w:tcPr>
              <w:p w14:paraId="29201E6E" w14:textId="696E6F6E" w:rsidR="00561872" w:rsidRDefault="00561872" w:rsidP="00561872">
                <w:pPr>
                  <w:pStyle w:val="Body"/>
                </w:pPr>
                <w:r w:rsidRPr="0014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80" w:type="dxa"/>
            <w:tcBorders>
              <w:bottom w:val="single" w:sz="4" w:space="0" w:color="auto"/>
              <w:right w:val="nil"/>
            </w:tcBorders>
          </w:tcPr>
          <w:p w14:paraId="64144E1A" w14:textId="12BB271E" w:rsidR="00561872" w:rsidRDefault="00561872" w:rsidP="00561872">
            <w:pPr>
              <w:pStyle w:val="Body"/>
            </w:pPr>
            <w:r>
              <w:t>ABN:</w:t>
            </w:r>
          </w:p>
        </w:tc>
        <w:sdt>
          <w:sdtPr>
            <w:id w:val="-1370761239"/>
            <w:placeholder>
              <w:docPart w:val="C7D711810E1046D9A907B0125D4347AA"/>
            </w:placeholder>
            <w:showingPlcHdr/>
            <w:text/>
          </w:sdtPr>
          <w:sdtEndPr/>
          <w:sdtContent>
            <w:tc>
              <w:tcPr>
                <w:tcW w:w="3253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503C23F9" w14:textId="2F4B85A2" w:rsidR="00561872" w:rsidRDefault="00561872" w:rsidP="00561872">
                <w:pPr>
                  <w:pStyle w:val="Body"/>
                </w:pPr>
                <w:r w:rsidRPr="0014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1872" w14:paraId="6E477514" w14:textId="77777777" w:rsidTr="00854B00">
        <w:trPr>
          <w:trHeight w:val="400"/>
        </w:trPr>
        <w:tc>
          <w:tcPr>
            <w:tcW w:w="21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2393CB2" w14:textId="77777777" w:rsidR="00561872" w:rsidRDefault="00561872" w:rsidP="00561872">
            <w:pPr>
              <w:pStyle w:val="Body"/>
            </w:pPr>
          </w:p>
        </w:tc>
        <w:tc>
          <w:tcPr>
            <w:tcW w:w="3039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14:paraId="68DA2E3C" w14:textId="77777777" w:rsidR="00561872" w:rsidRDefault="00561872" w:rsidP="00561872">
            <w:pPr>
              <w:pStyle w:val="Body"/>
            </w:pPr>
          </w:p>
        </w:tc>
        <w:tc>
          <w:tcPr>
            <w:tcW w:w="1780" w:type="dxa"/>
            <w:tcBorders>
              <w:bottom w:val="single" w:sz="4" w:space="0" w:color="auto"/>
              <w:right w:val="nil"/>
            </w:tcBorders>
          </w:tcPr>
          <w:p w14:paraId="4D7BFDC4" w14:textId="41EB2591" w:rsidR="00561872" w:rsidRDefault="00561872" w:rsidP="00561872">
            <w:pPr>
              <w:pStyle w:val="Body"/>
            </w:pPr>
            <w:r>
              <w:t>Vendor No</w:t>
            </w:r>
            <w:r w:rsidR="00083C3F">
              <w:rPr>
                <w:vertAlign w:val="superscript"/>
              </w:rPr>
              <w:t>2</w:t>
            </w:r>
            <w:r>
              <w:t>:</w:t>
            </w:r>
          </w:p>
        </w:tc>
        <w:sdt>
          <w:sdtPr>
            <w:id w:val="1378901745"/>
            <w:placeholder>
              <w:docPart w:val="53CBBF34AAC8422392FBF279BE502E1F"/>
            </w:placeholder>
            <w:showingPlcHdr/>
            <w:text/>
          </w:sdtPr>
          <w:sdtEndPr/>
          <w:sdtContent>
            <w:tc>
              <w:tcPr>
                <w:tcW w:w="3253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152CAF22" w14:textId="449AC424" w:rsidR="00561872" w:rsidRDefault="00561872" w:rsidP="00561872">
                <w:pPr>
                  <w:pStyle w:val="Body"/>
                </w:pPr>
                <w:r w:rsidRPr="0014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1872" w14:paraId="701F7B85" w14:textId="77777777" w:rsidTr="00854B00">
        <w:trPr>
          <w:trHeight w:val="400"/>
        </w:trPr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1F0E8964" w14:textId="006F9260" w:rsidR="00561872" w:rsidRDefault="00561872" w:rsidP="00561872">
            <w:pPr>
              <w:pStyle w:val="Body"/>
            </w:pPr>
            <w:r>
              <w:t>Phone:</w:t>
            </w:r>
          </w:p>
        </w:tc>
        <w:sdt>
          <w:sdtPr>
            <w:id w:val="2129501782"/>
            <w:placeholder>
              <w:docPart w:val="782041CA4410438EB4F04DC9A69231DA"/>
            </w:placeholder>
            <w:showingPlcHdr/>
            <w:text/>
          </w:sdtPr>
          <w:sdtEndPr/>
          <w:sdtContent>
            <w:tc>
              <w:tcPr>
                <w:tcW w:w="3039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0BB9758F" w14:textId="3FC4E8DD" w:rsidR="00561872" w:rsidRDefault="00721AF9" w:rsidP="00561872">
                <w:pPr>
                  <w:pStyle w:val="Body"/>
                </w:pPr>
                <w:r>
                  <w:t xml:space="preserve">    </w:t>
                </w:r>
                <w:r>
                  <w:rPr>
                    <w:rStyle w:val="PlaceholderText"/>
                  </w:rPr>
                  <w:t xml:space="preserve">(03) XXXX-XXXX    </w:t>
                </w:r>
              </w:p>
            </w:tc>
          </w:sdtContent>
        </w:sdt>
        <w:tc>
          <w:tcPr>
            <w:tcW w:w="1780" w:type="dxa"/>
            <w:tcBorders>
              <w:bottom w:val="single" w:sz="4" w:space="0" w:color="auto"/>
              <w:right w:val="nil"/>
            </w:tcBorders>
          </w:tcPr>
          <w:p w14:paraId="716C376E" w14:textId="78C20F30" w:rsidR="00561872" w:rsidRDefault="00561872" w:rsidP="00561872">
            <w:pPr>
              <w:pStyle w:val="Body"/>
            </w:pPr>
            <w:r>
              <w:t>Bank Name:</w:t>
            </w:r>
          </w:p>
        </w:tc>
        <w:sdt>
          <w:sdtPr>
            <w:id w:val="-1535189461"/>
            <w:placeholder>
              <w:docPart w:val="0AE2C88814904AB2B2E4C0BEA0F7F604"/>
            </w:placeholder>
            <w:showingPlcHdr/>
            <w:text/>
          </w:sdtPr>
          <w:sdtEndPr/>
          <w:sdtContent>
            <w:tc>
              <w:tcPr>
                <w:tcW w:w="3253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64DF9336" w14:textId="39353151" w:rsidR="00561872" w:rsidRDefault="00665536" w:rsidP="00561872">
                <w:pPr>
                  <w:pStyle w:val="Body"/>
                </w:pPr>
                <w:r w:rsidRPr="0014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1872" w14:paraId="390EE0F6" w14:textId="77777777" w:rsidTr="00854B00">
        <w:trPr>
          <w:trHeight w:val="400"/>
        </w:trPr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2D1E18DF" w14:textId="2798FB36" w:rsidR="00561872" w:rsidRDefault="00561872" w:rsidP="00561872">
            <w:pPr>
              <w:pStyle w:val="Body"/>
            </w:pPr>
            <w:r>
              <w:t>Fax:</w:t>
            </w:r>
          </w:p>
        </w:tc>
        <w:sdt>
          <w:sdtPr>
            <w:id w:val="-986939614"/>
            <w:placeholder>
              <w:docPart w:val="A0110F9AA87F4C04A67229A20C0D6AAB"/>
            </w:placeholder>
            <w:showingPlcHdr/>
            <w:text/>
          </w:sdtPr>
          <w:sdtEndPr/>
          <w:sdtContent>
            <w:tc>
              <w:tcPr>
                <w:tcW w:w="3039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3A185406" w14:textId="07DF1B50" w:rsidR="00561872" w:rsidRDefault="00721AF9" w:rsidP="00561872">
                <w:pPr>
                  <w:pStyle w:val="Body"/>
                </w:pPr>
                <w:r>
                  <w:t xml:space="preserve">    </w:t>
                </w:r>
                <w:r>
                  <w:rPr>
                    <w:rStyle w:val="PlaceholderText"/>
                  </w:rPr>
                  <w:t xml:space="preserve">(03) XXXX-XXXX    </w:t>
                </w:r>
              </w:p>
            </w:tc>
          </w:sdtContent>
        </w:sdt>
        <w:tc>
          <w:tcPr>
            <w:tcW w:w="1780" w:type="dxa"/>
            <w:tcBorders>
              <w:bottom w:val="single" w:sz="4" w:space="0" w:color="auto"/>
              <w:right w:val="nil"/>
            </w:tcBorders>
          </w:tcPr>
          <w:p w14:paraId="4A2ABD50" w14:textId="47CDA71D" w:rsidR="00561872" w:rsidRDefault="00561872" w:rsidP="00561872">
            <w:pPr>
              <w:pStyle w:val="Body"/>
            </w:pPr>
            <w:r>
              <w:t>BSB Code:</w:t>
            </w:r>
          </w:p>
        </w:tc>
        <w:sdt>
          <w:sdtPr>
            <w:id w:val="-916701055"/>
            <w:placeholder>
              <w:docPart w:val="787188A571ED417DBF7C7BB068840427"/>
            </w:placeholder>
            <w:showingPlcHdr/>
            <w:text/>
          </w:sdtPr>
          <w:sdtEndPr/>
          <w:sdtContent>
            <w:tc>
              <w:tcPr>
                <w:tcW w:w="3253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525C46A4" w14:textId="6E062411" w:rsidR="00561872" w:rsidRDefault="00721AF9" w:rsidP="00561872">
                <w:pPr>
                  <w:pStyle w:val="Body"/>
                </w:pPr>
                <w:r>
                  <w:rPr>
                    <w:rStyle w:val="PlaceholderText"/>
                  </w:rPr>
                  <w:t xml:space="preserve">    XXX-XXX    </w:t>
                </w:r>
              </w:p>
            </w:tc>
          </w:sdtContent>
        </w:sdt>
      </w:tr>
      <w:tr w:rsidR="00561872" w14:paraId="69414FE7" w14:textId="77777777" w:rsidTr="00854B00">
        <w:trPr>
          <w:trHeight w:val="400"/>
        </w:trPr>
        <w:tc>
          <w:tcPr>
            <w:tcW w:w="2122" w:type="dxa"/>
            <w:tcBorders>
              <w:right w:val="nil"/>
            </w:tcBorders>
          </w:tcPr>
          <w:p w14:paraId="110DF01B" w14:textId="72B33455" w:rsidR="00561872" w:rsidRDefault="00561872" w:rsidP="00561872">
            <w:pPr>
              <w:pStyle w:val="Body"/>
            </w:pPr>
            <w:r>
              <w:t>Email address:</w:t>
            </w:r>
          </w:p>
        </w:tc>
        <w:sdt>
          <w:sdtPr>
            <w:id w:val="795567457"/>
            <w:placeholder>
              <w:docPart w:val="91EE024DCB124AF48D1AF6F76DFD0604"/>
            </w:placeholder>
            <w:showingPlcHdr/>
            <w:text/>
          </w:sdtPr>
          <w:sdtEndPr/>
          <w:sdtContent>
            <w:tc>
              <w:tcPr>
                <w:tcW w:w="3039" w:type="dxa"/>
                <w:gridSpan w:val="3"/>
                <w:tcBorders>
                  <w:left w:val="nil"/>
                </w:tcBorders>
              </w:tcPr>
              <w:p w14:paraId="2975744F" w14:textId="4E9EBB02" w:rsidR="00561872" w:rsidRDefault="00561872" w:rsidP="00561872">
                <w:pPr>
                  <w:pStyle w:val="Body"/>
                </w:pPr>
                <w:r w:rsidRPr="0014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22" w:type="dxa"/>
            <w:gridSpan w:val="2"/>
            <w:tcBorders>
              <w:right w:val="nil"/>
            </w:tcBorders>
          </w:tcPr>
          <w:p w14:paraId="32B4D684" w14:textId="3FF57599" w:rsidR="00561872" w:rsidRDefault="00561872" w:rsidP="00561872">
            <w:pPr>
              <w:pStyle w:val="Body"/>
            </w:pPr>
            <w:r>
              <w:t xml:space="preserve">Account </w:t>
            </w:r>
            <w:r w:rsidR="00854B00">
              <w:t>N</w:t>
            </w:r>
            <w:r>
              <w:t>umber:</w:t>
            </w:r>
          </w:p>
        </w:tc>
        <w:sdt>
          <w:sdtPr>
            <w:id w:val="790327592"/>
            <w:placeholder>
              <w:docPart w:val="5D204F2C3B1B455684F270177CEC83D0"/>
            </w:placeholder>
            <w:showingPlcHdr/>
            <w:text/>
          </w:sdtPr>
          <w:sdtEndPr/>
          <w:sdtContent>
            <w:tc>
              <w:tcPr>
                <w:tcW w:w="3111" w:type="dxa"/>
                <w:tcBorders>
                  <w:left w:val="nil"/>
                </w:tcBorders>
              </w:tcPr>
              <w:p w14:paraId="19FBBAFE" w14:textId="35B9960E" w:rsidR="00561872" w:rsidRDefault="00665536" w:rsidP="00561872">
                <w:pPr>
                  <w:pStyle w:val="Body"/>
                </w:pPr>
                <w:r w:rsidRPr="0014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10B9FD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9"/>
          <w:type w:val="continuous"/>
          <w:pgSz w:w="11906" w:h="16838" w:code="9"/>
          <w:pgMar w:top="1418" w:right="851" w:bottom="1418" w:left="851" w:header="851" w:footer="851" w:gutter="0"/>
          <w:cols w:space="340"/>
          <w:formProt w:val="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4670"/>
      </w:tblGrid>
      <w:tr w:rsidR="0058269B" w14:paraId="63C1BB3D" w14:textId="6CCCF733" w:rsidTr="0058269B"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19260CB2" w14:textId="0542D39F" w:rsidR="0058269B" w:rsidRDefault="0058269B" w:rsidP="0058269B">
            <w:pPr>
              <w:pStyle w:val="Body"/>
            </w:pPr>
            <w:bookmarkStart w:id="0" w:name="_Hlk41913885"/>
            <w:r>
              <w:t xml:space="preserve">Client Name:    </w:t>
            </w:r>
            <w:sdt>
              <w:sdtPr>
                <w:id w:val="-2139174973"/>
                <w:placeholder>
                  <w:docPart w:val="05628B2ADF654EE88B11BD37CAF9ECED"/>
                </w:placeholder>
                <w:showingPlcHdr/>
                <w:text/>
              </w:sdtPr>
              <w:sdtEndPr/>
              <w:sdtContent>
                <w:r w:rsidRPr="001416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0" w:type="dxa"/>
            <w:tcBorders>
              <w:left w:val="nil"/>
              <w:bottom w:val="single" w:sz="4" w:space="0" w:color="auto"/>
            </w:tcBorders>
          </w:tcPr>
          <w:p w14:paraId="0E344F19" w14:textId="25965B6E" w:rsidR="0058269B" w:rsidRDefault="0058269B" w:rsidP="00F32368">
            <w:pPr>
              <w:pStyle w:val="Body"/>
            </w:pPr>
            <w:r>
              <w:t xml:space="preserve">Client DOB: </w:t>
            </w:r>
            <w:sdt>
              <w:sdtPr>
                <w:id w:val="-1533805540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287E0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21AF9" w14:paraId="3E0A45DF" w14:textId="77777777" w:rsidTr="0058269B">
        <w:tc>
          <w:tcPr>
            <w:tcW w:w="4106" w:type="dxa"/>
            <w:tcBorders>
              <w:right w:val="nil"/>
            </w:tcBorders>
          </w:tcPr>
          <w:p w14:paraId="1A39044E" w14:textId="3068C273" w:rsidR="00721AF9" w:rsidRDefault="00721AF9" w:rsidP="00F32368">
            <w:pPr>
              <w:pStyle w:val="Body"/>
            </w:pPr>
            <w:r>
              <w:t>Client reference number</w:t>
            </w:r>
            <w:r w:rsidR="0058269B">
              <w:t xml:space="preserve"> (CRN)</w:t>
            </w:r>
            <w:r w:rsidR="0058269B" w:rsidRPr="0058269B">
              <w:rPr>
                <w:vertAlign w:val="superscript"/>
              </w:rPr>
              <w:t>3</w:t>
            </w:r>
            <w:r>
              <w:t>:</w:t>
            </w:r>
          </w:p>
        </w:tc>
        <w:sdt>
          <w:sdtPr>
            <w:id w:val="401794493"/>
            <w:placeholder>
              <w:docPart w:val="5E199F1692454987B45FFFD40D56350E"/>
            </w:placeholder>
            <w:showingPlcHdr/>
            <w:text/>
          </w:sdtPr>
          <w:sdtEndPr/>
          <w:sdtContent>
            <w:tc>
              <w:tcPr>
                <w:tcW w:w="6088" w:type="dxa"/>
                <w:gridSpan w:val="2"/>
                <w:tcBorders>
                  <w:left w:val="nil"/>
                </w:tcBorders>
              </w:tcPr>
              <w:p w14:paraId="1866E274" w14:textId="7793EB37" w:rsidR="00721AF9" w:rsidRDefault="00721AF9" w:rsidP="00F32368">
                <w:pPr>
                  <w:pStyle w:val="Body"/>
                </w:pPr>
                <w:r w:rsidRPr="00141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BE6EB" w14:textId="09DFAF9E" w:rsidR="00F32368" w:rsidRDefault="00F32368" w:rsidP="00F32368">
      <w:pPr>
        <w:pStyle w:val="Body"/>
      </w:pPr>
    </w:p>
    <w:bookmarkStart w:id="1" w:name="_MON_1684142092"/>
    <w:bookmarkEnd w:id="1"/>
    <w:p w14:paraId="6560ED0E" w14:textId="6E666B03" w:rsidR="00721AF9" w:rsidRPr="00F32368" w:rsidRDefault="00C4584B" w:rsidP="00F32368">
      <w:pPr>
        <w:pStyle w:val="Body"/>
      </w:pPr>
      <w:r>
        <w:object w:dxaOrig="10160" w:dyaOrig="1400" w14:anchorId="11030E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00pt;height:70.5pt" o:ole="">
            <v:imagedata r:id="rId20" o:title=""/>
          </v:shape>
          <o:OLEObject Type="Embed" ProgID="Excel.Sheet.12" ShapeID="_x0000_i1038" DrawAspect="Content" ObjectID="_1722148957" r:id="rId21"/>
        </w:object>
      </w:r>
    </w:p>
    <w:p w14:paraId="4ACE8589" w14:textId="31FBAC1E" w:rsidR="00721AF9" w:rsidRDefault="00721AF9" w:rsidP="00855920">
      <w:pPr>
        <w:pStyle w:val="Body"/>
        <w:spacing w:before="120"/>
      </w:pPr>
      <w:bookmarkStart w:id="2" w:name="_Hlk66275438"/>
      <w:bookmarkEnd w:id="0"/>
      <w:r>
        <w:t>I certify that the client has been dosed with methadone and/or buprenorphine between the dates indicated</w:t>
      </w:r>
    </w:p>
    <w:p w14:paraId="0F34CC1C" w14:textId="2C4F9866" w:rsidR="00721AF9" w:rsidRDefault="00C4584B" w:rsidP="00855920">
      <w:pPr>
        <w:pStyle w:val="Body"/>
        <w:spacing w:before="120"/>
      </w:pPr>
      <w:sdt>
        <w:sdtPr>
          <w:rPr>
            <w:rFonts w:eastAsia="Times New Roman"/>
            <w:color w:val="87189D"/>
            <w:sz w:val="24"/>
            <w:szCs w:val="24"/>
          </w:rPr>
          <w:id w:val="-1255733281"/>
          <w:placeholder>
            <w:docPart w:val="05E7923ACA164E73B9E2823BD6AE87E3"/>
          </w:placeholder>
          <w:showingPlcHdr/>
          <w:text/>
        </w:sdtPr>
        <w:sdtEndPr/>
        <w:sdtContent>
          <w:r w:rsidR="00FC2EC9">
            <w:rPr>
              <w:rStyle w:val="PlaceholderText"/>
            </w:rPr>
            <w:t xml:space="preserve">    Name of pharmacist    </w:t>
          </w:r>
        </w:sdtContent>
      </w:sdt>
      <w:r w:rsidR="00FC2EC9">
        <w:rPr>
          <w:rFonts w:eastAsia="Times New Roman"/>
          <w:color w:val="87189D"/>
          <w:sz w:val="24"/>
          <w:szCs w:val="24"/>
        </w:rPr>
        <w:tab/>
      </w:r>
      <w:r w:rsidR="00FC2EC9">
        <w:t>Signature:</w:t>
      </w:r>
      <w:r>
        <w:pict w14:anchorId="46528CF9">
          <v:shape id="_x0000_i1026" type="#_x0000_t75" alt="Microsoft Office Signature Line..." style="width:140.5pt;height:37.5pt">
            <v:imagedata r:id="rId22" o:title=""/>
            <o:lock v:ext="edit" ungrouping="t" rotation="t" cropping="t" verticies="t" text="t" grouping="t"/>
            <o:signatureline v:ext="edit" id="{C852BDE8-B0A5-4F33-AF28-CBB1A0D349C9}" provid="{00000000-0000-0000-0000-000000000000}" showsigndate="f" signinginstructionsset="t" issignatureline="t"/>
          </v:shape>
        </w:pict>
      </w:r>
      <w:r w:rsidR="0058269B">
        <w:t xml:space="preserve">   </w:t>
      </w:r>
      <w:r w:rsidR="00854B00">
        <w:t xml:space="preserve"> </w:t>
      </w:r>
      <w:r w:rsidR="00721AF9">
        <w:t>Date:</w:t>
      </w:r>
      <w:r w:rsidR="0058269B">
        <w:t xml:space="preserve">  </w:t>
      </w:r>
      <w:sdt>
        <w:sdtPr>
          <w:id w:val="723712731"/>
          <w:placeholder>
            <w:docPart w:val="169DF64C4F3D40FFABCEB22FB939E03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21AF9" w:rsidRPr="00690A40">
            <w:rPr>
              <w:rStyle w:val="PlaceholderText"/>
            </w:rPr>
            <w:t>Click or tap to enter a date.</w:t>
          </w:r>
        </w:sdtContent>
      </w:sdt>
    </w:p>
    <w:p w14:paraId="04964458" w14:textId="77777777" w:rsidR="00854B00" w:rsidRPr="00FC2EC9" w:rsidRDefault="00854B00" w:rsidP="00855920">
      <w:pPr>
        <w:pStyle w:val="Body"/>
        <w:spacing w:before="120"/>
        <w:rPr>
          <w:rFonts w:eastAsia="Times New Roman"/>
          <w:color w:val="87189D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9417"/>
      </w:tblGrid>
      <w:tr w:rsidR="00FC2EC9" w14:paraId="77EFC213" w14:textId="77777777" w:rsidTr="0055797E">
        <w:trPr>
          <w:trHeight w:val="1756"/>
        </w:trPr>
        <w:tc>
          <w:tcPr>
            <w:tcW w:w="777" w:type="dxa"/>
          </w:tcPr>
          <w:p w14:paraId="5B972BEB" w14:textId="77777777" w:rsidR="00FC2EC9" w:rsidRPr="00007D92" w:rsidRDefault="00FC2EC9" w:rsidP="0055797E">
            <w:pPr>
              <w:pStyle w:val="Body"/>
              <w:spacing w:before="120"/>
              <w:rPr>
                <w:rFonts w:eastAsia="Times New Roman"/>
                <w:b/>
                <w:bCs/>
                <w:color w:val="87189D"/>
                <w:sz w:val="18"/>
                <w:szCs w:val="18"/>
              </w:rPr>
            </w:pPr>
            <w:r w:rsidRPr="00007D92"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  <w:r w:rsidRPr="00007D92">
              <w:rPr>
                <w:b/>
                <w:bCs/>
                <w:sz w:val="18"/>
                <w:szCs w:val="18"/>
              </w:rPr>
              <w:t>otes:</w:t>
            </w:r>
          </w:p>
        </w:tc>
        <w:tc>
          <w:tcPr>
            <w:tcW w:w="9417" w:type="dxa"/>
          </w:tcPr>
          <w:p w14:paraId="517CAB57" w14:textId="77777777" w:rsidR="00FC2EC9" w:rsidRPr="00007D92" w:rsidRDefault="00FC2EC9" w:rsidP="0055797E">
            <w:pPr>
              <w:pStyle w:val="Body"/>
              <w:numPr>
                <w:ilvl w:val="0"/>
                <w:numId w:val="40"/>
              </w:numPr>
              <w:spacing w:after="80"/>
              <w:rPr>
                <w:rFonts w:eastAsia="Times New Roman"/>
                <w:sz w:val="18"/>
                <w:szCs w:val="18"/>
              </w:rPr>
            </w:pPr>
            <w:r w:rsidRPr="00007D92">
              <w:rPr>
                <w:rFonts w:eastAsia="Times New Roman"/>
                <w:sz w:val="18"/>
                <w:szCs w:val="18"/>
              </w:rPr>
              <w:t>A separate tax invoice must be completed for each client</w:t>
            </w:r>
          </w:p>
          <w:p w14:paraId="36C601B2" w14:textId="023C0609" w:rsidR="00FC2EC9" w:rsidRDefault="00FC2EC9" w:rsidP="0055797E">
            <w:pPr>
              <w:pStyle w:val="Body"/>
              <w:numPr>
                <w:ilvl w:val="0"/>
                <w:numId w:val="40"/>
              </w:numPr>
              <w:spacing w:after="80"/>
              <w:rPr>
                <w:rFonts w:eastAsia="Times New Roman"/>
                <w:sz w:val="18"/>
                <w:szCs w:val="18"/>
              </w:rPr>
            </w:pPr>
            <w:r w:rsidRPr="00007D92">
              <w:rPr>
                <w:rFonts w:eastAsia="Times New Roman"/>
                <w:sz w:val="18"/>
                <w:szCs w:val="18"/>
              </w:rPr>
              <w:t>Vendor number will be provided by the Department of Health after your first invoice</w:t>
            </w:r>
          </w:p>
          <w:p w14:paraId="53C04A1B" w14:textId="7D55C1CC" w:rsidR="0058269B" w:rsidRPr="00007D92" w:rsidRDefault="0058269B" w:rsidP="0055797E">
            <w:pPr>
              <w:pStyle w:val="Body"/>
              <w:numPr>
                <w:ilvl w:val="0"/>
                <w:numId w:val="40"/>
              </w:numPr>
              <w:spacing w:after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CRN will be provided by the Department of Health upon receipt of notification email from pharmacy</w:t>
            </w:r>
          </w:p>
          <w:p w14:paraId="653BE261" w14:textId="5E4530C7" w:rsidR="00FC2EC9" w:rsidRPr="00007D92" w:rsidRDefault="00FC2EC9" w:rsidP="0055797E">
            <w:pPr>
              <w:pStyle w:val="Body"/>
              <w:numPr>
                <w:ilvl w:val="0"/>
                <w:numId w:val="40"/>
              </w:numPr>
              <w:spacing w:after="80"/>
              <w:rPr>
                <w:rFonts w:eastAsia="Times New Roman"/>
                <w:sz w:val="18"/>
                <w:szCs w:val="18"/>
              </w:rPr>
            </w:pPr>
            <w:r w:rsidRPr="00007D92">
              <w:rPr>
                <w:rFonts w:eastAsia="Times New Roman"/>
                <w:sz w:val="18"/>
                <w:szCs w:val="18"/>
              </w:rPr>
              <w:t>“Fee period” refers to the number of days the client was on the program at your pharmacy</w:t>
            </w:r>
            <w:r w:rsidR="000441D6">
              <w:rPr>
                <w:rFonts w:eastAsia="Times New Roman"/>
                <w:sz w:val="18"/>
                <w:szCs w:val="18"/>
              </w:rPr>
              <w:t xml:space="preserve"> – it is strongly recommended that this invoice is provided to </w:t>
            </w:r>
            <w:r w:rsidR="00F50D61">
              <w:rPr>
                <w:rFonts w:eastAsia="Times New Roman"/>
                <w:sz w:val="18"/>
                <w:szCs w:val="18"/>
              </w:rPr>
              <w:t>T</w:t>
            </w:r>
            <w:r w:rsidR="000441D6">
              <w:rPr>
                <w:rFonts w:eastAsia="Times New Roman"/>
                <w:sz w:val="18"/>
                <w:szCs w:val="18"/>
              </w:rPr>
              <w:t xml:space="preserve">he Department </w:t>
            </w:r>
            <w:r w:rsidR="00F50D61">
              <w:rPr>
                <w:rFonts w:eastAsia="Times New Roman"/>
                <w:sz w:val="18"/>
                <w:szCs w:val="18"/>
              </w:rPr>
              <w:t xml:space="preserve">of Health </w:t>
            </w:r>
            <w:r w:rsidR="000441D6">
              <w:rPr>
                <w:rFonts w:eastAsia="Times New Roman"/>
                <w:sz w:val="18"/>
                <w:szCs w:val="18"/>
              </w:rPr>
              <w:t xml:space="preserve">on at least a </w:t>
            </w:r>
            <w:r w:rsidR="000441D6">
              <w:rPr>
                <w:rFonts w:eastAsia="Times New Roman"/>
                <w:b/>
                <w:bCs/>
                <w:sz w:val="18"/>
                <w:szCs w:val="18"/>
              </w:rPr>
              <w:t>monthly</w:t>
            </w:r>
            <w:r w:rsidR="000441D6">
              <w:rPr>
                <w:rFonts w:eastAsia="Times New Roman"/>
                <w:sz w:val="18"/>
                <w:szCs w:val="18"/>
              </w:rPr>
              <w:t xml:space="preserve"> basis.</w:t>
            </w:r>
          </w:p>
          <w:p w14:paraId="45687F7A" w14:textId="77777777" w:rsidR="00FC2EC9" w:rsidRDefault="00FC2EC9" w:rsidP="0055797E">
            <w:pPr>
              <w:pStyle w:val="Body"/>
              <w:numPr>
                <w:ilvl w:val="0"/>
                <w:numId w:val="40"/>
              </w:numPr>
              <w:spacing w:after="80"/>
              <w:rPr>
                <w:rFonts w:eastAsia="Times New Roman"/>
                <w:sz w:val="18"/>
                <w:szCs w:val="18"/>
              </w:rPr>
            </w:pPr>
            <w:r w:rsidRPr="00007D92">
              <w:rPr>
                <w:rFonts w:eastAsia="Times New Roman"/>
                <w:sz w:val="18"/>
                <w:szCs w:val="18"/>
              </w:rPr>
              <w:t>GST is payable on this supply.</w:t>
            </w:r>
          </w:p>
          <w:p w14:paraId="54EF35CC" w14:textId="190C4B72" w:rsidR="00FC2EC9" w:rsidRPr="00007D92" w:rsidRDefault="00FC2EC9" w:rsidP="0055797E">
            <w:pPr>
              <w:pStyle w:val="Body"/>
              <w:spacing w:after="80"/>
              <w:ind w:left="3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If you have any questions, please email </w:t>
            </w:r>
            <w:hyperlink r:id="rId23" w:history="1">
              <w:r w:rsidR="00244961">
                <w:rPr>
                  <w:rStyle w:val="Hyperlink"/>
                  <w:rFonts w:eastAsia="Times New Roman"/>
                  <w:sz w:val="18"/>
                  <w:szCs w:val="18"/>
                </w:rPr>
                <w:t>p</w:t>
              </w:r>
              <w:r w:rsidR="00244961">
                <w:rPr>
                  <w:rStyle w:val="Hyperlink"/>
                  <w:sz w:val="18"/>
                  <w:szCs w:val="18"/>
                </w:rPr>
                <w:t>harmacotherapy</w:t>
              </w:r>
              <w:r w:rsidR="00244961" w:rsidRPr="00690A40">
                <w:rPr>
                  <w:rStyle w:val="Hyperlink"/>
                  <w:rFonts w:eastAsia="Times New Roman"/>
                  <w:sz w:val="18"/>
                  <w:szCs w:val="18"/>
                </w:rPr>
                <w:t>@health.vic.gov.au</w:t>
              </w:r>
            </w:hyperlink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bookmarkEnd w:id="2"/>
    </w:tbl>
    <w:p w14:paraId="1882766E" w14:textId="6E221EC0" w:rsidR="00721AF9" w:rsidRDefault="00721AF9" w:rsidP="00854B00">
      <w:pPr>
        <w:pStyle w:val="Body"/>
        <w:spacing w:before="120"/>
        <w:rPr>
          <w:rFonts w:eastAsia="Times New Roman"/>
          <w:color w:val="87189D"/>
          <w:sz w:val="24"/>
          <w:szCs w:val="24"/>
        </w:rPr>
      </w:pPr>
    </w:p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360FE8" w:rsidRPr="006C3485" w14:paraId="14D5CD59" w14:textId="77777777" w:rsidTr="002D2BC3">
        <w:trPr>
          <w:trHeight w:val="3194"/>
        </w:trPr>
        <w:tc>
          <w:tcPr>
            <w:tcW w:w="10407" w:type="dxa"/>
          </w:tcPr>
          <w:p w14:paraId="42790EF0" w14:textId="1874D438" w:rsidR="00C4584B" w:rsidRDefault="00360FE8" w:rsidP="002D2BC3">
            <w:pPr>
              <w:pStyle w:val="NormalWeb"/>
              <w:shd w:val="clear" w:color="auto" w:fill="FFFFFF"/>
              <w:spacing w:before="0" w:beforeAutospacing="0" w:after="336" w:afterAutospacing="0" w:line="336" w:lineRule="atLeast"/>
              <w:rPr>
                <w:rFonts w:ascii="Arial" w:hAnsi="Arial" w:cs="Arial"/>
                <w:color w:val="323130"/>
                <w:sz w:val="20"/>
                <w:szCs w:val="20"/>
              </w:rPr>
            </w:pPr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lastRenderedPageBreak/>
              <w:t xml:space="preserve">To receive this document in another format, </w:t>
            </w:r>
            <w:r w:rsidRPr="00C4584B">
              <w:rPr>
                <w:rFonts w:ascii="Arial" w:hAnsi="Arial" w:cs="Arial"/>
                <w:sz w:val="20"/>
                <w:szCs w:val="20"/>
              </w:rPr>
              <w:t>email</w:t>
            </w:r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t xml:space="preserve"> </w:t>
            </w:r>
            <w:hyperlink r:id="rId24" w:history="1">
              <w:r w:rsidRPr="00042163">
                <w:rPr>
                  <w:rStyle w:val="Hyperlink"/>
                  <w:rFonts w:ascii="Arial" w:hAnsi="Arial" w:cs="Arial"/>
                  <w:sz w:val="20"/>
                  <w:szCs w:val="20"/>
                </w:rPr>
                <w:t>Pharmacotherapy Enquires</w:t>
              </w:r>
            </w:hyperlink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t xml:space="preserve"> &lt;pharmacotherapy@health.vic.gov.au&gt;.</w:t>
            </w:r>
          </w:p>
          <w:p w14:paraId="6AB50024" w14:textId="393EE9E0" w:rsidR="00360FE8" w:rsidRPr="00C4584B" w:rsidRDefault="00360FE8" w:rsidP="002D2BC3">
            <w:pPr>
              <w:pStyle w:val="NormalWeb"/>
              <w:shd w:val="clear" w:color="auto" w:fill="FFFFFF"/>
              <w:spacing w:before="0" w:beforeAutospacing="0" w:after="336" w:afterAutospacing="0" w:line="336" w:lineRule="atLeast"/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</w:pPr>
            <w:r w:rsidRPr="00042163"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  <w:t>Authorised and published by the Victorian Government, 1 Treasury Place, Melbourne.</w:t>
            </w:r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br/>
            </w:r>
            <w:r w:rsidRPr="00042163">
              <w:rPr>
                <w:rFonts w:ascii="Arial" w:hAnsi="Arial" w:cs="Arial"/>
                <w:color w:val="323130"/>
                <w:sz w:val="20"/>
                <w:szCs w:val="20"/>
                <w:shd w:val="clear" w:color="auto" w:fill="FFFFFF"/>
              </w:rPr>
              <w:t>© State of Victoria, Australia, Department of Health, August 2022.</w:t>
            </w:r>
          </w:p>
          <w:p w14:paraId="3CD364FB" w14:textId="54FE1E71" w:rsidR="00360FE8" w:rsidRPr="006C3485" w:rsidRDefault="00360FE8" w:rsidP="002D2BC3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color w:val="323130"/>
                <w:sz w:val="27"/>
                <w:szCs w:val="27"/>
              </w:rPr>
            </w:pPr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t>Available at &lt;</w:t>
            </w:r>
            <w:hyperlink r:id="rId25" w:anchor="permit-to-treat-an-opioid-dependent-person-%E2%80%93-application-form" w:history="1">
              <w:r w:rsidRPr="00042163">
                <w:rPr>
                  <w:rStyle w:val="Hyperlink"/>
                  <w:rFonts w:ascii="Arial" w:hAnsi="Arial" w:cs="Arial"/>
                  <w:sz w:val="20"/>
                  <w:szCs w:val="20"/>
                </w:rPr>
                <w:t>Pharmacotherapy – forms, applications and Pharmacotherapy Networks</w:t>
              </w:r>
            </w:hyperlink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t>&gt; &lt;</w:t>
            </w:r>
            <w:r w:rsidRPr="00042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163">
              <w:rPr>
                <w:rFonts w:ascii="Arial" w:hAnsi="Arial" w:cs="Arial"/>
                <w:color w:val="323130"/>
                <w:sz w:val="20"/>
                <w:szCs w:val="20"/>
              </w:rPr>
              <w:t>https://www.health.vic.gov.au/drugs-and-poisons/pharmacotherapy-forms-applications-and-pharmacotherapy-networks#permit-to-treat-an-opioid-dependent-person-%E2%80%93-application-form&gt;</w:t>
            </w:r>
          </w:p>
        </w:tc>
      </w:tr>
    </w:tbl>
    <w:p w14:paraId="2E029600" w14:textId="77777777" w:rsidR="00360FE8" w:rsidRDefault="00360FE8" w:rsidP="00854B00">
      <w:pPr>
        <w:pStyle w:val="Body"/>
        <w:spacing w:before="120"/>
        <w:rPr>
          <w:rFonts w:eastAsia="Times New Roman"/>
          <w:color w:val="87189D"/>
          <w:sz w:val="24"/>
          <w:szCs w:val="24"/>
        </w:rPr>
      </w:pPr>
    </w:p>
    <w:sectPr w:rsidR="00360FE8" w:rsidSect="00E62622">
      <w:footerReference w:type="default" r:id="rId2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2EA2" w14:textId="77777777" w:rsidR="00855245" w:rsidRDefault="00855245">
      <w:r>
        <w:separator/>
      </w:r>
    </w:p>
  </w:endnote>
  <w:endnote w:type="continuationSeparator" w:id="0">
    <w:p w14:paraId="7721B155" w14:textId="77777777" w:rsidR="00855245" w:rsidRDefault="0085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DE6F" w14:textId="77777777" w:rsidR="00C4584B" w:rsidRDefault="00C4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B9DE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4185C99" wp14:editId="75A53A8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EC39B9E" wp14:editId="1135F4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951E8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39B9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2951E8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E43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DEC3FD7" wp14:editId="4B5A13D1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223F9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C3FD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3223F9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027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9B7044D" wp14:editId="5D2CF3D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1DB2B6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7044D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61DB2B6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B54B" w14:textId="77777777" w:rsidR="00855245" w:rsidRDefault="00855245" w:rsidP="002862F1">
      <w:pPr>
        <w:spacing w:before="120"/>
      </w:pPr>
      <w:r>
        <w:separator/>
      </w:r>
    </w:p>
  </w:footnote>
  <w:footnote w:type="continuationSeparator" w:id="0">
    <w:p w14:paraId="4C15504A" w14:textId="77777777" w:rsidR="00855245" w:rsidRDefault="0085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AD52" w14:textId="77777777" w:rsidR="00C4584B" w:rsidRDefault="00C45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C8A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3DF9" w14:textId="77777777" w:rsidR="00C4584B" w:rsidRDefault="00C45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4802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40164E"/>
    <w:multiLevelType w:val="hybridMultilevel"/>
    <w:tmpl w:val="DC5E8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3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6C"/>
    <w:rsid w:val="00000719"/>
    <w:rsid w:val="00003403"/>
    <w:rsid w:val="00005347"/>
    <w:rsid w:val="000072B6"/>
    <w:rsid w:val="00007D92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3799C"/>
    <w:rsid w:val="00041BF0"/>
    <w:rsid w:val="00042C8A"/>
    <w:rsid w:val="000441D6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3C3F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496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3753"/>
    <w:rsid w:val="002D1E0D"/>
    <w:rsid w:val="002D5006"/>
    <w:rsid w:val="002E01D0"/>
    <w:rsid w:val="002E161D"/>
    <w:rsid w:val="002E3100"/>
    <w:rsid w:val="002E6C95"/>
    <w:rsid w:val="002E7C36"/>
    <w:rsid w:val="002F0107"/>
    <w:rsid w:val="002F341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0FE8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975"/>
    <w:rsid w:val="00470D7D"/>
    <w:rsid w:val="0047372D"/>
    <w:rsid w:val="00473BA3"/>
    <w:rsid w:val="004743DD"/>
    <w:rsid w:val="00474CEA"/>
    <w:rsid w:val="00476A83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146C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61872"/>
    <w:rsid w:val="00572031"/>
    <w:rsid w:val="00572282"/>
    <w:rsid w:val="00573CE3"/>
    <w:rsid w:val="00576E84"/>
    <w:rsid w:val="00580394"/>
    <w:rsid w:val="005809CD"/>
    <w:rsid w:val="0058269B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5536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124F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41"/>
    <w:rsid w:val="007055BD"/>
    <w:rsid w:val="007173CA"/>
    <w:rsid w:val="007216AA"/>
    <w:rsid w:val="00721AB5"/>
    <w:rsid w:val="00721AF9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4B00"/>
    <w:rsid w:val="00855245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2601"/>
    <w:rsid w:val="008834C9"/>
    <w:rsid w:val="00884B62"/>
    <w:rsid w:val="0088529C"/>
    <w:rsid w:val="00887903"/>
    <w:rsid w:val="008879C2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BD2"/>
    <w:rsid w:val="008D08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54B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3D08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B7254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3A85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3DBE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584B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399F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57FB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1042"/>
    <w:rsid w:val="00E82C55"/>
    <w:rsid w:val="00E8787E"/>
    <w:rsid w:val="00E87B2B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0D6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2EBF"/>
    <w:rsid w:val="00FC2EC9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CFC113"/>
  <w15:docId w15:val="{CB8DAEFE-BC55-4C45-AE13-64F0B368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styleId="PlaceholderText">
    <w:name w:val="Placeholder Text"/>
    <w:basedOn w:val="DefaultParagraphFont"/>
    <w:uiPriority w:val="99"/>
    <w:unhideWhenUsed/>
    <w:rsid w:val="00561872"/>
    <w:rPr>
      <w:color w:val="808080"/>
    </w:rPr>
  </w:style>
  <w:style w:type="paragraph" w:styleId="NormalWeb">
    <w:name w:val="Normal (Web)"/>
    <w:basedOn w:val="Normal"/>
    <w:uiPriority w:val="99"/>
    <w:unhideWhenUsed/>
    <w:rsid w:val="00360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AOD.enquiries@health.vic.gov.au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Worksheet.xlsx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health.vic.gov.au/drugs-and-poisons/pharmacotherapy-forms-applications-and-pharmacotherapy-network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pharmacotherapy@health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aod.enquiries@health.vic.gov.au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emf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EF89DB300458384393C262DEC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907D-3F01-4630-B655-4AD16E229EEF}"/>
      </w:docPartPr>
      <w:docPartBody>
        <w:p w:rsidR="00226972" w:rsidRDefault="00AC05C1" w:rsidP="00AC05C1">
          <w:pPr>
            <w:pStyle w:val="C2BEF89DB300458384393C262DEC66861"/>
          </w:pPr>
          <w:r w:rsidRPr="00141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711810E1046D9A907B0125D43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7E19-830D-4882-874F-2DCF90132BBD}"/>
      </w:docPartPr>
      <w:docPartBody>
        <w:p w:rsidR="00226972" w:rsidRDefault="00AC05C1" w:rsidP="00AC05C1">
          <w:pPr>
            <w:pStyle w:val="C7D711810E1046D9A907B0125D4347AA1"/>
          </w:pPr>
          <w:r w:rsidRPr="00141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BBF34AAC8422392FBF279BE50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31FE-B0D6-4E04-9CFE-F538CACF440A}"/>
      </w:docPartPr>
      <w:docPartBody>
        <w:p w:rsidR="00226972" w:rsidRDefault="00AC05C1" w:rsidP="00AC05C1">
          <w:pPr>
            <w:pStyle w:val="53CBBF34AAC8422392FBF279BE502E1F1"/>
          </w:pPr>
          <w:r w:rsidRPr="00141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41CA4410438EB4F04DC9A692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EA241-5C02-4043-A735-F4BE9D17918D}"/>
      </w:docPartPr>
      <w:docPartBody>
        <w:p w:rsidR="00226972" w:rsidRDefault="00AC05C1" w:rsidP="00AC05C1">
          <w:pPr>
            <w:pStyle w:val="782041CA4410438EB4F04DC9A69231DA1"/>
          </w:pPr>
          <w:r>
            <w:t xml:space="preserve">    </w:t>
          </w:r>
          <w:r>
            <w:rPr>
              <w:rStyle w:val="PlaceholderText"/>
            </w:rPr>
            <w:t xml:space="preserve">(03) XXXX-XXXX    </w:t>
          </w:r>
        </w:p>
      </w:docPartBody>
    </w:docPart>
    <w:docPart>
      <w:docPartPr>
        <w:name w:val="0AE2C88814904AB2B2E4C0BEA0F7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7A0C-C758-40FE-9E01-BFD3F3BC319C}"/>
      </w:docPartPr>
      <w:docPartBody>
        <w:p w:rsidR="00226972" w:rsidRDefault="00AC05C1" w:rsidP="00AC05C1">
          <w:pPr>
            <w:pStyle w:val="0AE2C88814904AB2B2E4C0BEA0F7F6041"/>
          </w:pPr>
          <w:r w:rsidRPr="00141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10F9AA87F4C04A67229A20C0D6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BD59-AE78-44E0-A5D2-DDFD2722A37C}"/>
      </w:docPartPr>
      <w:docPartBody>
        <w:p w:rsidR="00226972" w:rsidRDefault="00AC05C1" w:rsidP="00AC05C1">
          <w:pPr>
            <w:pStyle w:val="A0110F9AA87F4C04A67229A20C0D6AAB1"/>
          </w:pPr>
          <w:r>
            <w:t xml:space="preserve">    </w:t>
          </w:r>
          <w:r>
            <w:rPr>
              <w:rStyle w:val="PlaceholderText"/>
            </w:rPr>
            <w:t xml:space="preserve">(03) XXXX-XXXX    </w:t>
          </w:r>
        </w:p>
      </w:docPartBody>
    </w:docPart>
    <w:docPart>
      <w:docPartPr>
        <w:name w:val="787188A571ED417DBF7C7BB06884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7419-D3C3-47D3-B523-DBEA78A3760F}"/>
      </w:docPartPr>
      <w:docPartBody>
        <w:p w:rsidR="00226972" w:rsidRDefault="00AC05C1" w:rsidP="00AC05C1">
          <w:pPr>
            <w:pStyle w:val="787188A571ED417DBF7C7BB0688404271"/>
          </w:pPr>
          <w:r>
            <w:rPr>
              <w:rStyle w:val="PlaceholderText"/>
            </w:rPr>
            <w:t xml:space="preserve">    XXX-XXX    </w:t>
          </w:r>
        </w:p>
      </w:docPartBody>
    </w:docPart>
    <w:docPart>
      <w:docPartPr>
        <w:name w:val="91EE024DCB124AF48D1AF6F76DFD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4643-CB61-4B05-8142-00BF35EA8483}"/>
      </w:docPartPr>
      <w:docPartBody>
        <w:p w:rsidR="00226972" w:rsidRDefault="00AC05C1" w:rsidP="00AC05C1">
          <w:pPr>
            <w:pStyle w:val="91EE024DCB124AF48D1AF6F76DFD06041"/>
          </w:pPr>
          <w:r w:rsidRPr="00141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04F2C3B1B455684F270177CEC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4DA8-600F-48C4-9230-A176A30A6452}"/>
      </w:docPartPr>
      <w:docPartBody>
        <w:p w:rsidR="00226972" w:rsidRDefault="00AC05C1" w:rsidP="00AC05C1">
          <w:pPr>
            <w:pStyle w:val="5D204F2C3B1B455684F270177CEC83D01"/>
          </w:pPr>
          <w:r w:rsidRPr="00141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99F1692454987B45FFFD40D56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5BBB-AAC8-4522-8501-5A21A5BB742C}"/>
      </w:docPartPr>
      <w:docPartBody>
        <w:p w:rsidR="00226972" w:rsidRDefault="00AC05C1" w:rsidP="00AC05C1">
          <w:pPr>
            <w:pStyle w:val="5E199F1692454987B45FFFD40D56350E1"/>
          </w:pPr>
          <w:r w:rsidRPr="00141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DF64C4F3D40FFABCEB22FB939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B48A-A87F-4A67-9AF4-1E3E87FC5B1A}"/>
      </w:docPartPr>
      <w:docPartBody>
        <w:p w:rsidR="00226972" w:rsidRDefault="00AC05C1" w:rsidP="00AC05C1">
          <w:pPr>
            <w:pStyle w:val="169DF64C4F3D40FFABCEB22FB939E03D1"/>
          </w:pPr>
          <w:r w:rsidRPr="00690A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E7923ACA164E73B9E2823BD6AE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5B8F-D1A1-4299-98DE-8132221586A3}"/>
      </w:docPartPr>
      <w:docPartBody>
        <w:p w:rsidR="00DA1C69" w:rsidRDefault="00226972" w:rsidP="00226972">
          <w:pPr>
            <w:pStyle w:val="05E7923ACA164E73B9E2823BD6AE87E3"/>
          </w:pPr>
          <w:r>
            <w:rPr>
              <w:rStyle w:val="PlaceholderText"/>
            </w:rPr>
            <w:t xml:space="preserve">    Name of pharmacist    </w:t>
          </w:r>
        </w:p>
      </w:docPartBody>
    </w:docPart>
    <w:docPart>
      <w:docPartPr>
        <w:name w:val="05628B2ADF654EE88B11BD37CAF9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0013-6FC5-467F-9363-FEB4C8D1E1B5}"/>
      </w:docPartPr>
      <w:docPartBody>
        <w:p w:rsidR="008C161A" w:rsidRDefault="000F1E34" w:rsidP="000F1E34">
          <w:pPr>
            <w:pStyle w:val="05628B2ADF654EE88B11BD37CAF9ECED"/>
          </w:pPr>
          <w:r w:rsidRPr="00141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F250-57B9-4DE0-9C1C-03DA2440211A}"/>
      </w:docPartPr>
      <w:docPartBody>
        <w:p w:rsidR="008C161A" w:rsidRDefault="000F1E34">
          <w:r w:rsidRPr="00287E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3D461161B04654AB3C80C74F26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B0E9-2762-48D3-AD7B-1DFB85EE5BD4}"/>
      </w:docPartPr>
      <w:docPartBody>
        <w:p w:rsidR="008C161A" w:rsidRDefault="000F1E34" w:rsidP="000F1E34">
          <w:pPr>
            <w:pStyle w:val="923D461161B04654AB3C80C74F26248C"/>
          </w:pPr>
          <w:r w:rsidRPr="001416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C1"/>
    <w:rsid w:val="000F1E34"/>
    <w:rsid w:val="00226972"/>
    <w:rsid w:val="00610995"/>
    <w:rsid w:val="008A20F8"/>
    <w:rsid w:val="008C161A"/>
    <w:rsid w:val="00AC05C1"/>
    <w:rsid w:val="00D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F1E34"/>
    <w:rPr>
      <w:color w:val="808080"/>
    </w:rPr>
  </w:style>
  <w:style w:type="paragraph" w:customStyle="1" w:styleId="C2BEF89DB300458384393C262DEC66861">
    <w:name w:val="C2BEF89DB300458384393C262DEC66861"/>
    <w:rsid w:val="00AC05C1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C7D711810E1046D9A907B0125D4347AA1">
    <w:name w:val="C7D711810E1046D9A907B0125D4347AA1"/>
    <w:rsid w:val="00AC05C1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53CBBF34AAC8422392FBF279BE502E1F1">
    <w:name w:val="53CBBF34AAC8422392FBF279BE502E1F1"/>
    <w:rsid w:val="00AC05C1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782041CA4410438EB4F04DC9A69231DA1">
    <w:name w:val="782041CA4410438EB4F04DC9A69231DA1"/>
    <w:rsid w:val="00AC05C1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0AE2C88814904AB2B2E4C0BEA0F7F6041">
    <w:name w:val="0AE2C88814904AB2B2E4C0BEA0F7F6041"/>
    <w:rsid w:val="00AC05C1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A0110F9AA87F4C04A67229A20C0D6AAB1">
    <w:name w:val="A0110F9AA87F4C04A67229A20C0D6AAB1"/>
    <w:rsid w:val="00AC05C1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787188A571ED417DBF7C7BB0688404271">
    <w:name w:val="787188A571ED417DBF7C7BB0688404271"/>
    <w:rsid w:val="00AC05C1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91EE024DCB124AF48D1AF6F76DFD06041">
    <w:name w:val="91EE024DCB124AF48D1AF6F76DFD06041"/>
    <w:rsid w:val="00AC05C1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5D204F2C3B1B455684F270177CEC83D01">
    <w:name w:val="5D204F2C3B1B455684F270177CEC83D01"/>
    <w:rsid w:val="00AC05C1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5E199F1692454987B45FFFD40D56350E1">
    <w:name w:val="5E199F1692454987B45FFFD40D56350E1"/>
    <w:rsid w:val="00AC05C1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169DF64C4F3D40FFABCEB22FB939E03D1">
    <w:name w:val="169DF64C4F3D40FFABCEB22FB939E03D1"/>
    <w:rsid w:val="00AC05C1"/>
    <w:pPr>
      <w:spacing w:after="120" w:line="280" w:lineRule="atLeast"/>
    </w:pPr>
    <w:rPr>
      <w:rFonts w:ascii="Arial" w:eastAsia="Times" w:hAnsi="Arial" w:cs="Times New Roman"/>
      <w:sz w:val="21"/>
      <w:szCs w:val="20"/>
      <w:lang w:eastAsia="en-US"/>
    </w:rPr>
  </w:style>
  <w:style w:type="paragraph" w:customStyle="1" w:styleId="05E7923ACA164E73B9E2823BD6AE87E3">
    <w:name w:val="05E7923ACA164E73B9E2823BD6AE87E3"/>
    <w:rsid w:val="00226972"/>
  </w:style>
  <w:style w:type="paragraph" w:customStyle="1" w:styleId="05628B2ADF654EE88B11BD37CAF9ECED">
    <w:name w:val="05628B2ADF654EE88B11BD37CAF9ECED"/>
    <w:rsid w:val="000F1E34"/>
  </w:style>
  <w:style w:type="paragraph" w:customStyle="1" w:styleId="923D461161B04654AB3C80C74F26248C">
    <w:name w:val="923D461161B04654AB3C80C74F26248C"/>
    <w:rsid w:val="000F1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SharedWithUsers xmlns="59098f23-3ca6-4eec-8c4e-6f77ceae2d9e">
      <UserInfo>
        <DisplayName/>
        <AccountId xsi:nil="true"/>
        <AccountType/>
      </UserInfo>
    </SharedWithUsers>
    <RequestID xmlns="131e7afd-8cb4-4255-a884-cbcde2747e4c" xsi:nil="true"/>
    <CBSFileName xmlns="59098f23-3ca6-4eec-8c4e-6f77ceae2d9e">Attachment 5 - Pharmacotherapy dispensing support program - invoice for pharmacist July 2022</CBSFileName>
    <CBSDocType xmlns="59098f23-3ca6-4eec-8c4e-6f77ceae2d9e" xsi:nil="true"/>
    <IconOverlay xmlns="http://schemas.microsoft.com/sharepoint/v4" xsi:nil="true"/>
    <CBSStatus xmlns="59098f23-3ca6-4eec-8c4e-6f77ceae2d9e">Finalised</CBSStatus>
    <Update_x0020_File_x0020_Name_x0020_Briefing xmlns="9bb0acc9-d7bd-4cdf-ad2b-ac1699117d04">
      <Url xsi:nil="true"/>
      <Description xsi:nil="true"/>
    </Update_x0020_File_x0020_Name_x0020_Briefing>
    <CBSReviewersContributors xmlns="59098f23-3ca6-4eec-8c4e-6f77ceae2d9e">
      <UserInfo>
        <DisplayName>i:0#.f|membership|imogen.harrop@health.vic.gov.au</DisplayName>
        <AccountId>35020</AccountId>
        <AccountType/>
      </UserInfo>
      <UserInfo>
        <DisplayName>i:0#.f|membership|kris.drew@health.vic.gov.au</DisplayName>
        <AccountId>27847</AccountId>
        <AccountType/>
      </UserInfo>
    </CBSReviewersContributors>
    <CBSDocComments xmlns="59098f23-3ca6-4eec-8c4e-6f77ceae2d9e" xsi:nil="true"/>
    <CBSDueBy xmlns="59098f23-3ca6-4eec-8c4e-6f77ceae2d9e">2022-07-17T14:00:00+00:00</CBSDueBy>
    <SendEmailToAuthors xmlns="59098f23-3ca6-4eec-8c4e-6f77ceae2d9e">Send Email</SendEmailToAuthors>
    <RecordStatus xmlns="4e6cfa50-9814-4036-b2f8-54bb7ef1e7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DF8538E20725164D82A104E09F6F1C51" ma:contentTypeVersion="44" ma:contentTypeDescription="" ma:contentTypeScope="" ma:versionID="659ab1394b4325a302dd7a02f205972a">
  <xsd:schema xmlns:xsd="http://www.w3.org/2001/XMLSchema" xmlns:xs="http://www.w3.org/2001/XMLSchema" xmlns:p="http://schemas.microsoft.com/office/2006/metadata/properties" xmlns:ns1="http://schemas.microsoft.com/sharepoint/v3" xmlns:ns2="59098f23-3ca6-4eec-8c4e-6f77ceae2d9e" xmlns:ns3="131e7afd-8cb4-4255-a884-cbcde2747e4c" xmlns:ns4="9bb0acc9-d7bd-4cdf-ad2b-ac1699117d04" xmlns:ns5="4e6cfa50-9814-4036-b2f8-54bb7ef1e7f8" xmlns:ns6="http://schemas.microsoft.com/sharepoint/v4" xmlns:ns7="5ce0f2b5-5be5-4508-bce9-d7011ece0659" targetNamespace="http://schemas.microsoft.com/office/2006/metadata/properties" ma:root="true" ma:fieldsID="02366b30647ceee82f0515b01e238ca8" ns1:_="" ns2:_="" ns3:_="" ns4:_="" ns5:_="" ns6:_="" ns7:_="">
    <xsd:import namespace="http://schemas.microsoft.com/sharepoint/v3"/>
    <xsd:import namespace="59098f23-3ca6-4eec-8c4e-6f77ceae2d9e"/>
    <xsd:import namespace="131e7afd-8cb4-4255-a884-cbcde2747e4c"/>
    <xsd:import namespace="9bb0acc9-d7bd-4cdf-ad2b-ac1699117d04"/>
    <xsd:import namespace="4e6cfa50-9814-4036-b2f8-54bb7ef1e7f8"/>
    <xsd:import namespace="http://schemas.microsoft.com/sharepoint/v4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Briefing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7:TaxCatchAll" minOccurs="0"/>
                <xsd:element ref="ns4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0acc9-d7bd-4cdf-ad2b-ac1699117d04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Briefing" ma:index="16" nillable="true" ma:displayName="Update File Name Briefing" ma:internalName="Update_x0020_File_x0020_Name_x0020_Brief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4bf72945-a83a-4791-9905-e59dd5575cb0"/>
    <ds:schemaRef ds:uri="5ce0f2b5-5be5-4508-bce9-d7011ece0659"/>
    <ds:schemaRef ds:uri="d394be72-db9c-422b-8e82-000ff01b6ff6"/>
    <ds:schemaRef ds:uri="59098f23-3ca6-4eec-8c4e-6f77ceae2d9e"/>
    <ds:schemaRef ds:uri="131e7afd-8cb4-4255-a884-cbcde2747e4c"/>
    <ds:schemaRef ds:uri="http://schemas.microsoft.com/sharepoint/v4"/>
    <ds:schemaRef ds:uri="9bb0acc9-d7bd-4cdf-ad2b-ac1699117d04"/>
    <ds:schemaRef ds:uri="4e6cfa50-9814-4036-b2f8-54bb7ef1e7f8"/>
  </ds:schemaRefs>
</ds:datastoreItem>
</file>

<file path=customXml/itemProps4.xml><?xml version="1.0" encoding="utf-8"?>
<ds:datastoreItem xmlns:ds="http://schemas.openxmlformats.org/officeDocument/2006/customXml" ds:itemID="{717B8C32-F35B-420B-B47E-852B21692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098f23-3ca6-4eec-8c4e-6f77ceae2d9e"/>
    <ds:schemaRef ds:uri="131e7afd-8cb4-4255-a884-cbcde2747e4c"/>
    <ds:schemaRef ds:uri="9bb0acc9-d7bd-4cdf-ad2b-ac1699117d04"/>
    <ds:schemaRef ds:uri="4e6cfa50-9814-4036-b2f8-54bb7ef1e7f8"/>
    <ds:schemaRef ds:uri="http://schemas.microsoft.com/sharepoint/v4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2522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Melanie Kowalski (DHHS)</dc:creator>
  <cp:keywords/>
  <dc:description/>
  <cp:lastModifiedBy>Imogen Harrop (Health)</cp:lastModifiedBy>
  <cp:revision>7</cp:revision>
  <cp:lastPrinted>2020-03-30T03:28:00Z</cp:lastPrinted>
  <dcterms:created xsi:type="dcterms:W3CDTF">2022-08-05T02:18:00Z</dcterms:created>
  <dcterms:modified xsi:type="dcterms:W3CDTF">2022-08-15T23:56:00Z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0x010100A5FD4705EF695745935DCFF362D96FD900DF8538E20725164D82A104E09F6F1C51</vt:lpwstr>
  </property>
  <property fmtid="{D5CDD505-2E9C-101B-9397-08002B2CF9AE}" pid="4" name="version">
    <vt:lpwstr>v5 12032021</vt:lpwstr>
  </property>
  <property fmtid="{D5CDD505-2E9C-101B-9397-08002B2CF9AE}" pid="5" name="Order">
    <vt:r8>138100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MSIP_Label_43e64453-338c-4f93-8a4d-0039a0a41f2a_Enabled">
    <vt:lpwstr>true</vt:lpwstr>
  </property>
  <property fmtid="{D5CDD505-2E9C-101B-9397-08002B2CF9AE}" pid="14" name="MSIP_Label_43e64453-338c-4f93-8a4d-0039a0a41f2a_SetDate">
    <vt:lpwstr>2022-08-15T23:56:37Z</vt:lpwstr>
  </property>
  <property fmtid="{D5CDD505-2E9C-101B-9397-08002B2CF9AE}" pid="15" name="MSIP_Label_43e64453-338c-4f93-8a4d-0039a0a41f2a_Method">
    <vt:lpwstr>Privileged</vt:lpwstr>
  </property>
  <property fmtid="{D5CDD505-2E9C-101B-9397-08002B2CF9AE}" pid="16" name="MSIP_Label_43e64453-338c-4f93-8a4d-0039a0a41f2a_Name">
    <vt:lpwstr>43e64453-338c-4f93-8a4d-0039a0a41f2a</vt:lpwstr>
  </property>
  <property fmtid="{D5CDD505-2E9C-101B-9397-08002B2CF9AE}" pid="17" name="MSIP_Label_43e64453-338c-4f93-8a4d-0039a0a41f2a_SiteId">
    <vt:lpwstr>c0e0601f-0fac-449c-9c88-a104c4eb9f28</vt:lpwstr>
  </property>
  <property fmtid="{D5CDD505-2E9C-101B-9397-08002B2CF9AE}" pid="18" name="MSIP_Label_43e64453-338c-4f93-8a4d-0039a0a41f2a_ActionId">
    <vt:lpwstr>4bf099c2-3728-40f6-b421-cfff0101e531</vt:lpwstr>
  </property>
  <property fmtid="{D5CDD505-2E9C-101B-9397-08002B2CF9AE}" pid="19" name="MSIP_Label_43e64453-338c-4f93-8a4d-0039a0a41f2a_ContentBits">
    <vt:lpwstr>2</vt:lpwstr>
  </property>
</Properties>
</file>