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FE" w:rsidRPr="00C313FE" w:rsidRDefault="00C313FE" w:rsidP="00C313FE">
      <w:pPr>
        <w:widowControl w:val="0"/>
        <w:kinsoku w:val="0"/>
        <w:overflowPunct w:val="0"/>
        <w:autoSpaceDE w:val="0"/>
        <w:autoSpaceDN w:val="0"/>
        <w:adjustRightInd w:val="0"/>
        <w:spacing w:before="4" w:line="170" w:lineRule="exact"/>
        <w:rPr>
          <w:rFonts w:ascii="Times" w:eastAsiaTheme="minorEastAsia" w:hAnsi="Times" w:cs="Times"/>
          <w:sz w:val="17"/>
          <w:szCs w:val="17"/>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before="4" w:line="100" w:lineRule="exact"/>
        <w:rPr>
          <w:rFonts w:ascii="Times" w:eastAsiaTheme="minorEastAsia" w:hAnsi="Times" w:cs="Times"/>
          <w:sz w:val="10"/>
          <w:szCs w:val="10"/>
          <w:lang w:eastAsia="en-AU"/>
        </w:rPr>
      </w:pPr>
    </w:p>
    <w:p w:rsidR="00C313FE" w:rsidRPr="00C313FE" w:rsidRDefault="00C313FE" w:rsidP="004251DC">
      <w:pPr>
        <w:widowControl w:val="0"/>
        <w:kinsoku w:val="0"/>
        <w:overflowPunct w:val="0"/>
        <w:autoSpaceDE w:val="0"/>
        <w:autoSpaceDN w:val="0"/>
        <w:adjustRightInd w:val="0"/>
        <w:jc w:val="center"/>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EC008C"/>
          <w:sz w:val="19"/>
          <w:szCs w:val="19"/>
          <w:lang w:eastAsia="en-AU"/>
        </w:rPr>
        <w:t>&lt;Insert health service&gt;</w:t>
      </w:r>
    </w:p>
    <w:p w:rsidR="00C313FE" w:rsidRPr="00C313FE" w:rsidRDefault="00C313FE" w:rsidP="004251DC">
      <w:pPr>
        <w:widowControl w:val="0"/>
        <w:kinsoku w:val="0"/>
        <w:overflowPunct w:val="0"/>
        <w:autoSpaceDE w:val="0"/>
        <w:autoSpaceDN w:val="0"/>
        <w:adjustRightInd w:val="0"/>
        <w:spacing w:before="9" w:line="190" w:lineRule="exact"/>
        <w:jc w:val="center"/>
        <w:rPr>
          <w:rFonts w:ascii="Times" w:eastAsiaTheme="minorEastAsia" w:hAnsi="Times" w:cs="Times"/>
          <w:sz w:val="19"/>
          <w:szCs w:val="19"/>
          <w:lang w:eastAsia="en-AU"/>
        </w:rPr>
      </w:pPr>
    </w:p>
    <w:p w:rsidR="00C313FE" w:rsidRPr="00C313FE" w:rsidRDefault="00C313FE" w:rsidP="004251DC">
      <w:pPr>
        <w:widowControl w:val="0"/>
        <w:kinsoku w:val="0"/>
        <w:overflowPunct w:val="0"/>
        <w:autoSpaceDE w:val="0"/>
        <w:autoSpaceDN w:val="0"/>
        <w:adjustRightInd w:val="0"/>
        <w:jc w:val="center"/>
        <w:rPr>
          <w:rFonts w:ascii="HelveticaNeueLT-Medium" w:eastAsiaTheme="minorEastAsia" w:hAnsi="HelveticaNeueLT-Medium" w:cs="HelveticaNeueLT-Medium"/>
          <w:color w:val="000000"/>
          <w:sz w:val="19"/>
          <w:szCs w:val="19"/>
          <w:lang w:eastAsia="en-AU"/>
        </w:rPr>
      </w:pPr>
      <w:r w:rsidRPr="00C313FE">
        <w:rPr>
          <w:rFonts w:ascii="HelveticaNeueLT-Medium" w:eastAsiaTheme="minorEastAsia" w:hAnsi="HelveticaNeueLT-Medium" w:cs="HelveticaNeueLT-Medium"/>
          <w:color w:val="231F20"/>
          <w:sz w:val="19"/>
          <w:szCs w:val="19"/>
          <w:lang w:eastAsia="en-AU"/>
        </w:rPr>
        <w:t>COLLABOR</w:t>
      </w:r>
      <w:r w:rsidRPr="00C313FE">
        <w:rPr>
          <w:rFonts w:ascii="HelveticaNeueLT-Medium" w:eastAsiaTheme="minorEastAsia" w:hAnsi="HelveticaNeueLT-Medium" w:cs="HelveticaNeueLT-Medium"/>
          <w:color w:val="231F20"/>
          <w:spacing w:val="-18"/>
          <w:sz w:val="19"/>
          <w:szCs w:val="19"/>
          <w:lang w:eastAsia="en-AU"/>
        </w:rPr>
        <w:t>A</w:t>
      </w:r>
      <w:r w:rsidRPr="00C313FE">
        <w:rPr>
          <w:rFonts w:ascii="HelveticaNeueLT-Medium" w:eastAsiaTheme="minorEastAsia" w:hAnsi="HelveticaNeueLT-Medium" w:cs="HelveticaNeueLT-Medium"/>
          <w:color w:val="231F20"/>
          <w:sz w:val="19"/>
          <w:szCs w:val="19"/>
          <w:lang w:eastAsia="en-AU"/>
        </w:rPr>
        <w:t>TIVE ARRANGEMENT</w:t>
      </w:r>
    </w:p>
    <w:p w:rsidR="00C313FE" w:rsidRPr="00C313FE" w:rsidRDefault="00C313FE" w:rsidP="004251DC">
      <w:pPr>
        <w:widowControl w:val="0"/>
        <w:kinsoku w:val="0"/>
        <w:overflowPunct w:val="0"/>
        <w:autoSpaceDE w:val="0"/>
        <w:autoSpaceDN w:val="0"/>
        <w:adjustRightInd w:val="0"/>
        <w:spacing w:before="5" w:line="160" w:lineRule="exact"/>
        <w:jc w:val="center"/>
        <w:rPr>
          <w:rFonts w:ascii="Times" w:eastAsiaTheme="minorEastAsia" w:hAnsi="Times" w:cs="Times"/>
          <w:sz w:val="16"/>
          <w:szCs w:val="16"/>
          <w:lang w:eastAsia="en-AU"/>
        </w:rPr>
      </w:pPr>
    </w:p>
    <w:p w:rsidR="00C313FE" w:rsidRPr="00C313FE" w:rsidRDefault="00C313FE" w:rsidP="004251DC">
      <w:pPr>
        <w:widowControl w:val="0"/>
        <w:kinsoku w:val="0"/>
        <w:overflowPunct w:val="0"/>
        <w:autoSpaceDE w:val="0"/>
        <w:autoSpaceDN w:val="0"/>
        <w:adjustRightInd w:val="0"/>
        <w:spacing w:line="200" w:lineRule="exact"/>
        <w:jc w:val="center"/>
        <w:rPr>
          <w:rFonts w:ascii="Times" w:eastAsiaTheme="minorEastAsia" w:hAnsi="Times" w:cs="Times"/>
          <w:sz w:val="20"/>
          <w:szCs w:val="20"/>
          <w:lang w:eastAsia="en-AU"/>
        </w:rPr>
      </w:pPr>
    </w:p>
    <w:p w:rsidR="00C313FE" w:rsidRPr="00C313FE" w:rsidRDefault="00C313FE" w:rsidP="004251DC">
      <w:pPr>
        <w:widowControl w:val="0"/>
        <w:kinsoku w:val="0"/>
        <w:overflowPunct w:val="0"/>
        <w:autoSpaceDE w:val="0"/>
        <w:autoSpaceDN w:val="0"/>
        <w:adjustRightInd w:val="0"/>
        <w:spacing w:line="200" w:lineRule="exact"/>
        <w:jc w:val="center"/>
        <w:rPr>
          <w:rFonts w:ascii="Times" w:eastAsiaTheme="minorEastAsia" w:hAnsi="Times" w:cs="Times"/>
          <w:sz w:val="20"/>
          <w:szCs w:val="20"/>
          <w:lang w:eastAsia="en-AU"/>
        </w:rPr>
      </w:pPr>
    </w:p>
    <w:p w:rsidR="00C313FE" w:rsidRPr="00C313FE" w:rsidRDefault="00C313FE" w:rsidP="004251DC">
      <w:pPr>
        <w:widowControl w:val="0"/>
        <w:kinsoku w:val="0"/>
        <w:overflowPunct w:val="0"/>
        <w:autoSpaceDE w:val="0"/>
        <w:autoSpaceDN w:val="0"/>
        <w:adjustRightInd w:val="0"/>
        <w:spacing w:line="200" w:lineRule="exact"/>
        <w:jc w:val="center"/>
        <w:rPr>
          <w:rFonts w:ascii="Times" w:eastAsiaTheme="minorEastAsia" w:hAnsi="Times" w:cs="Times"/>
          <w:sz w:val="20"/>
          <w:szCs w:val="20"/>
          <w:lang w:eastAsia="en-AU"/>
        </w:rPr>
      </w:pPr>
    </w:p>
    <w:p w:rsidR="00C313FE" w:rsidRPr="00C313FE" w:rsidRDefault="00C313FE" w:rsidP="004251DC">
      <w:pPr>
        <w:widowControl w:val="0"/>
        <w:kinsoku w:val="0"/>
        <w:overflowPunct w:val="0"/>
        <w:autoSpaceDE w:val="0"/>
        <w:autoSpaceDN w:val="0"/>
        <w:adjustRightInd w:val="0"/>
        <w:spacing w:line="200" w:lineRule="exact"/>
        <w:jc w:val="center"/>
        <w:rPr>
          <w:rFonts w:ascii="Times" w:eastAsiaTheme="minorEastAsia" w:hAnsi="Times" w:cs="Times"/>
          <w:sz w:val="20"/>
          <w:szCs w:val="20"/>
          <w:lang w:eastAsia="en-AU"/>
        </w:rPr>
      </w:pPr>
    </w:p>
    <w:p w:rsidR="00C313FE" w:rsidRPr="00C313FE" w:rsidRDefault="00C313FE" w:rsidP="004251DC">
      <w:pPr>
        <w:widowControl w:val="0"/>
        <w:kinsoku w:val="0"/>
        <w:overflowPunct w:val="0"/>
        <w:autoSpaceDE w:val="0"/>
        <w:autoSpaceDN w:val="0"/>
        <w:adjustRightInd w:val="0"/>
        <w:jc w:val="center"/>
        <w:rPr>
          <w:rFonts w:ascii="HelveticaNeueLT-Medium" w:eastAsiaTheme="minorEastAsia" w:hAnsi="HelveticaNeueLT-Medium" w:cs="HelveticaNeueLT-Medium"/>
          <w:color w:val="000000"/>
          <w:sz w:val="19"/>
          <w:szCs w:val="19"/>
          <w:lang w:eastAsia="en-AU"/>
        </w:rPr>
      </w:pPr>
      <w:r w:rsidRPr="00C313FE">
        <w:rPr>
          <w:rFonts w:ascii="HelveticaNeueLT-Medium" w:eastAsiaTheme="minorEastAsia" w:hAnsi="HelveticaNeueLT-Medium" w:cs="HelveticaNeueLT-Medium"/>
          <w:color w:val="231F20"/>
          <w:sz w:val="19"/>
          <w:szCs w:val="19"/>
          <w:lang w:eastAsia="en-AU"/>
        </w:rPr>
        <w:t>BETWEEN</w:t>
      </w:r>
    </w:p>
    <w:p w:rsidR="00C313FE" w:rsidRPr="00C313FE" w:rsidRDefault="00C313FE" w:rsidP="004251DC">
      <w:pPr>
        <w:widowControl w:val="0"/>
        <w:kinsoku w:val="0"/>
        <w:overflowPunct w:val="0"/>
        <w:autoSpaceDE w:val="0"/>
        <w:autoSpaceDN w:val="0"/>
        <w:adjustRightInd w:val="0"/>
        <w:spacing w:before="2" w:line="180" w:lineRule="exact"/>
        <w:jc w:val="center"/>
        <w:rPr>
          <w:rFonts w:ascii="Times" w:eastAsiaTheme="minorEastAsia" w:hAnsi="Times" w:cs="Times"/>
          <w:sz w:val="18"/>
          <w:szCs w:val="18"/>
          <w:lang w:eastAsia="en-AU"/>
        </w:rPr>
      </w:pPr>
    </w:p>
    <w:p w:rsidR="00C313FE" w:rsidRPr="00C313FE" w:rsidRDefault="00C313FE" w:rsidP="004251DC">
      <w:pPr>
        <w:widowControl w:val="0"/>
        <w:kinsoku w:val="0"/>
        <w:overflowPunct w:val="0"/>
        <w:autoSpaceDE w:val="0"/>
        <w:autoSpaceDN w:val="0"/>
        <w:adjustRightInd w:val="0"/>
        <w:spacing w:line="200" w:lineRule="exact"/>
        <w:jc w:val="center"/>
        <w:rPr>
          <w:rFonts w:ascii="Times" w:eastAsiaTheme="minorEastAsia" w:hAnsi="Times" w:cs="Times"/>
          <w:sz w:val="20"/>
          <w:szCs w:val="20"/>
          <w:lang w:eastAsia="en-AU"/>
        </w:rPr>
      </w:pPr>
    </w:p>
    <w:p w:rsidR="00C313FE" w:rsidRPr="00C313FE" w:rsidRDefault="00C313FE" w:rsidP="004251DC">
      <w:pPr>
        <w:widowControl w:val="0"/>
        <w:kinsoku w:val="0"/>
        <w:overflowPunct w:val="0"/>
        <w:autoSpaceDE w:val="0"/>
        <w:autoSpaceDN w:val="0"/>
        <w:adjustRightInd w:val="0"/>
        <w:spacing w:line="200" w:lineRule="exact"/>
        <w:jc w:val="center"/>
        <w:rPr>
          <w:rFonts w:ascii="Times" w:eastAsiaTheme="minorEastAsia" w:hAnsi="Times" w:cs="Times"/>
          <w:sz w:val="20"/>
          <w:szCs w:val="20"/>
          <w:lang w:eastAsia="en-AU"/>
        </w:rPr>
      </w:pPr>
    </w:p>
    <w:p w:rsidR="00C313FE" w:rsidRPr="00C313FE" w:rsidRDefault="00C313FE" w:rsidP="004251DC">
      <w:pPr>
        <w:widowControl w:val="0"/>
        <w:kinsoku w:val="0"/>
        <w:overflowPunct w:val="0"/>
        <w:autoSpaceDE w:val="0"/>
        <w:autoSpaceDN w:val="0"/>
        <w:adjustRightInd w:val="0"/>
        <w:jc w:val="center"/>
        <w:rPr>
          <w:rFonts w:ascii="HelveticaNeueLT-Medium" w:eastAsiaTheme="minorEastAsia" w:hAnsi="HelveticaNeueLT-Medium" w:cs="HelveticaNeueLT-Medium"/>
          <w:color w:val="000000"/>
          <w:sz w:val="19"/>
          <w:szCs w:val="19"/>
          <w:lang w:eastAsia="en-AU"/>
        </w:rPr>
      </w:pPr>
      <w:r w:rsidRPr="00C313FE">
        <w:rPr>
          <w:rFonts w:ascii="HelveticaNeueLT-Medium" w:eastAsiaTheme="minorEastAsia" w:hAnsi="HelveticaNeueLT-Medium" w:cs="HelveticaNeueLT-Medium"/>
          <w:color w:val="231F20"/>
          <w:sz w:val="19"/>
          <w:szCs w:val="19"/>
          <w:lang w:eastAsia="en-AU"/>
        </w:rPr>
        <w:t>(NAME - eligible midwife)</w:t>
      </w:r>
    </w:p>
    <w:p w:rsidR="00C313FE" w:rsidRPr="00C313FE" w:rsidRDefault="00C313FE" w:rsidP="004251DC">
      <w:pPr>
        <w:widowControl w:val="0"/>
        <w:kinsoku w:val="0"/>
        <w:overflowPunct w:val="0"/>
        <w:autoSpaceDE w:val="0"/>
        <w:autoSpaceDN w:val="0"/>
        <w:adjustRightInd w:val="0"/>
        <w:spacing w:before="2" w:line="180" w:lineRule="exact"/>
        <w:jc w:val="center"/>
        <w:rPr>
          <w:rFonts w:ascii="Times" w:eastAsiaTheme="minorEastAsia" w:hAnsi="Times" w:cs="Times"/>
          <w:sz w:val="18"/>
          <w:szCs w:val="18"/>
          <w:lang w:eastAsia="en-AU"/>
        </w:rPr>
      </w:pPr>
    </w:p>
    <w:p w:rsidR="00C313FE" w:rsidRPr="00C313FE" w:rsidRDefault="00C313FE" w:rsidP="004251DC">
      <w:pPr>
        <w:widowControl w:val="0"/>
        <w:kinsoku w:val="0"/>
        <w:overflowPunct w:val="0"/>
        <w:autoSpaceDE w:val="0"/>
        <w:autoSpaceDN w:val="0"/>
        <w:adjustRightInd w:val="0"/>
        <w:spacing w:line="200" w:lineRule="exact"/>
        <w:jc w:val="center"/>
        <w:rPr>
          <w:rFonts w:ascii="Times" w:eastAsiaTheme="minorEastAsia" w:hAnsi="Times" w:cs="Times"/>
          <w:sz w:val="20"/>
          <w:szCs w:val="20"/>
          <w:lang w:eastAsia="en-AU"/>
        </w:rPr>
      </w:pPr>
    </w:p>
    <w:p w:rsidR="00C313FE" w:rsidRPr="00C313FE" w:rsidRDefault="00C313FE" w:rsidP="004251DC">
      <w:pPr>
        <w:widowControl w:val="0"/>
        <w:kinsoku w:val="0"/>
        <w:overflowPunct w:val="0"/>
        <w:autoSpaceDE w:val="0"/>
        <w:autoSpaceDN w:val="0"/>
        <w:adjustRightInd w:val="0"/>
        <w:spacing w:line="200" w:lineRule="exact"/>
        <w:jc w:val="center"/>
        <w:rPr>
          <w:rFonts w:ascii="Times" w:eastAsiaTheme="minorEastAsia" w:hAnsi="Times" w:cs="Times"/>
          <w:sz w:val="20"/>
          <w:szCs w:val="20"/>
          <w:lang w:eastAsia="en-AU"/>
        </w:rPr>
      </w:pPr>
    </w:p>
    <w:p w:rsidR="00C313FE" w:rsidRPr="00C313FE" w:rsidRDefault="00C313FE" w:rsidP="004251DC">
      <w:pPr>
        <w:widowControl w:val="0"/>
        <w:kinsoku w:val="0"/>
        <w:overflowPunct w:val="0"/>
        <w:autoSpaceDE w:val="0"/>
        <w:autoSpaceDN w:val="0"/>
        <w:adjustRightInd w:val="0"/>
        <w:jc w:val="center"/>
        <w:rPr>
          <w:rFonts w:ascii="HelveticaNeueLT-Medium" w:eastAsiaTheme="minorEastAsia" w:hAnsi="HelveticaNeueLT-Medium" w:cs="HelveticaNeueLT-Medium"/>
          <w:color w:val="000000"/>
          <w:sz w:val="19"/>
          <w:szCs w:val="19"/>
          <w:lang w:eastAsia="en-AU"/>
        </w:rPr>
      </w:pPr>
      <w:r w:rsidRPr="00C313FE">
        <w:rPr>
          <w:rFonts w:ascii="HelveticaNeueLT-Medium" w:eastAsiaTheme="minorEastAsia" w:hAnsi="HelveticaNeueLT-Medium" w:cs="HelveticaNeueLT-Medium"/>
          <w:color w:val="231F20"/>
          <w:sz w:val="19"/>
          <w:szCs w:val="19"/>
          <w:lang w:eastAsia="en-AU"/>
        </w:rPr>
        <w:t>AND</w:t>
      </w:r>
    </w:p>
    <w:p w:rsidR="00C313FE" w:rsidRPr="00C313FE" w:rsidRDefault="00C313FE" w:rsidP="004251DC">
      <w:pPr>
        <w:widowControl w:val="0"/>
        <w:kinsoku w:val="0"/>
        <w:overflowPunct w:val="0"/>
        <w:autoSpaceDE w:val="0"/>
        <w:autoSpaceDN w:val="0"/>
        <w:adjustRightInd w:val="0"/>
        <w:spacing w:before="6" w:line="140" w:lineRule="exact"/>
        <w:jc w:val="center"/>
        <w:rPr>
          <w:rFonts w:ascii="Times" w:eastAsiaTheme="minorEastAsia" w:hAnsi="Times" w:cs="Times"/>
          <w:sz w:val="14"/>
          <w:szCs w:val="14"/>
          <w:lang w:eastAsia="en-AU"/>
        </w:rPr>
      </w:pPr>
    </w:p>
    <w:p w:rsidR="00C313FE" w:rsidRPr="00C313FE" w:rsidRDefault="00C313FE" w:rsidP="004251DC">
      <w:pPr>
        <w:widowControl w:val="0"/>
        <w:kinsoku w:val="0"/>
        <w:overflowPunct w:val="0"/>
        <w:autoSpaceDE w:val="0"/>
        <w:autoSpaceDN w:val="0"/>
        <w:adjustRightInd w:val="0"/>
        <w:spacing w:line="200" w:lineRule="exact"/>
        <w:jc w:val="center"/>
        <w:rPr>
          <w:rFonts w:ascii="Times" w:eastAsiaTheme="minorEastAsia" w:hAnsi="Times" w:cs="Times"/>
          <w:sz w:val="20"/>
          <w:szCs w:val="20"/>
          <w:lang w:eastAsia="en-AU"/>
        </w:rPr>
      </w:pPr>
    </w:p>
    <w:p w:rsidR="00C313FE" w:rsidRPr="00C313FE" w:rsidRDefault="00C313FE" w:rsidP="004251DC">
      <w:pPr>
        <w:widowControl w:val="0"/>
        <w:kinsoku w:val="0"/>
        <w:overflowPunct w:val="0"/>
        <w:autoSpaceDE w:val="0"/>
        <w:autoSpaceDN w:val="0"/>
        <w:adjustRightInd w:val="0"/>
        <w:spacing w:line="200" w:lineRule="exact"/>
        <w:jc w:val="center"/>
        <w:rPr>
          <w:rFonts w:ascii="Times" w:eastAsiaTheme="minorEastAsia" w:hAnsi="Times" w:cs="Times"/>
          <w:sz w:val="20"/>
          <w:szCs w:val="20"/>
          <w:lang w:eastAsia="en-AU"/>
        </w:rPr>
      </w:pPr>
    </w:p>
    <w:p w:rsidR="00C313FE" w:rsidRPr="00C313FE" w:rsidRDefault="00C313FE" w:rsidP="004251DC">
      <w:pPr>
        <w:widowControl w:val="0"/>
        <w:kinsoku w:val="0"/>
        <w:overflowPunct w:val="0"/>
        <w:autoSpaceDE w:val="0"/>
        <w:autoSpaceDN w:val="0"/>
        <w:adjustRightInd w:val="0"/>
        <w:spacing w:line="200" w:lineRule="exact"/>
        <w:jc w:val="center"/>
        <w:rPr>
          <w:rFonts w:ascii="Times" w:eastAsiaTheme="minorEastAsia" w:hAnsi="Times" w:cs="Times"/>
          <w:sz w:val="20"/>
          <w:szCs w:val="20"/>
          <w:lang w:eastAsia="en-AU"/>
        </w:rPr>
      </w:pPr>
    </w:p>
    <w:p w:rsidR="00C313FE" w:rsidRPr="00C313FE" w:rsidRDefault="00C313FE" w:rsidP="004251DC">
      <w:pPr>
        <w:widowControl w:val="0"/>
        <w:kinsoku w:val="0"/>
        <w:overflowPunct w:val="0"/>
        <w:autoSpaceDE w:val="0"/>
        <w:autoSpaceDN w:val="0"/>
        <w:adjustRightInd w:val="0"/>
        <w:spacing w:line="200" w:lineRule="exact"/>
        <w:jc w:val="center"/>
        <w:rPr>
          <w:rFonts w:ascii="Times" w:eastAsiaTheme="minorEastAsia" w:hAnsi="Times" w:cs="Times"/>
          <w:sz w:val="20"/>
          <w:szCs w:val="20"/>
          <w:lang w:eastAsia="en-AU"/>
        </w:rPr>
      </w:pPr>
    </w:p>
    <w:p w:rsidR="00C313FE" w:rsidRPr="00C313FE" w:rsidRDefault="00C313FE" w:rsidP="004251DC">
      <w:pPr>
        <w:widowControl w:val="0"/>
        <w:kinsoku w:val="0"/>
        <w:overflowPunct w:val="0"/>
        <w:autoSpaceDE w:val="0"/>
        <w:autoSpaceDN w:val="0"/>
        <w:adjustRightInd w:val="0"/>
        <w:spacing w:line="200" w:lineRule="exact"/>
        <w:jc w:val="center"/>
        <w:rPr>
          <w:rFonts w:ascii="Times" w:eastAsiaTheme="minorEastAsia" w:hAnsi="Times" w:cs="Times"/>
          <w:sz w:val="20"/>
          <w:szCs w:val="20"/>
          <w:lang w:eastAsia="en-AU"/>
        </w:rPr>
      </w:pPr>
    </w:p>
    <w:p w:rsidR="00C313FE" w:rsidRPr="00C313FE" w:rsidRDefault="00C313FE" w:rsidP="004251DC">
      <w:pPr>
        <w:widowControl w:val="0"/>
        <w:kinsoku w:val="0"/>
        <w:overflowPunct w:val="0"/>
        <w:autoSpaceDE w:val="0"/>
        <w:autoSpaceDN w:val="0"/>
        <w:adjustRightInd w:val="0"/>
        <w:spacing w:line="200" w:lineRule="exact"/>
        <w:jc w:val="center"/>
        <w:rPr>
          <w:rFonts w:ascii="Times" w:eastAsiaTheme="minorEastAsia" w:hAnsi="Times" w:cs="Times"/>
          <w:sz w:val="20"/>
          <w:szCs w:val="20"/>
          <w:lang w:eastAsia="en-AU"/>
        </w:rPr>
      </w:pPr>
    </w:p>
    <w:p w:rsidR="00C313FE" w:rsidRPr="00C313FE" w:rsidRDefault="00C313FE" w:rsidP="004251DC">
      <w:pPr>
        <w:widowControl w:val="0"/>
        <w:kinsoku w:val="0"/>
        <w:overflowPunct w:val="0"/>
        <w:autoSpaceDE w:val="0"/>
        <w:autoSpaceDN w:val="0"/>
        <w:adjustRightInd w:val="0"/>
        <w:jc w:val="center"/>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EC008C"/>
          <w:sz w:val="19"/>
          <w:szCs w:val="19"/>
          <w:lang w:eastAsia="en-AU"/>
        </w:rPr>
        <w:t>&lt;Insert name (s) of the specified Medical Practitioner(s)&gt;</w:t>
      </w: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324" w:lineRule="auto"/>
        <w:ind w:right="442"/>
        <w:rPr>
          <w:rFonts w:ascii="HelveticaNeueLT-Light" w:eastAsiaTheme="minorEastAsia" w:hAnsi="HelveticaNeueLT-Light" w:cs="HelveticaNeueLT-Light"/>
          <w:color w:val="000000"/>
          <w:sz w:val="15"/>
          <w:szCs w:val="15"/>
          <w:lang w:eastAsia="en-AU"/>
        </w:rPr>
        <w:sectPr w:rsidR="00C313FE" w:rsidRPr="00C313FE" w:rsidSect="005369BE">
          <w:headerReference w:type="even" r:id="rId8"/>
          <w:headerReference w:type="default" r:id="rId9"/>
          <w:type w:val="nextColumn"/>
          <w:pgSz w:w="11907" w:h="16840"/>
          <w:pgMar w:top="1191" w:right="1077" w:bottom="1247" w:left="1077" w:header="0" w:footer="764" w:gutter="0"/>
          <w:cols w:space="720"/>
          <w:noEndnote/>
        </w:sectPr>
      </w:pPr>
      <w:proofErr w:type="gramStart"/>
      <w:r w:rsidRPr="00C313FE">
        <w:rPr>
          <w:rFonts w:ascii="HelveticaNeueLT-Light" w:eastAsiaTheme="minorEastAsia" w:hAnsi="HelveticaNeueLT-Light" w:cs="HelveticaNeueLT-Light"/>
          <w:color w:val="231F20"/>
          <w:sz w:val="15"/>
          <w:szCs w:val="15"/>
          <w:lang w:eastAsia="en-AU"/>
        </w:rPr>
        <w:t>Adapted f</w:t>
      </w:r>
      <w:r w:rsidRPr="00C313FE">
        <w:rPr>
          <w:rFonts w:ascii="HelveticaNeueLT-Light" w:eastAsiaTheme="minorEastAsia" w:hAnsi="HelveticaNeueLT-Light" w:cs="HelveticaNeueLT-Light"/>
          <w:color w:val="231F20"/>
          <w:spacing w:val="-3"/>
          <w:sz w:val="15"/>
          <w:szCs w:val="15"/>
          <w:lang w:eastAsia="en-AU"/>
        </w:rPr>
        <w:t>r</w:t>
      </w:r>
      <w:r w:rsidRPr="00C313FE">
        <w:rPr>
          <w:rFonts w:ascii="HelveticaNeueLT-Light" w:eastAsiaTheme="minorEastAsia" w:hAnsi="HelveticaNeueLT-Light" w:cs="HelveticaNeueLT-Light"/>
          <w:color w:val="231F20"/>
          <w:sz w:val="15"/>
          <w:szCs w:val="15"/>
          <w:lang w:eastAsia="en-AU"/>
        </w:rPr>
        <w:t>om Queensland Health</w:t>
      </w:r>
      <w:r w:rsidRPr="00C313FE">
        <w:rPr>
          <w:rFonts w:ascii="HelveticaNeueLT-Light" w:eastAsiaTheme="minorEastAsia" w:hAnsi="HelveticaNeueLT-Light" w:cs="HelveticaNeueLT-Light"/>
          <w:color w:val="231F20"/>
          <w:spacing w:val="-17"/>
          <w:sz w:val="15"/>
          <w:szCs w:val="15"/>
          <w:lang w:eastAsia="en-AU"/>
        </w:rPr>
        <w:t>’</w:t>
      </w:r>
      <w:r w:rsidRPr="00C313FE">
        <w:rPr>
          <w:rFonts w:ascii="HelveticaNeueLT-Light" w:eastAsiaTheme="minorEastAsia" w:hAnsi="HelveticaNeueLT-Light" w:cs="HelveticaNeueLT-Light"/>
          <w:color w:val="231F20"/>
          <w:sz w:val="15"/>
          <w:szCs w:val="15"/>
          <w:lang w:eastAsia="en-AU"/>
        </w:rPr>
        <w:t>s template for use by health services: Collaborative arrangement between an eligible midwife and specified medical practitioner(s) (2011).</w:t>
      </w:r>
      <w:proofErr w:type="gramEnd"/>
      <w:r w:rsidRPr="00C313FE">
        <w:rPr>
          <w:rFonts w:ascii="HelveticaNeueLT-Light" w:eastAsiaTheme="minorEastAsia" w:hAnsi="HelveticaNeueLT-Light" w:cs="HelveticaNeueLT-Light"/>
          <w:color w:val="231F20"/>
          <w:sz w:val="15"/>
          <w:szCs w:val="15"/>
          <w:lang w:eastAsia="en-AU"/>
        </w:rPr>
        <w:t xml:space="preserve"> This template is available to download in </w:t>
      </w:r>
      <w:r w:rsidRPr="00C313FE">
        <w:rPr>
          <w:rFonts w:ascii="HelveticaNeueLT-Light" w:eastAsiaTheme="minorEastAsia" w:hAnsi="HelveticaNeueLT-Light" w:cs="HelveticaNeueLT-Light"/>
          <w:color w:val="231F20"/>
          <w:spacing w:val="-3"/>
          <w:sz w:val="15"/>
          <w:szCs w:val="15"/>
          <w:lang w:eastAsia="en-AU"/>
        </w:rPr>
        <w:t>W</w:t>
      </w:r>
      <w:r w:rsidRPr="00C313FE">
        <w:rPr>
          <w:rFonts w:ascii="HelveticaNeueLT-Light" w:eastAsiaTheme="minorEastAsia" w:hAnsi="HelveticaNeueLT-Light" w:cs="HelveticaNeueLT-Light"/>
          <w:color w:val="231F20"/>
          <w:sz w:val="15"/>
          <w:szCs w:val="15"/>
          <w:lang w:eastAsia="en-AU"/>
        </w:rPr>
        <w:t>o</w:t>
      </w:r>
      <w:r w:rsidRPr="00C313FE">
        <w:rPr>
          <w:rFonts w:ascii="HelveticaNeueLT-Light" w:eastAsiaTheme="minorEastAsia" w:hAnsi="HelveticaNeueLT-Light" w:cs="HelveticaNeueLT-Light"/>
          <w:color w:val="231F20"/>
          <w:spacing w:val="-3"/>
          <w:sz w:val="15"/>
          <w:szCs w:val="15"/>
          <w:lang w:eastAsia="en-AU"/>
        </w:rPr>
        <w:t>r</w:t>
      </w:r>
      <w:r w:rsidRPr="00C313FE">
        <w:rPr>
          <w:rFonts w:ascii="HelveticaNeueLT-Light" w:eastAsiaTheme="minorEastAsia" w:hAnsi="HelveticaNeueLT-Light" w:cs="HelveticaNeueLT-Light"/>
          <w:color w:val="231F20"/>
          <w:sz w:val="15"/>
          <w:szCs w:val="15"/>
          <w:lang w:eastAsia="en-AU"/>
        </w:rPr>
        <w:t>d format for use by</w:t>
      </w:r>
      <w:r w:rsidR="00C030F9">
        <w:rPr>
          <w:rFonts w:ascii="HelveticaNeueLT-Light" w:eastAsiaTheme="minorEastAsia" w:hAnsi="HelveticaNeueLT-Light" w:cs="HelveticaNeueLT-Light"/>
          <w:color w:val="231F20"/>
          <w:sz w:val="15"/>
          <w:szCs w:val="15"/>
          <w:lang w:eastAsia="en-AU"/>
        </w:rPr>
        <w:t xml:space="preserve"> </w:t>
      </w:r>
      <w:hyperlink r:id="rId10" w:history="1">
        <w:r w:rsidR="00C030F9" w:rsidRPr="00C313FE">
          <w:rPr>
            <w:rFonts w:ascii="HelveticaNeueLT-Light" w:eastAsiaTheme="minorEastAsia" w:hAnsi="HelveticaNeueLT-Light" w:cs="HelveticaNeueLT-Light"/>
            <w:color w:val="231F20"/>
            <w:sz w:val="15"/>
            <w:szCs w:val="15"/>
            <w:lang w:eastAsia="en-AU"/>
          </w:rPr>
          <w:t xml:space="preserve"> Victorian health services at &lt;ww</w:t>
        </w:r>
        <w:r w:rsidR="00C030F9" w:rsidRPr="00C313FE">
          <w:rPr>
            <w:rFonts w:ascii="HelveticaNeueLT-Light" w:eastAsiaTheme="minorEastAsia" w:hAnsi="HelveticaNeueLT-Light" w:cs="HelveticaNeueLT-Light"/>
            <w:color w:val="231F20"/>
            <w:spacing w:val="-9"/>
            <w:sz w:val="15"/>
            <w:szCs w:val="15"/>
            <w:lang w:eastAsia="en-AU"/>
          </w:rPr>
          <w:t>w</w:t>
        </w:r>
        <w:r w:rsidR="00C030F9" w:rsidRPr="00C313FE">
          <w:rPr>
            <w:rFonts w:ascii="HelveticaNeueLT-Light" w:eastAsiaTheme="minorEastAsia" w:hAnsi="HelveticaNeueLT-Light" w:cs="HelveticaNeueLT-Light"/>
            <w:color w:val="231F20"/>
            <w:sz w:val="15"/>
            <w:szCs w:val="15"/>
            <w:lang w:eastAsia="en-AU"/>
          </w:rPr>
          <w:t>.health.vic.go</w:t>
        </w:r>
        <w:r w:rsidR="00C030F9" w:rsidRPr="00C313FE">
          <w:rPr>
            <w:rFonts w:ascii="HelveticaNeueLT-Light" w:eastAsiaTheme="minorEastAsia" w:hAnsi="HelveticaNeueLT-Light" w:cs="HelveticaNeueLT-Light"/>
            <w:color w:val="231F20"/>
            <w:spacing w:val="-12"/>
            <w:sz w:val="15"/>
            <w:szCs w:val="15"/>
            <w:lang w:eastAsia="en-AU"/>
          </w:rPr>
          <w:t>v</w:t>
        </w:r>
        <w:r w:rsidR="00C030F9" w:rsidRPr="00C313FE">
          <w:rPr>
            <w:rFonts w:ascii="HelveticaNeueLT-Light" w:eastAsiaTheme="minorEastAsia" w:hAnsi="HelveticaNeueLT-Light" w:cs="HelveticaNeueLT-Light"/>
            <w:color w:val="231F20"/>
            <w:sz w:val="15"/>
            <w:szCs w:val="15"/>
            <w:lang w:eastAsia="en-AU"/>
          </w:rPr>
          <w:t>.au/mate</w:t>
        </w:r>
        <w:r w:rsidR="00C030F9" w:rsidRPr="00C313FE">
          <w:rPr>
            <w:rFonts w:ascii="HelveticaNeueLT-Light" w:eastAsiaTheme="minorEastAsia" w:hAnsi="HelveticaNeueLT-Light" w:cs="HelveticaNeueLT-Light"/>
            <w:color w:val="231F20"/>
            <w:spacing w:val="2"/>
            <w:sz w:val="15"/>
            <w:szCs w:val="15"/>
            <w:lang w:eastAsia="en-AU"/>
          </w:rPr>
          <w:t>r</w:t>
        </w:r>
        <w:r w:rsidR="00C030F9" w:rsidRPr="00C313FE">
          <w:rPr>
            <w:rFonts w:ascii="HelveticaNeueLT-Light" w:eastAsiaTheme="minorEastAsia" w:hAnsi="HelveticaNeueLT-Light" w:cs="HelveticaNeueLT-Light"/>
            <w:color w:val="231F20"/>
            <w:sz w:val="15"/>
            <w:szCs w:val="15"/>
            <w:lang w:eastAsia="en-AU"/>
          </w:rPr>
          <w:t>nityca</w:t>
        </w:r>
        <w:r w:rsidR="00C030F9" w:rsidRPr="00C313FE">
          <w:rPr>
            <w:rFonts w:ascii="HelveticaNeueLT-Light" w:eastAsiaTheme="minorEastAsia" w:hAnsi="HelveticaNeueLT-Light" w:cs="HelveticaNeueLT-Light"/>
            <w:color w:val="231F20"/>
            <w:spacing w:val="-3"/>
            <w:sz w:val="15"/>
            <w:szCs w:val="15"/>
            <w:lang w:eastAsia="en-AU"/>
          </w:rPr>
          <w:t>r</w:t>
        </w:r>
      </w:hyperlink>
      <w:r w:rsidR="00C030F9" w:rsidRPr="00C313FE">
        <w:rPr>
          <w:rFonts w:ascii="HelveticaNeueLT-Light" w:eastAsiaTheme="minorEastAsia" w:hAnsi="HelveticaNeueLT-Light" w:cs="HelveticaNeueLT-Light"/>
          <w:color w:val="231F20"/>
          <w:sz w:val="15"/>
          <w:szCs w:val="15"/>
          <w:lang w:eastAsia="en-AU"/>
        </w:rPr>
        <w:t>e</w:t>
      </w:r>
    </w:p>
    <w:p w:rsidR="00C313FE" w:rsidRPr="00C313FE" w:rsidRDefault="00C313FE" w:rsidP="00C313FE">
      <w:pPr>
        <w:widowControl w:val="0"/>
        <w:kinsoku w:val="0"/>
        <w:overflowPunct w:val="0"/>
        <w:autoSpaceDE w:val="0"/>
        <w:autoSpaceDN w:val="0"/>
        <w:adjustRightInd w:val="0"/>
        <w:ind w:right="1898"/>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lastRenderedPageBreak/>
        <w:t>This Collaborative Arrangement (the Arrangement) is made on the day of &lt;insert date&gt;</w:t>
      </w:r>
    </w:p>
    <w:p w:rsidR="00C313FE" w:rsidRPr="00C313FE" w:rsidRDefault="00C313FE" w:rsidP="00C313FE">
      <w:pPr>
        <w:widowControl w:val="0"/>
        <w:kinsoku w:val="0"/>
        <w:overflowPunct w:val="0"/>
        <w:autoSpaceDE w:val="0"/>
        <w:autoSpaceDN w:val="0"/>
        <w:adjustRightInd w:val="0"/>
        <w:spacing w:before="4"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ind w:right="1898"/>
        <w:outlineLvl w:val="3"/>
        <w:rPr>
          <w:rFonts w:ascii="HelveticaNeueLT-Medium" w:eastAsiaTheme="minorEastAsia" w:hAnsi="HelveticaNeueLT-Medium" w:cs="HelveticaNeueLT-Medium"/>
          <w:color w:val="000000"/>
          <w:sz w:val="22"/>
          <w:szCs w:val="22"/>
          <w:lang w:eastAsia="en-AU"/>
        </w:rPr>
      </w:pPr>
      <w:r w:rsidRPr="00C313FE">
        <w:rPr>
          <w:rFonts w:ascii="HelveticaNeueLT-Medium" w:eastAsiaTheme="minorEastAsia" w:hAnsi="HelveticaNeueLT-Medium" w:cs="HelveticaNeueLT-Medium"/>
          <w:color w:val="414042"/>
          <w:sz w:val="22"/>
          <w:szCs w:val="22"/>
          <w:lang w:eastAsia="en-AU"/>
        </w:rPr>
        <w:t>BETWEEN</w:t>
      </w:r>
    </w:p>
    <w:p w:rsidR="00C313FE" w:rsidRPr="00C313FE" w:rsidRDefault="00C313FE" w:rsidP="00C313FE">
      <w:pPr>
        <w:widowControl w:val="0"/>
        <w:kinsoku w:val="0"/>
        <w:overflowPunct w:val="0"/>
        <w:autoSpaceDE w:val="0"/>
        <w:autoSpaceDN w:val="0"/>
        <w:adjustRightInd w:val="0"/>
        <w:spacing w:before="3" w:line="130" w:lineRule="exact"/>
        <w:rPr>
          <w:rFonts w:ascii="Times" w:eastAsiaTheme="minorEastAsia" w:hAnsi="Times" w:cs="Times"/>
          <w:sz w:val="13"/>
          <w:szCs w:val="13"/>
          <w:lang w:eastAsia="en-AU"/>
        </w:rPr>
      </w:pPr>
    </w:p>
    <w:p w:rsidR="00C313FE" w:rsidRPr="00C313FE" w:rsidRDefault="00C313FE" w:rsidP="00C313FE">
      <w:pPr>
        <w:widowControl w:val="0"/>
        <w:kinsoku w:val="0"/>
        <w:overflowPunct w:val="0"/>
        <w:autoSpaceDE w:val="0"/>
        <w:autoSpaceDN w:val="0"/>
        <w:adjustRightInd w:val="0"/>
        <w:ind w:right="1898"/>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EC008C"/>
          <w:sz w:val="19"/>
          <w:szCs w:val="19"/>
          <w:lang w:eastAsia="en-AU"/>
        </w:rPr>
        <w:t>&lt;</w:t>
      </w:r>
      <w:proofErr w:type="gramStart"/>
      <w:r w:rsidRPr="00C313FE">
        <w:rPr>
          <w:rFonts w:ascii="HelveticaNeueLT-Light" w:eastAsiaTheme="minorEastAsia" w:hAnsi="HelveticaNeueLT-Light" w:cs="HelveticaNeueLT-Light"/>
          <w:color w:val="EC008C"/>
          <w:sz w:val="19"/>
          <w:szCs w:val="19"/>
          <w:lang w:eastAsia="en-AU"/>
        </w:rPr>
        <w:t>insert</w:t>
      </w:r>
      <w:proofErr w:type="gramEnd"/>
      <w:r w:rsidRPr="00C313FE">
        <w:rPr>
          <w:rFonts w:ascii="HelveticaNeueLT-Light" w:eastAsiaTheme="minorEastAsia" w:hAnsi="HelveticaNeueLT-Light" w:cs="HelveticaNeueLT-Light"/>
          <w:color w:val="EC008C"/>
          <w:sz w:val="19"/>
          <w:szCs w:val="19"/>
          <w:lang w:eastAsia="en-AU"/>
        </w:rPr>
        <w:t xml:space="preserve"> name of eligible midwife&gt;</w:t>
      </w:r>
    </w:p>
    <w:p w:rsidR="00C313FE" w:rsidRPr="00C313FE" w:rsidRDefault="00C313FE" w:rsidP="00C313FE">
      <w:pPr>
        <w:widowControl w:val="0"/>
        <w:kinsoku w:val="0"/>
        <w:overflowPunct w:val="0"/>
        <w:autoSpaceDE w:val="0"/>
        <w:autoSpaceDN w:val="0"/>
        <w:adjustRightInd w:val="0"/>
        <w:spacing w:before="6" w:line="190" w:lineRule="exact"/>
        <w:rPr>
          <w:rFonts w:ascii="Times" w:eastAsiaTheme="minorEastAsia" w:hAnsi="Times" w:cs="Times"/>
          <w:sz w:val="19"/>
          <w:szCs w:val="19"/>
          <w:lang w:eastAsia="en-AU"/>
        </w:rPr>
      </w:pPr>
    </w:p>
    <w:p w:rsidR="00C313FE" w:rsidRPr="00C313FE" w:rsidRDefault="00C313FE" w:rsidP="00C313FE">
      <w:pPr>
        <w:widowControl w:val="0"/>
        <w:kinsoku w:val="0"/>
        <w:overflowPunct w:val="0"/>
        <w:autoSpaceDE w:val="0"/>
        <w:autoSpaceDN w:val="0"/>
        <w:adjustRightInd w:val="0"/>
        <w:ind w:right="1898"/>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AND</w:t>
      </w:r>
    </w:p>
    <w:p w:rsidR="00C313FE" w:rsidRPr="00C313FE" w:rsidRDefault="00C313FE" w:rsidP="00C313FE">
      <w:pPr>
        <w:widowControl w:val="0"/>
        <w:kinsoku w:val="0"/>
        <w:overflowPunct w:val="0"/>
        <w:autoSpaceDE w:val="0"/>
        <w:autoSpaceDN w:val="0"/>
        <w:adjustRightInd w:val="0"/>
        <w:spacing w:before="6" w:line="190" w:lineRule="exact"/>
        <w:rPr>
          <w:rFonts w:ascii="Times" w:eastAsiaTheme="minorEastAsia" w:hAnsi="Times" w:cs="Times"/>
          <w:sz w:val="19"/>
          <w:szCs w:val="19"/>
          <w:lang w:eastAsia="en-AU"/>
        </w:rPr>
      </w:pPr>
    </w:p>
    <w:p w:rsidR="00C313FE" w:rsidRPr="00C313FE" w:rsidRDefault="00C313FE" w:rsidP="00C313FE">
      <w:pPr>
        <w:widowControl w:val="0"/>
        <w:kinsoku w:val="0"/>
        <w:overflowPunct w:val="0"/>
        <w:autoSpaceDE w:val="0"/>
        <w:autoSpaceDN w:val="0"/>
        <w:adjustRightInd w:val="0"/>
        <w:ind w:right="1898"/>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EC008C"/>
          <w:sz w:val="19"/>
          <w:szCs w:val="19"/>
          <w:lang w:eastAsia="en-AU"/>
        </w:rPr>
        <w:t xml:space="preserve">&lt; </w:t>
      </w:r>
      <w:proofErr w:type="gramStart"/>
      <w:r w:rsidRPr="00C313FE">
        <w:rPr>
          <w:rFonts w:ascii="HelveticaNeueLT-Light" w:eastAsiaTheme="minorEastAsia" w:hAnsi="HelveticaNeueLT-Light" w:cs="HelveticaNeueLT-Light"/>
          <w:color w:val="EC008C"/>
          <w:sz w:val="19"/>
          <w:szCs w:val="19"/>
          <w:lang w:eastAsia="en-AU"/>
        </w:rPr>
        <w:t>insert</w:t>
      </w:r>
      <w:proofErr w:type="gramEnd"/>
      <w:r w:rsidRPr="00C313FE">
        <w:rPr>
          <w:rFonts w:ascii="HelveticaNeueLT-Light" w:eastAsiaTheme="minorEastAsia" w:hAnsi="HelveticaNeueLT-Light" w:cs="HelveticaNeueLT-Light"/>
          <w:color w:val="EC008C"/>
          <w:sz w:val="19"/>
          <w:szCs w:val="19"/>
          <w:lang w:eastAsia="en-AU"/>
        </w:rPr>
        <w:t xml:space="preserve"> name of health service specified medical practitioner(s)&gt;.</w:t>
      </w:r>
    </w:p>
    <w:p w:rsidR="00C313FE" w:rsidRPr="00C313FE" w:rsidRDefault="00C313FE" w:rsidP="00C313FE">
      <w:pPr>
        <w:widowControl w:val="0"/>
        <w:kinsoku w:val="0"/>
        <w:overflowPunct w:val="0"/>
        <w:autoSpaceDE w:val="0"/>
        <w:autoSpaceDN w:val="0"/>
        <w:adjustRightInd w:val="0"/>
        <w:spacing w:before="4"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ind w:right="1898"/>
        <w:outlineLvl w:val="3"/>
        <w:rPr>
          <w:rFonts w:ascii="HelveticaNeueLT-Medium" w:eastAsiaTheme="minorEastAsia" w:hAnsi="HelveticaNeueLT-Medium" w:cs="HelveticaNeueLT-Medium"/>
          <w:color w:val="000000"/>
          <w:sz w:val="22"/>
          <w:szCs w:val="22"/>
          <w:lang w:eastAsia="en-AU"/>
        </w:rPr>
      </w:pPr>
      <w:r w:rsidRPr="00C313FE">
        <w:rPr>
          <w:rFonts w:ascii="HelveticaNeueLT-Medium" w:eastAsiaTheme="minorEastAsia" w:hAnsi="HelveticaNeueLT-Medium" w:cs="HelveticaNeueLT-Medium"/>
          <w:color w:val="414042"/>
          <w:sz w:val="22"/>
          <w:szCs w:val="22"/>
          <w:lang w:eastAsia="en-AU"/>
        </w:rPr>
        <w:t>PREAMBLE</w:t>
      </w:r>
    </w:p>
    <w:p w:rsidR="00C313FE" w:rsidRPr="00C313FE" w:rsidRDefault="00C313FE" w:rsidP="00C313FE">
      <w:pPr>
        <w:widowControl w:val="0"/>
        <w:kinsoku w:val="0"/>
        <w:overflowPunct w:val="0"/>
        <w:autoSpaceDE w:val="0"/>
        <w:autoSpaceDN w:val="0"/>
        <w:adjustRightInd w:val="0"/>
        <w:spacing w:before="3" w:line="130" w:lineRule="exact"/>
        <w:rPr>
          <w:rFonts w:ascii="Times" w:eastAsiaTheme="minorEastAsia" w:hAnsi="Times" w:cs="Times"/>
          <w:sz w:val="13"/>
          <w:szCs w:val="13"/>
          <w:lang w:eastAsia="en-AU"/>
        </w:rPr>
      </w:pPr>
    </w:p>
    <w:p w:rsidR="00C313FE" w:rsidRPr="00C313FE" w:rsidRDefault="00C313FE" w:rsidP="00C313FE">
      <w:pPr>
        <w:widowControl w:val="0"/>
        <w:kinsoku w:val="0"/>
        <w:overflowPunct w:val="0"/>
        <w:autoSpaceDE w:val="0"/>
        <w:autoSpaceDN w:val="0"/>
        <w:adjustRightInd w:val="0"/>
        <w:spacing w:line="345" w:lineRule="auto"/>
        <w:ind w:right="1098"/>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The National Mate</w:t>
      </w:r>
      <w:r w:rsidRPr="00C313FE">
        <w:rPr>
          <w:rFonts w:ascii="HelveticaNeueLT-Light" w:eastAsiaTheme="minorEastAsia" w:hAnsi="HelveticaNeueLT-Light" w:cs="HelveticaNeueLT-Light"/>
          <w:color w:val="231F20"/>
          <w:spacing w:val="3"/>
          <w:sz w:val="19"/>
          <w:szCs w:val="19"/>
          <w:lang w:eastAsia="en-AU"/>
        </w:rPr>
        <w:t>r</w:t>
      </w:r>
      <w:r w:rsidRPr="00C313FE">
        <w:rPr>
          <w:rFonts w:ascii="HelveticaNeueLT-Light" w:eastAsiaTheme="minorEastAsia" w:hAnsi="HelveticaNeueLT-Light" w:cs="HelveticaNeueLT-Light"/>
          <w:color w:val="231F20"/>
          <w:sz w:val="19"/>
          <w:szCs w:val="19"/>
          <w:lang w:eastAsia="en-AU"/>
        </w:rPr>
        <w:t>nity Services Review (2009) highlighted the need for eligible midwives in private practice to access clinical privileges in public mate</w:t>
      </w:r>
      <w:r w:rsidRPr="00C313FE">
        <w:rPr>
          <w:rFonts w:ascii="HelveticaNeueLT-Light" w:eastAsiaTheme="minorEastAsia" w:hAnsi="HelveticaNeueLT-Light" w:cs="HelveticaNeueLT-Light"/>
          <w:color w:val="231F20"/>
          <w:spacing w:val="3"/>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nity services, to enable women to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eceive continuity of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by their known midwife in a hospital setting.</w:t>
      </w:r>
    </w:p>
    <w:p w:rsidR="00C313FE" w:rsidRPr="00C313FE" w:rsidRDefault="00C313FE" w:rsidP="00C313FE">
      <w:pPr>
        <w:widowControl w:val="0"/>
        <w:kinsoku w:val="0"/>
        <w:overflowPunct w:val="0"/>
        <w:autoSpaceDE w:val="0"/>
        <w:autoSpaceDN w:val="0"/>
        <w:adjustRightInd w:val="0"/>
        <w:spacing w:before="8" w:line="120" w:lineRule="exact"/>
        <w:rPr>
          <w:rFonts w:ascii="Times" w:eastAsiaTheme="minorEastAsia" w:hAnsi="Times" w:cs="Times"/>
          <w:sz w:val="12"/>
          <w:szCs w:val="12"/>
          <w:lang w:eastAsia="en-AU"/>
        </w:rPr>
      </w:pPr>
    </w:p>
    <w:p w:rsidR="00C313FE" w:rsidRPr="00C313FE" w:rsidRDefault="00C313FE" w:rsidP="00C313FE">
      <w:pPr>
        <w:widowControl w:val="0"/>
        <w:kinsoku w:val="0"/>
        <w:overflowPunct w:val="0"/>
        <w:autoSpaceDE w:val="0"/>
        <w:autoSpaceDN w:val="0"/>
        <w:adjustRightInd w:val="0"/>
        <w:ind w:right="1898"/>
        <w:outlineLvl w:val="3"/>
        <w:rPr>
          <w:rFonts w:ascii="HelveticaNeueLT-Medium" w:eastAsiaTheme="minorEastAsia" w:hAnsi="HelveticaNeueLT-Medium" w:cs="HelveticaNeueLT-Medium"/>
          <w:color w:val="000000"/>
          <w:sz w:val="22"/>
          <w:szCs w:val="22"/>
          <w:lang w:eastAsia="en-AU"/>
        </w:rPr>
      </w:pPr>
      <w:r w:rsidRPr="00C313FE">
        <w:rPr>
          <w:rFonts w:ascii="HelveticaNeueLT-Medium" w:eastAsiaTheme="minorEastAsia" w:hAnsi="HelveticaNeueLT-Medium" w:cs="HelveticaNeueLT-Medium"/>
          <w:color w:val="414042"/>
          <w:sz w:val="22"/>
          <w:szCs w:val="22"/>
          <w:lang w:eastAsia="en-AU"/>
        </w:rPr>
        <w:t>PURPOSE</w:t>
      </w:r>
    </w:p>
    <w:p w:rsidR="00C313FE" w:rsidRPr="00C313FE" w:rsidRDefault="00C313FE" w:rsidP="00C313FE">
      <w:pPr>
        <w:widowControl w:val="0"/>
        <w:kinsoku w:val="0"/>
        <w:overflowPunct w:val="0"/>
        <w:autoSpaceDE w:val="0"/>
        <w:autoSpaceDN w:val="0"/>
        <w:adjustRightInd w:val="0"/>
        <w:spacing w:before="3" w:line="130" w:lineRule="exact"/>
        <w:rPr>
          <w:rFonts w:ascii="Times" w:eastAsiaTheme="minorEastAsia" w:hAnsi="Times" w:cs="Times"/>
          <w:sz w:val="13"/>
          <w:szCs w:val="13"/>
          <w:lang w:eastAsia="en-AU"/>
        </w:rPr>
      </w:pPr>
    </w:p>
    <w:p w:rsidR="00C313FE" w:rsidRPr="00C313FE" w:rsidRDefault="00C313FE" w:rsidP="00C313FE">
      <w:pPr>
        <w:widowControl w:val="0"/>
        <w:kinsoku w:val="0"/>
        <w:overflowPunct w:val="0"/>
        <w:autoSpaceDE w:val="0"/>
        <w:autoSpaceDN w:val="0"/>
        <w:adjustRightInd w:val="0"/>
        <w:spacing w:line="345" w:lineRule="auto"/>
        <w:ind w:right="812"/>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 xml:space="preserve">The purpose of this Arrangement is to meet the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equi</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ements of the National Health (collaboration arrangements for Midwives) Determination (2010). This Arrangement will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ovide for collaboration between the Eligible Midwife (EM) and </w:t>
      </w:r>
      <w:r w:rsidRPr="00C313FE">
        <w:rPr>
          <w:rFonts w:ascii="HelveticaNeueLT-Light" w:eastAsiaTheme="minorEastAsia" w:hAnsi="HelveticaNeueLT-Light" w:cs="HelveticaNeueLT-Light"/>
          <w:color w:val="EC008C"/>
          <w:sz w:val="19"/>
          <w:szCs w:val="19"/>
          <w:lang w:eastAsia="en-AU"/>
        </w:rPr>
        <w:t xml:space="preserve">&lt;insert health service&gt; </w:t>
      </w:r>
      <w:r w:rsidRPr="00C313FE">
        <w:rPr>
          <w:rFonts w:ascii="HelveticaNeueLT-Light" w:eastAsiaTheme="minorEastAsia" w:hAnsi="HelveticaNeueLT-Light" w:cs="HelveticaNeueLT-Light"/>
          <w:color w:val="231F20"/>
          <w:sz w:val="19"/>
          <w:szCs w:val="19"/>
          <w:lang w:eastAsia="en-AU"/>
        </w:rPr>
        <w:t>Specified Medical Practitioner/s (SMP).</w:t>
      </w:r>
    </w:p>
    <w:p w:rsidR="00C313FE" w:rsidRPr="00C313FE" w:rsidRDefault="00C313FE" w:rsidP="00C313FE">
      <w:pPr>
        <w:widowControl w:val="0"/>
        <w:kinsoku w:val="0"/>
        <w:overflowPunct w:val="0"/>
        <w:autoSpaceDE w:val="0"/>
        <w:autoSpaceDN w:val="0"/>
        <w:adjustRightInd w:val="0"/>
        <w:spacing w:before="8" w:line="120" w:lineRule="exact"/>
        <w:rPr>
          <w:rFonts w:ascii="Times" w:eastAsiaTheme="minorEastAsia" w:hAnsi="Times" w:cs="Times"/>
          <w:sz w:val="12"/>
          <w:szCs w:val="12"/>
          <w:lang w:eastAsia="en-AU"/>
        </w:rPr>
      </w:pPr>
    </w:p>
    <w:p w:rsidR="00C313FE" w:rsidRPr="00C313FE" w:rsidRDefault="00C313FE" w:rsidP="00C313FE">
      <w:pPr>
        <w:widowControl w:val="0"/>
        <w:kinsoku w:val="0"/>
        <w:overflowPunct w:val="0"/>
        <w:autoSpaceDE w:val="0"/>
        <w:autoSpaceDN w:val="0"/>
        <w:adjustRightInd w:val="0"/>
        <w:ind w:right="1898"/>
        <w:outlineLvl w:val="3"/>
        <w:rPr>
          <w:rFonts w:ascii="HelveticaNeueLT-Medium" w:eastAsiaTheme="minorEastAsia" w:hAnsi="HelveticaNeueLT-Medium" w:cs="HelveticaNeueLT-Medium"/>
          <w:color w:val="000000"/>
          <w:sz w:val="22"/>
          <w:szCs w:val="22"/>
          <w:lang w:eastAsia="en-AU"/>
        </w:rPr>
      </w:pPr>
      <w:r w:rsidRPr="00C313FE">
        <w:rPr>
          <w:rFonts w:ascii="HelveticaNeueLT-Medium" w:eastAsiaTheme="minorEastAsia" w:hAnsi="HelveticaNeueLT-Medium" w:cs="HelveticaNeueLT-Medium"/>
          <w:color w:val="414042"/>
          <w:sz w:val="22"/>
          <w:szCs w:val="22"/>
          <w:lang w:eastAsia="en-AU"/>
        </w:rPr>
        <w:t>RECI</w:t>
      </w:r>
      <w:r w:rsidRPr="00C313FE">
        <w:rPr>
          <w:rFonts w:ascii="HelveticaNeueLT-Medium" w:eastAsiaTheme="minorEastAsia" w:hAnsi="HelveticaNeueLT-Medium" w:cs="HelveticaNeueLT-Medium"/>
          <w:color w:val="414042"/>
          <w:spacing w:val="-21"/>
          <w:sz w:val="22"/>
          <w:szCs w:val="22"/>
          <w:lang w:eastAsia="en-AU"/>
        </w:rPr>
        <w:t>T</w:t>
      </w:r>
      <w:r w:rsidRPr="00C313FE">
        <w:rPr>
          <w:rFonts w:ascii="HelveticaNeueLT-Medium" w:eastAsiaTheme="minorEastAsia" w:hAnsi="HelveticaNeueLT-Medium" w:cs="HelveticaNeueLT-Medium"/>
          <w:color w:val="414042"/>
          <w:sz w:val="22"/>
          <w:szCs w:val="22"/>
          <w:lang w:eastAsia="en-AU"/>
        </w:rPr>
        <w:t>ALS</w:t>
      </w:r>
    </w:p>
    <w:p w:rsidR="00C313FE" w:rsidRPr="00C313FE" w:rsidRDefault="00C313FE" w:rsidP="00C313FE">
      <w:pPr>
        <w:widowControl w:val="0"/>
        <w:kinsoku w:val="0"/>
        <w:overflowPunct w:val="0"/>
        <w:autoSpaceDE w:val="0"/>
        <w:autoSpaceDN w:val="0"/>
        <w:adjustRightInd w:val="0"/>
        <w:spacing w:before="3" w:line="130" w:lineRule="exact"/>
        <w:rPr>
          <w:rFonts w:ascii="Times" w:eastAsiaTheme="minorEastAsia" w:hAnsi="Times" w:cs="Times"/>
          <w:sz w:val="13"/>
          <w:szCs w:val="13"/>
          <w:lang w:eastAsia="en-AU"/>
        </w:rPr>
      </w:pPr>
    </w:p>
    <w:p w:rsidR="00C313FE" w:rsidRPr="00C313FE" w:rsidRDefault="00C313FE" w:rsidP="00C313FE">
      <w:pPr>
        <w:widowControl w:val="0"/>
        <w:numPr>
          <w:ilvl w:val="0"/>
          <w:numId w:val="11"/>
        </w:numPr>
        <w:tabs>
          <w:tab w:val="left" w:pos="337"/>
        </w:tabs>
        <w:kinsoku w:val="0"/>
        <w:overflowPunct w:val="0"/>
        <w:autoSpaceDE w:val="0"/>
        <w:autoSpaceDN w:val="0"/>
        <w:adjustRightInd w:val="0"/>
        <w:spacing w:line="345" w:lineRule="auto"/>
        <w:ind w:left="337" w:right="1288"/>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 xml:space="preserve">The EM and SMP acknowledge that each party has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espective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oles and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ofessional obligations with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ega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d to the transfer of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egnant and birthing women to &lt;insert health service&gt;.</w:t>
      </w:r>
    </w:p>
    <w:p w:rsidR="00C313FE" w:rsidRPr="00C313FE" w:rsidRDefault="00C313FE" w:rsidP="00C313FE">
      <w:pPr>
        <w:widowControl w:val="0"/>
        <w:numPr>
          <w:ilvl w:val="0"/>
          <w:numId w:val="11"/>
        </w:numPr>
        <w:tabs>
          <w:tab w:val="left" w:pos="337"/>
        </w:tabs>
        <w:kinsoku w:val="0"/>
        <w:overflowPunct w:val="0"/>
        <w:autoSpaceDE w:val="0"/>
        <w:autoSpaceDN w:val="0"/>
        <w:adjustRightInd w:val="0"/>
        <w:spacing w:before="35" w:line="345" w:lineRule="auto"/>
        <w:ind w:left="337" w:right="1200"/>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The EM and SMP wish to work in cooperation to enable the e</w:t>
      </w:r>
      <w:r w:rsidRPr="00C313FE">
        <w:rPr>
          <w:rFonts w:ascii="HelveticaNeueLT-Light" w:eastAsiaTheme="minorEastAsia" w:hAnsi="HelveticaNeueLT-Light" w:cs="HelveticaNeueLT-Light"/>
          <w:color w:val="231F20"/>
          <w:spacing w:val="-4"/>
          <w:sz w:val="19"/>
          <w:szCs w:val="19"/>
          <w:lang w:eastAsia="en-AU"/>
        </w:rPr>
        <w:t>f</w:t>
      </w:r>
      <w:r w:rsidRPr="00C313FE">
        <w:rPr>
          <w:rFonts w:ascii="HelveticaNeueLT-Light" w:eastAsiaTheme="minorEastAsia" w:hAnsi="HelveticaNeueLT-Light" w:cs="HelveticaNeueLT-Light"/>
          <w:color w:val="231F20"/>
          <w:sz w:val="19"/>
          <w:szCs w:val="19"/>
          <w:lang w:eastAsia="en-AU"/>
        </w:rPr>
        <w:t>fective and efficient delivery of health services to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egnant and birthing women, by ensuring the EM can continue to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ovide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 when the EM seeks admission for their client to </w:t>
      </w:r>
      <w:r w:rsidRPr="00C313FE">
        <w:rPr>
          <w:rFonts w:ascii="HelveticaNeueLT-Light" w:eastAsiaTheme="minorEastAsia" w:hAnsi="HelveticaNeueLT-Light" w:cs="HelveticaNeueLT-Light"/>
          <w:color w:val="EC008C"/>
          <w:sz w:val="19"/>
          <w:szCs w:val="19"/>
          <w:lang w:eastAsia="en-AU"/>
        </w:rPr>
        <w:t>&lt;insert health service&gt;</w:t>
      </w:r>
      <w:r w:rsidRPr="00C313FE">
        <w:rPr>
          <w:rFonts w:ascii="HelveticaNeueLT-Light" w:eastAsiaTheme="minorEastAsia" w:hAnsi="HelveticaNeueLT-Light" w:cs="HelveticaNeueLT-Light"/>
          <w:color w:val="231F20"/>
          <w:sz w:val="19"/>
          <w:szCs w:val="19"/>
          <w:lang w:eastAsia="en-AU"/>
        </w:rPr>
        <w:t>.</w:t>
      </w:r>
    </w:p>
    <w:p w:rsidR="00C313FE" w:rsidRPr="00C313FE" w:rsidRDefault="00C313FE" w:rsidP="00C313FE">
      <w:pPr>
        <w:widowControl w:val="0"/>
        <w:numPr>
          <w:ilvl w:val="0"/>
          <w:numId w:val="11"/>
        </w:numPr>
        <w:tabs>
          <w:tab w:val="left" w:pos="337"/>
        </w:tabs>
        <w:kinsoku w:val="0"/>
        <w:overflowPunct w:val="0"/>
        <w:autoSpaceDE w:val="0"/>
        <w:autoSpaceDN w:val="0"/>
        <w:adjustRightInd w:val="0"/>
        <w:spacing w:before="35"/>
        <w:ind w:left="337"/>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pacing w:val="-2"/>
          <w:sz w:val="19"/>
          <w:szCs w:val="19"/>
          <w:lang w:eastAsia="en-AU"/>
        </w:rPr>
        <w:t>Th</w:t>
      </w:r>
      <w:r w:rsidRPr="00C313FE">
        <w:rPr>
          <w:rFonts w:ascii="HelveticaNeueLT-Light" w:eastAsiaTheme="minorEastAsia" w:hAnsi="HelveticaNeueLT-Light" w:cs="HelveticaNeueLT-Light"/>
          <w:color w:val="231F20"/>
          <w:sz w:val="19"/>
          <w:szCs w:val="19"/>
          <w:lang w:eastAsia="en-AU"/>
        </w:rPr>
        <w:t>e</w:t>
      </w:r>
      <w:r w:rsidRPr="00C313FE">
        <w:rPr>
          <w:rFonts w:ascii="HelveticaNeueLT-Light" w:eastAsiaTheme="minorEastAsia" w:hAnsi="HelveticaNeueLT-Light" w:cs="HelveticaNeueLT-Light"/>
          <w:color w:val="231F20"/>
          <w:spacing w:val="-4"/>
          <w:sz w:val="19"/>
          <w:szCs w:val="19"/>
          <w:lang w:eastAsia="en-AU"/>
        </w:rPr>
        <w:t xml:space="preserve"> </w:t>
      </w:r>
      <w:r w:rsidRPr="00C313FE">
        <w:rPr>
          <w:rFonts w:ascii="HelveticaNeueLT-Light" w:eastAsiaTheme="minorEastAsia" w:hAnsi="HelveticaNeueLT-Light" w:cs="HelveticaNeueLT-Light"/>
          <w:color w:val="231F20"/>
          <w:spacing w:val="-2"/>
          <w:sz w:val="19"/>
          <w:szCs w:val="19"/>
          <w:lang w:eastAsia="en-AU"/>
        </w:rPr>
        <w:t>E</w:t>
      </w:r>
      <w:r w:rsidRPr="00C313FE">
        <w:rPr>
          <w:rFonts w:ascii="HelveticaNeueLT-Light" w:eastAsiaTheme="minorEastAsia" w:hAnsi="HelveticaNeueLT-Light" w:cs="HelveticaNeueLT-Light"/>
          <w:color w:val="231F20"/>
          <w:sz w:val="19"/>
          <w:szCs w:val="19"/>
          <w:lang w:eastAsia="en-AU"/>
        </w:rPr>
        <w:t>M</w:t>
      </w:r>
      <w:r w:rsidRPr="00C313FE">
        <w:rPr>
          <w:rFonts w:ascii="HelveticaNeueLT-Light" w:eastAsiaTheme="minorEastAsia" w:hAnsi="HelveticaNeueLT-Light" w:cs="HelveticaNeueLT-Light"/>
          <w:color w:val="231F20"/>
          <w:spacing w:val="-4"/>
          <w:sz w:val="19"/>
          <w:szCs w:val="19"/>
          <w:lang w:eastAsia="en-AU"/>
        </w:rPr>
        <w:t xml:space="preserve"> </w:t>
      </w:r>
      <w:r w:rsidRPr="00C313FE">
        <w:rPr>
          <w:rFonts w:ascii="HelveticaNeueLT-Light" w:eastAsiaTheme="minorEastAsia" w:hAnsi="HelveticaNeueLT-Light" w:cs="HelveticaNeueLT-Light"/>
          <w:color w:val="231F20"/>
          <w:spacing w:val="-2"/>
          <w:sz w:val="19"/>
          <w:szCs w:val="19"/>
          <w:lang w:eastAsia="en-AU"/>
        </w:rPr>
        <w:t>an</w:t>
      </w:r>
      <w:r w:rsidRPr="00C313FE">
        <w:rPr>
          <w:rFonts w:ascii="HelveticaNeueLT-Light" w:eastAsiaTheme="minorEastAsia" w:hAnsi="HelveticaNeueLT-Light" w:cs="HelveticaNeueLT-Light"/>
          <w:color w:val="231F20"/>
          <w:sz w:val="19"/>
          <w:szCs w:val="19"/>
          <w:lang w:eastAsia="en-AU"/>
        </w:rPr>
        <w:t>d</w:t>
      </w:r>
      <w:r w:rsidRPr="00C313FE">
        <w:rPr>
          <w:rFonts w:ascii="HelveticaNeueLT-Light" w:eastAsiaTheme="minorEastAsia" w:hAnsi="HelveticaNeueLT-Light" w:cs="HelveticaNeueLT-Light"/>
          <w:color w:val="231F20"/>
          <w:spacing w:val="-4"/>
          <w:sz w:val="19"/>
          <w:szCs w:val="19"/>
          <w:lang w:eastAsia="en-AU"/>
        </w:rPr>
        <w:t xml:space="preserve"> </w:t>
      </w:r>
      <w:r w:rsidRPr="00C313FE">
        <w:rPr>
          <w:rFonts w:ascii="HelveticaNeueLT-Light" w:eastAsiaTheme="minorEastAsia" w:hAnsi="HelveticaNeueLT-Light" w:cs="HelveticaNeueLT-Light"/>
          <w:color w:val="231F20"/>
          <w:spacing w:val="-2"/>
          <w:sz w:val="19"/>
          <w:szCs w:val="19"/>
          <w:lang w:eastAsia="en-AU"/>
        </w:rPr>
        <w:t>SM</w:t>
      </w:r>
      <w:r w:rsidRPr="00C313FE">
        <w:rPr>
          <w:rFonts w:ascii="HelveticaNeueLT-Light" w:eastAsiaTheme="minorEastAsia" w:hAnsi="HelveticaNeueLT-Light" w:cs="HelveticaNeueLT-Light"/>
          <w:color w:val="231F20"/>
          <w:sz w:val="19"/>
          <w:szCs w:val="19"/>
          <w:lang w:eastAsia="en-AU"/>
        </w:rPr>
        <w:t>P</w:t>
      </w:r>
      <w:r w:rsidRPr="00C313FE">
        <w:rPr>
          <w:rFonts w:ascii="HelveticaNeueLT-Light" w:eastAsiaTheme="minorEastAsia" w:hAnsi="HelveticaNeueLT-Light" w:cs="HelveticaNeueLT-Light"/>
          <w:color w:val="231F20"/>
          <w:spacing w:val="-4"/>
          <w:sz w:val="19"/>
          <w:szCs w:val="19"/>
          <w:lang w:eastAsia="en-AU"/>
        </w:rPr>
        <w:t xml:space="preserve"> </w:t>
      </w:r>
      <w:r w:rsidRPr="00C313FE">
        <w:rPr>
          <w:rFonts w:ascii="HelveticaNeueLT-Light" w:eastAsiaTheme="minorEastAsia" w:hAnsi="HelveticaNeueLT-Light" w:cs="HelveticaNeueLT-Light"/>
          <w:color w:val="231F20"/>
          <w:spacing w:val="-2"/>
          <w:sz w:val="19"/>
          <w:szCs w:val="19"/>
          <w:lang w:eastAsia="en-AU"/>
        </w:rPr>
        <w:t>ag</w:t>
      </w:r>
      <w:r w:rsidRPr="00C313FE">
        <w:rPr>
          <w:rFonts w:ascii="HelveticaNeueLT-Light" w:eastAsiaTheme="minorEastAsia" w:hAnsi="HelveticaNeueLT-Light" w:cs="HelveticaNeueLT-Light"/>
          <w:color w:val="231F20"/>
          <w:spacing w:val="-6"/>
          <w:sz w:val="19"/>
          <w:szCs w:val="19"/>
          <w:lang w:eastAsia="en-AU"/>
        </w:rPr>
        <w:t>r</w:t>
      </w:r>
      <w:r w:rsidRPr="00C313FE">
        <w:rPr>
          <w:rFonts w:ascii="HelveticaNeueLT-Light" w:eastAsiaTheme="minorEastAsia" w:hAnsi="HelveticaNeueLT-Light" w:cs="HelveticaNeueLT-Light"/>
          <w:color w:val="231F20"/>
          <w:spacing w:val="-2"/>
          <w:sz w:val="19"/>
          <w:szCs w:val="19"/>
          <w:lang w:eastAsia="en-AU"/>
        </w:rPr>
        <w:t>e</w:t>
      </w:r>
      <w:r w:rsidRPr="00C313FE">
        <w:rPr>
          <w:rFonts w:ascii="HelveticaNeueLT-Light" w:eastAsiaTheme="minorEastAsia" w:hAnsi="HelveticaNeueLT-Light" w:cs="HelveticaNeueLT-Light"/>
          <w:color w:val="231F20"/>
          <w:sz w:val="19"/>
          <w:szCs w:val="19"/>
          <w:lang w:eastAsia="en-AU"/>
        </w:rPr>
        <w:t>e</w:t>
      </w:r>
      <w:r w:rsidRPr="00C313FE">
        <w:rPr>
          <w:rFonts w:ascii="HelveticaNeueLT-Light" w:eastAsiaTheme="minorEastAsia" w:hAnsi="HelveticaNeueLT-Light" w:cs="HelveticaNeueLT-Light"/>
          <w:color w:val="231F20"/>
          <w:spacing w:val="-4"/>
          <w:sz w:val="19"/>
          <w:szCs w:val="19"/>
          <w:lang w:eastAsia="en-AU"/>
        </w:rPr>
        <w:t xml:space="preserve"> </w:t>
      </w:r>
      <w:r w:rsidRPr="00C313FE">
        <w:rPr>
          <w:rFonts w:ascii="HelveticaNeueLT-Light" w:eastAsiaTheme="minorEastAsia" w:hAnsi="HelveticaNeueLT-Light" w:cs="HelveticaNeueLT-Light"/>
          <w:color w:val="231F20"/>
          <w:spacing w:val="-2"/>
          <w:sz w:val="19"/>
          <w:szCs w:val="19"/>
          <w:lang w:eastAsia="en-AU"/>
        </w:rPr>
        <w:t>tha</w:t>
      </w:r>
      <w:r w:rsidRPr="00C313FE">
        <w:rPr>
          <w:rFonts w:ascii="HelveticaNeueLT-Light" w:eastAsiaTheme="minorEastAsia" w:hAnsi="HelveticaNeueLT-Light" w:cs="HelveticaNeueLT-Light"/>
          <w:color w:val="231F20"/>
          <w:sz w:val="19"/>
          <w:szCs w:val="19"/>
          <w:lang w:eastAsia="en-AU"/>
        </w:rPr>
        <w:t>t</w:t>
      </w:r>
      <w:r w:rsidRPr="00C313FE">
        <w:rPr>
          <w:rFonts w:ascii="HelveticaNeueLT-Light" w:eastAsiaTheme="minorEastAsia" w:hAnsi="HelveticaNeueLT-Light" w:cs="HelveticaNeueLT-Light"/>
          <w:color w:val="231F20"/>
          <w:spacing w:val="-4"/>
          <w:sz w:val="19"/>
          <w:szCs w:val="19"/>
          <w:lang w:eastAsia="en-AU"/>
        </w:rPr>
        <w:t xml:space="preserve"> </w:t>
      </w:r>
      <w:r w:rsidRPr="00C313FE">
        <w:rPr>
          <w:rFonts w:ascii="HelveticaNeueLT-Light" w:eastAsiaTheme="minorEastAsia" w:hAnsi="HelveticaNeueLT-Light" w:cs="HelveticaNeueLT-Light"/>
          <w:color w:val="231F20"/>
          <w:spacing w:val="-2"/>
          <w:sz w:val="19"/>
          <w:szCs w:val="19"/>
          <w:lang w:eastAsia="en-AU"/>
        </w:rPr>
        <w:t>thi</w:t>
      </w:r>
      <w:r w:rsidRPr="00C313FE">
        <w:rPr>
          <w:rFonts w:ascii="HelveticaNeueLT-Light" w:eastAsiaTheme="minorEastAsia" w:hAnsi="HelveticaNeueLT-Light" w:cs="HelveticaNeueLT-Light"/>
          <w:color w:val="231F20"/>
          <w:sz w:val="19"/>
          <w:szCs w:val="19"/>
          <w:lang w:eastAsia="en-AU"/>
        </w:rPr>
        <w:t>s</w:t>
      </w:r>
      <w:r w:rsidRPr="00C313FE">
        <w:rPr>
          <w:rFonts w:ascii="HelveticaNeueLT-Light" w:eastAsiaTheme="minorEastAsia" w:hAnsi="HelveticaNeueLT-Light" w:cs="HelveticaNeueLT-Light"/>
          <w:color w:val="231F20"/>
          <w:spacing w:val="-4"/>
          <w:sz w:val="19"/>
          <w:szCs w:val="19"/>
          <w:lang w:eastAsia="en-AU"/>
        </w:rPr>
        <w:t xml:space="preserve"> </w:t>
      </w:r>
      <w:r w:rsidRPr="00C313FE">
        <w:rPr>
          <w:rFonts w:ascii="HelveticaNeueLT-Light" w:eastAsiaTheme="minorEastAsia" w:hAnsi="HelveticaNeueLT-Light" w:cs="HelveticaNeueLT-Light"/>
          <w:color w:val="231F20"/>
          <w:spacing w:val="-2"/>
          <w:sz w:val="19"/>
          <w:szCs w:val="19"/>
          <w:lang w:eastAsia="en-AU"/>
        </w:rPr>
        <w:t>Arrangemen</w:t>
      </w:r>
      <w:r w:rsidRPr="00C313FE">
        <w:rPr>
          <w:rFonts w:ascii="HelveticaNeueLT-Light" w:eastAsiaTheme="minorEastAsia" w:hAnsi="HelveticaNeueLT-Light" w:cs="HelveticaNeueLT-Light"/>
          <w:color w:val="231F20"/>
          <w:sz w:val="19"/>
          <w:szCs w:val="19"/>
          <w:lang w:eastAsia="en-AU"/>
        </w:rPr>
        <w:t>t</w:t>
      </w:r>
      <w:r w:rsidRPr="00C313FE">
        <w:rPr>
          <w:rFonts w:ascii="HelveticaNeueLT-Light" w:eastAsiaTheme="minorEastAsia" w:hAnsi="HelveticaNeueLT-Light" w:cs="HelveticaNeueLT-Light"/>
          <w:color w:val="231F20"/>
          <w:spacing w:val="-4"/>
          <w:sz w:val="19"/>
          <w:szCs w:val="19"/>
          <w:lang w:eastAsia="en-AU"/>
        </w:rPr>
        <w:t xml:space="preserve"> </w:t>
      </w:r>
      <w:r w:rsidRPr="00C313FE">
        <w:rPr>
          <w:rFonts w:ascii="HelveticaNeueLT-Light" w:eastAsiaTheme="minorEastAsia" w:hAnsi="HelveticaNeueLT-Light" w:cs="HelveticaNeueLT-Light"/>
          <w:color w:val="231F20"/>
          <w:spacing w:val="-2"/>
          <w:sz w:val="19"/>
          <w:szCs w:val="19"/>
          <w:lang w:eastAsia="en-AU"/>
        </w:rPr>
        <w:t>doe</w:t>
      </w:r>
      <w:r w:rsidRPr="00C313FE">
        <w:rPr>
          <w:rFonts w:ascii="HelveticaNeueLT-Light" w:eastAsiaTheme="minorEastAsia" w:hAnsi="HelveticaNeueLT-Light" w:cs="HelveticaNeueLT-Light"/>
          <w:color w:val="231F20"/>
          <w:sz w:val="19"/>
          <w:szCs w:val="19"/>
          <w:lang w:eastAsia="en-AU"/>
        </w:rPr>
        <w:t>s</w:t>
      </w:r>
      <w:r w:rsidRPr="00C313FE">
        <w:rPr>
          <w:rFonts w:ascii="HelveticaNeueLT-Light" w:eastAsiaTheme="minorEastAsia" w:hAnsi="HelveticaNeueLT-Light" w:cs="HelveticaNeueLT-Light"/>
          <w:color w:val="231F20"/>
          <w:spacing w:val="-4"/>
          <w:sz w:val="19"/>
          <w:szCs w:val="19"/>
          <w:lang w:eastAsia="en-AU"/>
        </w:rPr>
        <w:t xml:space="preserve"> </w:t>
      </w:r>
      <w:r w:rsidRPr="00C313FE">
        <w:rPr>
          <w:rFonts w:ascii="HelveticaNeueLT-Light" w:eastAsiaTheme="minorEastAsia" w:hAnsi="HelveticaNeueLT-Light" w:cs="HelveticaNeueLT-Light"/>
          <w:color w:val="231F20"/>
          <w:spacing w:val="-2"/>
          <w:sz w:val="19"/>
          <w:szCs w:val="19"/>
          <w:lang w:eastAsia="en-AU"/>
        </w:rPr>
        <w:t>no</w:t>
      </w:r>
      <w:r w:rsidRPr="00C313FE">
        <w:rPr>
          <w:rFonts w:ascii="HelveticaNeueLT-Light" w:eastAsiaTheme="minorEastAsia" w:hAnsi="HelveticaNeueLT-Light" w:cs="HelveticaNeueLT-Light"/>
          <w:color w:val="231F20"/>
          <w:sz w:val="19"/>
          <w:szCs w:val="19"/>
          <w:lang w:eastAsia="en-AU"/>
        </w:rPr>
        <w:t>t</w:t>
      </w:r>
      <w:r w:rsidRPr="00C313FE">
        <w:rPr>
          <w:rFonts w:ascii="HelveticaNeueLT-Light" w:eastAsiaTheme="minorEastAsia" w:hAnsi="HelveticaNeueLT-Light" w:cs="HelveticaNeueLT-Light"/>
          <w:color w:val="231F20"/>
          <w:spacing w:val="-4"/>
          <w:sz w:val="19"/>
          <w:szCs w:val="19"/>
          <w:lang w:eastAsia="en-AU"/>
        </w:rPr>
        <w:t xml:space="preserve"> </w:t>
      </w:r>
      <w:r w:rsidRPr="00C313FE">
        <w:rPr>
          <w:rFonts w:ascii="HelveticaNeueLT-Light" w:eastAsiaTheme="minorEastAsia" w:hAnsi="HelveticaNeueLT-Light" w:cs="HelveticaNeueLT-Light"/>
          <w:color w:val="231F20"/>
          <w:spacing w:val="-2"/>
          <w:sz w:val="19"/>
          <w:szCs w:val="19"/>
          <w:lang w:eastAsia="en-AU"/>
        </w:rPr>
        <w:t>c</w:t>
      </w:r>
      <w:r w:rsidRPr="00C313FE">
        <w:rPr>
          <w:rFonts w:ascii="HelveticaNeueLT-Light" w:eastAsiaTheme="minorEastAsia" w:hAnsi="HelveticaNeueLT-Light" w:cs="HelveticaNeueLT-Light"/>
          <w:color w:val="231F20"/>
          <w:spacing w:val="-6"/>
          <w:sz w:val="19"/>
          <w:szCs w:val="19"/>
          <w:lang w:eastAsia="en-AU"/>
        </w:rPr>
        <w:t>r</w:t>
      </w:r>
      <w:r w:rsidRPr="00C313FE">
        <w:rPr>
          <w:rFonts w:ascii="HelveticaNeueLT-Light" w:eastAsiaTheme="minorEastAsia" w:hAnsi="HelveticaNeueLT-Light" w:cs="HelveticaNeueLT-Light"/>
          <w:color w:val="231F20"/>
          <w:spacing w:val="-2"/>
          <w:sz w:val="19"/>
          <w:szCs w:val="19"/>
          <w:lang w:eastAsia="en-AU"/>
        </w:rPr>
        <w:t>eat</w:t>
      </w:r>
      <w:r w:rsidRPr="00C313FE">
        <w:rPr>
          <w:rFonts w:ascii="HelveticaNeueLT-Light" w:eastAsiaTheme="minorEastAsia" w:hAnsi="HelveticaNeueLT-Light" w:cs="HelveticaNeueLT-Light"/>
          <w:color w:val="231F20"/>
          <w:sz w:val="19"/>
          <w:szCs w:val="19"/>
          <w:lang w:eastAsia="en-AU"/>
        </w:rPr>
        <w:t>e</w:t>
      </w:r>
      <w:r w:rsidRPr="00C313FE">
        <w:rPr>
          <w:rFonts w:ascii="HelveticaNeueLT-Light" w:eastAsiaTheme="minorEastAsia" w:hAnsi="HelveticaNeueLT-Light" w:cs="HelveticaNeueLT-Light"/>
          <w:color w:val="231F20"/>
          <w:spacing w:val="-4"/>
          <w:sz w:val="19"/>
          <w:szCs w:val="19"/>
          <w:lang w:eastAsia="en-AU"/>
        </w:rPr>
        <w:t xml:space="preserve"> </w:t>
      </w:r>
      <w:r w:rsidRPr="00C313FE">
        <w:rPr>
          <w:rFonts w:ascii="HelveticaNeueLT-Light" w:eastAsiaTheme="minorEastAsia" w:hAnsi="HelveticaNeueLT-Light" w:cs="HelveticaNeueLT-Light"/>
          <w:color w:val="231F20"/>
          <w:spacing w:val="-2"/>
          <w:sz w:val="19"/>
          <w:szCs w:val="19"/>
          <w:lang w:eastAsia="en-AU"/>
        </w:rPr>
        <w:t>an</w:t>
      </w:r>
      <w:r w:rsidRPr="00C313FE">
        <w:rPr>
          <w:rFonts w:ascii="HelveticaNeueLT-Light" w:eastAsiaTheme="minorEastAsia" w:hAnsi="HelveticaNeueLT-Light" w:cs="HelveticaNeueLT-Light"/>
          <w:color w:val="231F20"/>
          <w:sz w:val="19"/>
          <w:szCs w:val="19"/>
          <w:lang w:eastAsia="en-AU"/>
        </w:rPr>
        <w:t>y</w:t>
      </w:r>
      <w:r w:rsidRPr="00C313FE">
        <w:rPr>
          <w:rFonts w:ascii="HelveticaNeueLT-Light" w:eastAsiaTheme="minorEastAsia" w:hAnsi="HelveticaNeueLT-Light" w:cs="HelveticaNeueLT-Light"/>
          <w:color w:val="231F20"/>
          <w:spacing w:val="-4"/>
          <w:sz w:val="19"/>
          <w:szCs w:val="19"/>
          <w:lang w:eastAsia="en-AU"/>
        </w:rPr>
        <w:t xml:space="preserve"> </w:t>
      </w:r>
      <w:r w:rsidRPr="00C313FE">
        <w:rPr>
          <w:rFonts w:ascii="HelveticaNeueLT-Light" w:eastAsiaTheme="minorEastAsia" w:hAnsi="HelveticaNeueLT-Light" w:cs="HelveticaNeueLT-Light"/>
          <w:color w:val="231F20"/>
          <w:spacing w:val="-2"/>
          <w:sz w:val="19"/>
          <w:szCs w:val="19"/>
          <w:lang w:eastAsia="en-AU"/>
        </w:rPr>
        <w:t>lega</w:t>
      </w:r>
      <w:r w:rsidRPr="00C313FE">
        <w:rPr>
          <w:rFonts w:ascii="HelveticaNeueLT-Light" w:eastAsiaTheme="minorEastAsia" w:hAnsi="HelveticaNeueLT-Light" w:cs="HelveticaNeueLT-Light"/>
          <w:color w:val="231F20"/>
          <w:sz w:val="19"/>
          <w:szCs w:val="19"/>
          <w:lang w:eastAsia="en-AU"/>
        </w:rPr>
        <w:t>l</w:t>
      </w:r>
      <w:r w:rsidRPr="00C313FE">
        <w:rPr>
          <w:rFonts w:ascii="HelveticaNeueLT-Light" w:eastAsiaTheme="minorEastAsia" w:hAnsi="HelveticaNeueLT-Light" w:cs="HelveticaNeueLT-Light"/>
          <w:color w:val="231F20"/>
          <w:spacing w:val="-4"/>
          <w:sz w:val="19"/>
          <w:szCs w:val="19"/>
          <w:lang w:eastAsia="en-AU"/>
        </w:rPr>
        <w:t xml:space="preserve"> </w:t>
      </w:r>
      <w:r w:rsidRPr="00C313FE">
        <w:rPr>
          <w:rFonts w:ascii="HelveticaNeueLT-Light" w:eastAsiaTheme="minorEastAsia" w:hAnsi="HelveticaNeueLT-Light" w:cs="HelveticaNeueLT-Light"/>
          <w:color w:val="231F20"/>
          <w:spacing w:val="-6"/>
          <w:sz w:val="19"/>
          <w:szCs w:val="19"/>
          <w:lang w:eastAsia="en-AU"/>
        </w:rPr>
        <w:t>r</w:t>
      </w:r>
      <w:r w:rsidRPr="00C313FE">
        <w:rPr>
          <w:rFonts w:ascii="HelveticaNeueLT-Light" w:eastAsiaTheme="minorEastAsia" w:hAnsi="HelveticaNeueLT-Light" w:cs="HelveticaNeueLT-Light"/>
          <w:color w:val="231F20"/>
          <w:spacing w:val="-2"/>
          <w:sz w:val="19"/>
          <w:szCs w:val="19"/>
          <w:lang w:eastAsia="en-AU"/>
        </w:rPr>
        <w:t>elationshi</w:t>
      </w:r>
      <w:r w:rsidRPr="00C313FE">
        <w:rPr>
          <w:rFonts w:ascii="HelveticaNeueLT-Light" w:eastAsiaTheme="minorEastAsia" w:hAnsi="HelveticaNeueLT-Light" w:cs="HelveticaNeueLT-Light"/>
          <w:color w:val="231F20"/>
          <w:sz w:val="19"/>
          <w:szCs w:val="19"/>
          <w:lang w:eastAsia="en-AU"/>
        </w:rPr>
        <w:t>p</w:t>
      </w:r>
      <w:r w:rsidRPr="00C313FE">
        <w:rPr>
          <w:rFonts w:ascii="HelveticaNeueLT-Light" w:eastAsiaTheme="minorEastAsia" w:hAnsi="HelveticaNeueLT-Light" w:cs="HelveticaNeueLT-Light"/>
          <w:color w:val="231F20"/>
          <w:spacing w:val="-4"/>
          <w:sz w:val="19"/>
          <w:szCs w:val="19"/>
          <w:lang w:eastAsia="en-AU"/>
        </w:rPr>
        <w:t xml:space="preserve"> </w:t>
      </w:r>
      <w:r w:rsidRPr="00C313FE">
        <w:rPr>
          <w:rFonts w:ascii="HelveticaNeueLT-Light" w:eastAsiaTheme="minorEastAsia" w:hAnsi="HelveticaNeueLT-Light" w:cs="HelveticaNeueLT-Light"/>
          <w:color w:val="231F20"/>
          <w:spacing w:val="-2"/>
          <w:sz w:val="19"/>
          <w:szCs w:val="19"/>
          <w:lang w:eastAsia="en-AU"/>
        </w:rPr>
        <w:t>betwee</w:t>
      </w:r>
      <w:r w:rsidRPr="00C313FE">
        <w:rPr>
          <w:rFonts w:ascii="HelveticaNeueLT-Light" w:eastAsiaTheme="minorEastAsia" w:hAnsi="HelveticaNeueLT-Light" w:cs="HelveticaNeueLT-Light"/>
          <w:color w:val="231F20"/>
          <w:sz w:val="19"/>
          <w:szCs w:val="19"/>
          <w:lang w:eastAsia="en-AU"/>
        </w:rPr>
        <w:t>n</w:t>
      </w:r>
      <w:r w:rsidRPr="00C313FE">
        <w:rPr>
          <w:rFonts w:ascii="HelveticaNeueLT-Light" w:eastAsiaTheme="minorEastAsia" w:hAnsi="HelveticaNeueLT-Light" w:cs="HelveticaNeueLT-Light"/>
          <w:color w:val="231F20"/>
          <w:spacing w:val="-4"/>
          <w:sz w:val="19"/>
          <w:szCs w:val="19"/>
          <w:lang w:eastAsia="en-AU"/>
        </w:rPr>
        <w:t xml:space="preserve"> </w:t>
      </w:r>
      <w:r w:rsidRPr="00C313FE">
        <w:rPr>
          <w:rFonts w:ascii="HelveticaNeueLT-Light" w:eastAsiaTheme="minorEastAsia" w:hAnsi="HelveticaNeueLT-Light" w:cs="HelveticaNeueLT-Light"/>
          <w:color w:val="231F20"/>
          <w:spacing w:val="-2"/>
          <w:sz w:val="19"/>
          <w:szCs w:val="19"/>
          <w:lang w:eastAsia="en-AU"/>
        </w:rPr>
        <w:t>them.</w:t>
      </w:r>
    </w:p>
    <w:p w:rsidR="00C313FE" w:rsidRPr="00C313FE" w:rsidRDefault="00C313FE" w:rsidP="00C313FE">
      <w:pPr>
        <w:widowControl w:val="0"/>
        <w:kinsoku w:val="0"/>
        <w:overflowPunct w:val="0"/>
        <w:autoSpaceDE w:val="0"/>
        <w:autoSpaceDN w:val="0"/>
        <w:adjustRightInd w:val="0"/>
        <w:spacing w:before="1" w:line="110" w:lineRule="exact"/>
        <w:rPr>
          <w:rFonts w:ascii="Times" w:eastAsiaTheme="minorEastAsia" w:hAnsi="Times" w:cs="Times"/>
          <w:sz w:val="11"/>
          <w:szCs w:val="11"/>
          <w:lang w:eastAsia="en-AU"/>
        </w:rPr>
      </w:pPr>
    </w:p>
    <w:p w:rsidR="00C313FE" w:rsidRPr="00C313FE" w:rsidRDefault="00C313FE" w:rsidP="00C313FE">
      <w:pPr>
        <w:widowControl w:val="0"/>
        <w:numPr>
          <w:ilvl w:val="0"/>
          <w:numId w:val="11"/>
        </w:numPr>
        <w:tabs>
          <w:tab w:val="left" w:pos="337"/>
        </w:tabs>
        <w:kinsoku w:val="0"/>
        <w:overflowPunct w:val="0"/>
        <w:autoSpaceDE w:val="0"/>
        <w:autoSpaceDN w:val="0"/>
        <w:adjustRightInd w:val="0"/>
        <w:spacing w:line="345" w:lineRule="auto"/>
        <w:ind w:left="337" w:right="1242"/>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Nothing in the Arrangement is intended to a</w:t>
      </w:r>
      <w:r w:rsidRPr="00C313FE">
        <w:rPr>
          <w:rFonts w:ascii="HelveticaNeueLT-Light" w:eastAsiaTheme="minorEastAsia" w:hAnsi="HelveticaNeueLT-Light" w:cs="HelveticaNeueLT-Light"/>
          <w:color w:val="231F20"/>
          <w:spacing w:val="-4"/>
          <w:sz w:val="19"/>
          <w:szCs w:val="19"/>
          <w:lang w:eastAsia="en-AU"/>
        </w:rPr>
        <w:t>f</w:t>
      </w:r>
      <w:r w:rsidRPr="00C313FE">
        <w:rPr>
          <w:rFonts w:ascii="HelveticaNeueLT-Light" w:eastAsiaTheme="minorEastAsia" w:hAnsi="HelveticaNeueLT-Light" w:cs="HelveticaNeueLT-Light"/>
          <w:color w:val="231F20"/>
          <w:sz w:val="19"/>
          <w:szCs w:val="19"/>
          <w:lang w:eastAsia="en-AU"/>
        </w:rPr>
        <w:t xml:space="preserve">fect the obligations that each individual has to maintain the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ecognised standa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ds as set down by the parties’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espective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ofessional bodies; the Australian Health Practitioner Regulation Agency (AHPRA), the Australian Medical Association (AMA), the Australian College of Midwives (ACM) and the Royal Australian and New Zealand College of Obstetricians and Gynaecologists (RANZCOG).</w:t>
      </w:r>
    </w:p>
    <w:p w:rsidR="00C313FE" w:rsidRPr="00C313FE" w:rsidRDefault="00C313FE" w:rsidP="00C313FE">
      <w:pPr>
        <w:widowControl w:val="0"/>
        <w:kinsoku w:val="0"/>
        <w:overflowPunct w:val="0"/>
        <w:autoSpaceDE w:val="0"/>
        <w:autoSpaceDN w:val="0"/>
        <w:adjustRightInd w:val="0"/>
        <w:spacing w:before="8" w:line="120" w:lineRule="exact"/>
        <w:rPr>
          <w:rFonts w:ascii="Times" w:eastAsiaTheme="minorEastAsia" w:hAnsi="Times" w:cs="Times"/>
          <w:sz w:val="12"/>
          <w:szCs w:val="12"/>
          <w:lang w:eastAsia="en-AU"/>
        </w:rPr>
      </w:pPr>
    </w:p>
    <w:p w:rsidR="00C313FE" w:rsidRPr="00C313FE" w:rsidRDefault="00C313FE" w:rsidP="00C313FE">
      <w:pPr>
        <w:widowControl w:val="0"/>
        <w:kinsoku w:val="0"/>
        <w:overflowPunct w:val="0"/>
        <w:autoSpaceDE w:val="0"/>
        <w:autoSpaceDN w:val="0"/>
        <w:adjustRightInd w:val="0"/>
        <w:ind w:right="1898"/>
        <w:outlineLvl w:val="3"/>
        <w:rPr>
          <w:rFonts w:ascii="HelveticaNeueLT-Medium" w:eastAsiaTheme="minorEastAsia" w:hAnsi="HelveticaNeueLT-Medium" w:cs="HelveticaNeueLT-Medium"/>
          <w:color w:val="000000"/>
          <w:sz w:val="22"/>
          <w:szCs w:val="22"/>
          <w:lang w:eastAsia="en-AU"/>
        </w:rPr>
      </w:pPr>
      <w:r w:rsidRPr="00C313FE">
        <w:rPr>
          <w:rFonts w:ascii="HelveticaNeueLT-Medium" w:eastAsiaTheme="minorEastAsia" w:hAnsi="HelveticaNeueLT-Medium" w:cs="HelveticaNeueLT-Medium"/>
          <w:color w:val="414042"/>
          <w:sz w:val="22"/>
          <w:szCs w:val="22"/>
          <w:lang w:eastAsia="en-AU"/>
        </w:rPr>
        <w:t xml:space="preserve">THE </w:t>
      </w:r>
      <w:r w:rsidRPr="00C313FE">
        <w:rPr>
          <w:rFonts w:ascii="HelveticaNeueLT-Medium" w:eastAsiaTheme="minorEastAsia" w:hAnsi="HelveticaNeueLT-Medium" w:cs="HelveticaNeueLT-Medium"/>
          <w:color w:val="414042"/>
          <w:spacing w:val="-17"/>
          <w:sz w:val="22"/>
          <w:szCs w:val="22"/>
          <w:lang w:eastAsia="en-AU"/>
        </w:rPr>
        <w:t>P</w:t>
      </w:r>
      <w:r w:rsidRPr="00C313FE">
        <w:rPr>
          <w:rFonts w:ascii="HelveticaNeueLT-Medium" w:eastAsiaTheme="minorEastAsia" w:hAnsi="HelveticaNeueLT-Medium" w:cs="HelveticaNeueLT-Medium"/>
          <w:color w:val="414042"/>
          <w:sz w:val="22"/>
          <w:szCs w:val="22"/>
          <w:lang w:eastAsia="en-AU"/>
        </w:rPr>
        <w:t>A</w:t>
      </w:r>
      <w:r w:rsidRPr="00C313FE">
        <w:rPr>
          <w:rFonts w:ascii="HelveticaNeueLT-Medium" w:eastAsiaTheme="minorEastAsia" w:hAnsi="HelveticaNeueLT-Medium" w:cs="HelveticaNeueLT-Medium"/>
          <w:color w:val="414042"/>
          <w:spacing w:val="-4"/>
          <w:sz w:val="22"/>
          <w:szCs w:val="22"/>
          <w:lang w:eastAsia="en-AU"/>
        </w:rPr>
        <w:t>R</w:t>
      </w:r>
      <w:r w:rsidRPr="00C313FE">
        <w:rPr>
          <w:rFonts w:ascii="HelveticaNeueLT-Medium" w:eastAsiaTheme="minorEastAsia" w:hAnsi="HelveticaNeueLT-Medium" w:cs="HelveticaNeueLT-Medium"/>
          <w:color w:val="414042"/>
          <w:sz w:val="22"/>
          <w:szCs w:val="22"/>
          <w:lang w:eastAsia="en-AU"/>
        </w:rPr>
        <w:t>TIES TO THIS ARRANGEMENT AGREE AS FOLLOWS:</w:t>
      </w:r>
    </w:p>
    <w:p w:rsidR="00C313FE" w:rsidRPr="00C313FE" w:rsidRDefault="00C313FE" w:rsidP="00C313FE">
      <w:pPr>
        <w:widowControl w:val="0"/>
        <w:kinsoku w:val="0"/>
        <w:overflowPunct w:val="0"/>
        <w:autoSpaceDE w:val="0"/>
        <w:autoSpaceDN w:val="0"/>
        <w:adjustRightInd w:val="0"/>
        <w:spacing w:before="1" w:line="140" w:lineRule="exact"/>
        <w:rPr>
          <w:rFonts w:ascii="Times" w:eastAsiaTheme="minorEastAsia" w:hAnsi="Times" w:cs="Times"/>
          <w:sz w:val="14"/>
          <w:szCs w:val="14"/>
          <w:lang w:eastAsia="en-AU"/>
        </w:rPr>
      </w:pPr>
    </w:p>
    <w:p w:rsidR="00C313FE" w:rsidRPr="00C313FE" w:rsidRDefault="00C313FE" w:rsidP="00C313FE">
      <w:pPr>
        <w:widowControl w:val="0"/>
        <w:numPr>
          <w:ilvl w:val="1"/>
          <w:numId w:val="11"/>
        </w:numPr>
        <w:tabs>
          <w:tab w:val="left" w:pos="355"/>
        </w:tabs>
        <w:kinsoku w:val="0"/>
        <w:overflowPunct w:val="0"/>
        <w:autoSpaceDE w:val="0"/>
        <w:autoSpaceDN w:val="0"/>
        <w:adjustRightInd w:val="0"/>
        <w:ind w:left="355"/>
        <w:rPr>
          <w:rFonts w:ascii="HelveticaNeueLT-Medium" w:eastAsiaTheme="minorEastAsia" w:hAnsi="HelveticaNeueLT-Medium" w:cs="HelveticaNeueLT-Medium"/>
          <w:color w:val="000000"/>
          <w:sz w:val="22"/>
          <w:szCs w:val="22"/>
          <w:lang w:eastAsia="en-AU"/>
        </w:rPr>
      </w:pPr>
      <w:r w:rsidRPr="00C313FE">
        <w:rPr>
          <w:rFonts w:ascii="HelveticaNeueLT-Medium" w:eastAsiaTheme="minorEastAsia" w:hAnsi="HelveticaNeueLT-Medium" w:cs="HelveticaNeueLT-Medium"/>
          <w:color w:val="414042"/>
          <w:sz w:val="22"/>
          <w:szCs w:val="22"/>
          <w:lang w:eastAsia="en-AU"/>
        </w:rPr>
        <w:t>DEFINITIONS</w:t>
      </w:r>
    </w:p>
    <w:p w:rsidR="00C313FE" w:rsidRPr="00C313FE" w:rsidRDefault="00C313FE" w:rsidP="00C313FE">
      <w:pPr>
        <w:widowControl w:val="0"/>
        <w:kinsoku w:val="0"/>
        <w:overflowPunct w:val="0"/>
        <w:autoSpaceDE w:val="0"/>
        <w:autoSpaceDN w:val="0"/>
        <w:adjustRightInd w:val="0"/>
        <w:spacing w:before="3" w:line="130" w:lineRule="exact"/>
        <w:rPr>
          <w:rFonts w:ascii="Times" w:eastAsiaTheme="minorEastAsia" w:hAnsi="Times" w:cs="Times"/>
          <w:sz w:val="13"/>
          <w:szCs w:val="13"/>
          <w:lang w:eastAsia="en-AU"/>
        </w:rPr>
      </w:pPr>
    </w:p>
    <w:p w:rsidR="00C313FE" w:rsidRPr="00C313FE" w:rsidRDefault="00C313FE" w:rsidP="00C313FE">
      <w:pPr>
        <w:widowControl w:val="0"/>
        <w:kinsoku w:val="0"/>
        <w:overflowPunct w:val="0"/>
        <w:autoSpaceDE w:val="0"/>
        <w:autoSpaceDN w:val="0"/>
        <w:adjustRightInd w:val="0"/>
        <w:spacing w:line="490" w:lineRule="auto"/>
        <w:ind w:right="3790"/>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1.1 In this Arrangement the following definitions apply: “Arrangement” means this Collaborative Arrangement.</w:t>
      </w:r>
    </w:p>
    <w:p w:rsidR="00C313FE" w:rsidRPr="00C313FE" w:rsidRDefault="00C313FE" w:rsidP="00C313FE">
      <w:pPr>
        <w:widowControl w:val="0"/>
        <w:kinsoku w:val="0"/>
        <w:overflowPunct w:val="0"/>
        <w:autoSpaceDE w:val="0"/>
        <w:autoSpaceDN w:val="0"/>
        <w:adjustRightInd w:val="0"/>
        <w:spacing w:before="16"/>
        <w:ind w:right="516"/>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“Associated sta</w:t>
      </w:r>
      <w:r w:rsidRPr="00C313FE">
        <w:rPr>
          <w:rFonts w:ascii="HelveticaNeueLT-Light" w:eastAsiaTheme="minorEastAsia" w:hAnsi="HelveticaNeueLT-Light" w:cs="HelveticaNeueLT-Light"/>
          <w:color w:val="231F20"/>
          <w:spacing w:val="-4"/>
          <w:sz w:val="19"/>
          <w:szCs w:val="19"/>
          <w:lang w:eastAsia="en-AU"/>
        </w:rPr>
        <w:t>f</w:t>
      </w:r>
      <w:r w:rsidRPr="00C313FE">
        <w:rPr>
          <w:rFonts w:ascii="HelveticaNeueLT-Light" w:eastAsiaTheme="minorEastAsia" w:hAnsi="HelveticaNeueLT-Light" w:cs="HelveticaNeueLT-Light"/>
          <w:color w:val="231F20"/>
          <w:sz w:val="19"/>
          <w:szCs w:val="19"/>
          <w:lang w:eastAsia="en-AU"/>
        </w:rPr>
        <w:t>f” means Registrars and principal house officers in obstetrics and gynaecolog</w:t>
      </w:r>
      <w:r w:rsidRPr="00C313FE">
        <w:rPr>
          <w:rFonts w:ascii="HelveticaNeueLT-Light" w:eastAsiaTheme="minorEastAsia" w:hAnsi="HelveticaNeueLT-Light" w:cs="HelveticaNeueLT-Light"/>
          <w:color w:val="231F20"/>
          <w:spacing w:val="-18"/>
          <w:sz w:val="19"/>
          <w:szCs w:val="19"/>
          <w:lang w:eastAsia="en-AU"/>
        </w:rPr>
        <w:t>y</w:t>
      </w:r>
      <w:r w:rsidRPr="00C313FE">
        <w:rPr>
          <w:rFonts w:ascii="HelveticaNeueLT-Light" w:eastAsiaTheme="minorEastAsia" w:hAnsi="HelveticaNeueLT-Light" w:cs="HelveticaNeueLT-Light"/>
          <w:color w:val="231F20"/>
          <w:sz w:val="19"/>
          <w:szCs w:val="19"/>
          <w:lang w:eastAsia="en-AU"/>
        </w:rPr>
        <w:t>.</w:t>
      </w:r>
    </w:p>
    <w:p w:rsidR="00C313FE" w:rsidRPr="00C313FE" w:rsidRDefault="00C313FE" w:rsidP="00C313FE">
      <w:pPr>
        <w:widowControl w:val="0"/>
        <w:kinsoku w:val="0"/>
        <w:overflowPunct w:val="0"/>
        <w:autoSpaceDE w:val="0"/>
        <w:autoSpaceDN w:val="0"/>
        <w:adjustRightInd w:val="0"/>
        <w:spacing w:before="6" w:line="190" w:lineRule="exact"/>
        <w:rPr>
          <w:rFonts w:ascii="Times" w:eastAsiaTheme="minorEastAsia" w:hAnsi="Times" w:cs="Times"/>
          <w:sz w:val="19"/>
          <w:szCs w:val="19"/>
          <w:lang w:eastAsia="en-AU"/>
        </w:rPr>
      </w:pPr>
    </w:p>
    <w:p w:rsidR="00C313FE" w:rsidRPr="005369BE" w:rsidRDefault="00C313FE" w:rsidP="005369BE">
      <w:pPr>
        <w:widowControl w:val="0"/>
        <w:kinsoku w:val="0"/>
        <w:overflowPunct w:val="0"/>
        <w:autoSpaceDE w:val="0"/>
        <w:autoSpaceDN w:val="0"/>
        <w:adjustRightInd w:val="0"/>
        <w:spacing w:line="345" w:lineRule="auto"/>
        <w:ind w:right="1277"/>
        <w:rPr>
          <w:rFonts w:ascii="HelveticaNeueLT-Light" w:eastAsiaTheme="minorEastAsia" w:hAnsi="HelveticaNeueLT-Light" w:cs="HelveticaNeueLT-Light"/>
          <w:color w:val="000000"/>
          <w:sz w:val="19"/>
          <w:szCs w:val="19"/>
          <w:lang w:eastAsia="en-AU"/>
        </w:rPr>
        <w:sectPr w:rsidR="00C313FE" w:rsidRPr="005369BE" w:rsidSect="005369BE">
          <w:headerReference w:type="even" r:id="rId11"/>
          <w:headerReference w:type="default" r:id="rId12"/>
          <w:footerReference w:type="even" r:id="rId13"/>
          <w:footerReference w:type="default" r:id="rId14"/>
          <w:type w:val="nextColumn"/>
          <w:pgSz w:w="11907" w:h="16840"/>
          <w:pgMar w:top="1191" w:right="1077" w:bottom="1247" w:left="1077" w:header="0" w:footer="764" w:gutter="0"/>
          <w:pgNumType w:start="50"/>
          <w:cols w:space="720"/>
          <w:noEndnote/>
          <w:docGrid w:linePitch="326"/>
        </w:sectPr>
      </w:pPr>
      <w:r w:rsidRPr="00C313FE">
        <w:rPr>
          <w:rFonts w:ascii="HelveticaNeueLT-Light" w:eastAsiaTheme="minorEastAsia" w:hAnsi="HelveticaNeueLT-Light" w:cs="HelveticaNeueLT-Light"/>
          <w:color w:val="231F20"/>
          <w:sz w:val="19"/>
          <w:szCs w:val="19"/>
          <w:lang w:eastAsia="en-AU"/>
        </w:rPr>
        <w:t xml:space="preserve">“Australian College of Midwives’ (ACM) National midwifery guidelines for consultation and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eferral” and the “Australian and New Zealand College of Obstetricians and Gynaecologists (RANZCOG) College Statement: C-</w:t>
      </w:r>
      <w:proofErr w:type="spellStart"/>
      <w:r w:rsidRPr="00C313FE">
        <w:rPr>
          <w:rFonts w:ascii="HelveticaNeueLT-Light" w:eastAsiaTheme="minorEastAsia" w:hAnsi="HelveticaNeueLT-Light" w:cs="HelveticaNeueLT-Light"/>
          <w:color w:val="231F20"/>
          <w:sz w:val="19"/>
          <w:szCs w:val="19"/>
          <w:lang w:eastAsia="en-AU"/>
        </w:rPr>
        <w:t>Obs</w:t>
      </w:r>
      <w:proofErr w:type="spellEnd"/>
      <w:r w:rsidRPr="00C313FE">
        <w:rPr>
          <w:rFonts w:ascii="HelveticaNeueLT-Light" w:eastAsiaTheme="minorEastAsia" w:hAnsi="HelveticaNeueLT-Light" w:cs="HelveticaNeueLT-Light"/>
          <w:color w:val="231F20"/>
          <w:sz w:val="19"/>
          <w:szCs w:val="19"/>
          <w:lang w:eastAsia="en-AU"/>
        </w:rPr>
        <w:t xml:space="preserve"> 30 Mate</w:t>
      </w:r>
      <w:r w:rsidRPr="00C313FE">
        <w:rPr>
          <w:rFonts w:ascii="HelveticaNeueLT-Light" w:eastAsiaTheme="minorEastAsia" w:hAnsi="HelveticaNeueLT-Light" w:cs="HelveticaNeueLT-Light"/>
          <w:color w:val="231F20"/>
          <w:spacing w:val="3"/>
          <w:sz w:val="19"/>
          <w:szCs w:val="19"/>
          <w:lang w:eastAsia="en-AU"/>
        </w:rPr>
        <w:t>r</w:t>
      </w:r>
      <w:r w:rsidRPr="00C313FE">
        <w:rPr>
          <w:rFonts w:ascii="HelveticaNeueLT-Light" w:eastAsiaTheme="minorEastAsia" w:hAnsi="HelveticaNeueLT-Light" w:cs="HelveticaNeueLT-Light"/>
          <w:color w:val="231F20"/>
          <w:sz w:val="19"/>
          <w:szCs w:val="19"/>
          <w:lang w:eastAsia="en-AU"/>
        </w:rPr>
        <w:t>nal suitability for models of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 and indications for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eferral within and between models of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means the cur</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ent publications of the ACM National Guidelines for Consultation and Referral and/or the RANZCOG Mate</w:t>
      </w:r>
      <w:r w:rsidRPr="00C313FE">
        <w:rPr>
          <w:rFonts w:ascii="HelveticaNeueLT-Light" w:eastAsiaTheme="minorEastAsia" w:hAnsi="HelveticaNeueLT-Light" w:cs="HelveticaNeueLT-Light"/>
          <w:color w:val="231F20"/>
          <w:spacing w:val="3"/>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nity suitability and indications for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eferral statement C-</w:t>
      </w:r>
      <w:proofErr w:type="spellStart"/>
      <w:r w:rsidRPr="00C313FE">
        <w:rPr>
          <w:rFonts w:ascii="HelveticaNeueLT-Light" w:eastAsiaTheme="minorEastAsia" w:hAnsi="HelveticaNeueLT-Light" w:cs="HelveticaNeueLT-Light"/>
          <w:color w:val="231F20"/>
          <w:sz w:val="19"/>
          <w:szCs w:val="19"/>
          <w:lang w:eastAsia="en-AU"/>
        </w:rPr>
        <w:t>Obs</w:t>
      </w:r>
      <w:proofErr w:type="spellEnd"/>
      <w:r w:rsidRPr="00C313FE">
        <w:rPr>
          <w:rFonts w:ascii="HelveticaNeueLT-Light" w:eastAsiaTheme="minorEastAsia" w:hAnsi="HelveticaNeueLT-Light" w:cs="HelveticaNeueLT-Light"/>
          <w:color w:val="231F20"/>
          <w:sz w:val="19"/>
          <w:szCs w:val="19"/>
          <w:lang w:eastAsia="en-AU"/>
        </w:rPr>
        <w:t xml:space="preserve"> 30 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to be used by mate</w:t>
      </w:r>
      <w:r w:rsidRPr="00C313FE">
        <w:rPr>
          <w:rFonts w:ascii="HelveticaNeueLT-Light" w:eastAsiaTheme="minorEastAsia" w:hAnsi="HelveticaNeueLT-Light" w:cs="HelveticaNeueLT-Light"/>
          <w:color w:val="231F20"/>
          <w:spacing w:val="3"/>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nity health practitioners to guide consultation,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eferral and transfer of an EM client to an obstetric SM</w:t>
      </w:r>
      <w:r w:rsidRPr="00C313FE">
        <w:rPr>
          <w:rFonts w:ascii="HelveticaNeueLT-Light" w:eastAsiaTheme="minorEastAsia" w:hAnsi="HelveticaNeueLT-Light" w:cs="HelveticaNeueLT-Light"/>
          <w:color w:val="231F20"/>
          <w:spacing w:val="-30"/>
          <w:sz w:val="19"/>
          <w:szCs w:val="19"/>
          <w:lang w:eastAsia="en-AU"/>
        </w:rPr>
        <w:t>P</w:t>
      </w:r>
      <w:r w:rsidRPr="00C313FE">
        <w:rPr>
          <w:rFonts w:ascii="HelveticaNeueLT-Light" w:eastAsiaTheme="minorEastAsia" w:hAnsi="HelveticaNeueLT-Light" w:cs="HelveticaNeueLT-Light"/>
          <w:color w:val="231F20"/>
          <w:sz w:val="19"/>
          <w:szCs w:val="19"/>
          <w:lang w:eastAsia="en-AU"/>
        </w:rPr>
        <w:t>.</w:t>
      </w:r>
    </w:p>
    <w:p w:rsidR="00C313FE" w:rsidRPr="00C313FE" w:rsidRDefault="00C313FE" w:rsidP="00C313FE">
      <w:pPr>
        <w:widowControl w:val="0"/>
        <w:kinsoku w:val="0"/>
        <w:overflowPunct w:val="0"/>
        <w:autoSpaceDE w:val="0"/>
        <w:autoSpaceDN w:val="0"/>
        <w:adjustRightInd w:val="0"/>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lastRenderedPageBreak/>
        <w:t>“Client” means the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egnant woman and/or neonate.</w:t>
      </w:r>
    </w:p>
    <w:p w:rsidR="00C313FE" w:rsidRPr="00C313FE" w:rsidRDefault="00C313FE" w:rsidP="00C313FE">
      <w:pPr>
        <w:widowControl w:val="0"/>
        <w:kinsoku w:val="0"/>
        <w:overflowPunct w:val="0"/>
        <w:autoSpaceDE w:val="0"/>
        <w:autoSpaceDN w:val="0"/>
        <w:adjustRightInd w:val="0"/>
        <w:spacing w:before="6" w:line="190" w:lineRule="exact"/>
        <w:rPr>
          <w:rFonts w:ascii="Times" w:eastAsiaTheme="minorEastAsia" w:hAnsi="Times" w:cs="Times"/>
          <w:sz w:val="19"/>
          <w:szCs w:val="19"/>
          <w:lang w:eastAsia="en-AU"/>
        </w:rPr>
      </w:pPr>
    </w:p>
    <w:p w:rsidR="00C313FE" w:rsidRPr="00C313FE" w:rsidRDefault="00C313FE" w:rsidP="00C313FE">
      <w:pPr>
        <w:widowControl w:val="0"/>
        <w:kinsoku w:val="0"/>
        <w:overflowPunct w:val="0"/>
        <w:autoSpaceDE w:val="0"/>
        <w:autoSpaceDN w:val="0"/>
        <w:adjustRightInd w:val="0"/>
        <w:spacing w:line="345" w:lineRule="auto"/>
        <w:ind w:right="66"/>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“Collaboration” means ‘a dynamic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ocess of facilitating communication, trust and pathways that enable health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ofessionals to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ovide safe, women-cent</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ed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Collaborative mate</w:t>
      </w:r>
      <w:r w:rsidRPr="00C313FE">
        <w:rPr>
          <w:rFonts w:ascii="HelveticaNeueLT-Light" w:eastAsiaTheme="minorEastAsia" w:hAnsi="HelveticaNeueLT-Light" w:cs="HelveticaNeueLT-Light"/>
          <w:color w:val="231F20"/>
          <w:spacing w:val="3"/>
          <w:sz w:val="19"/>
          <w:szCs w:val="19"/>
          <w:lang w:eastAsia="en-AU"/>
        </w:rPr>
        <w:t>r</w:t>
      </w:r>
      <w:r w:rsidRPr="00C313FE">
        <w:rPr>
          <w:rFonts w:ascii="HelveticaNeueLT-Light" w:eastAsiaTheme="minorEastAsia" w:hAnsi="HelveticaNeueLT-Light" w:cs="HelveticaNeueLT-Light"/>
          <w:color w:val="231F20"/>
          <w:sz w:val="19"/>
          <w:szCs w:val="19"/>
          <w:lang w:eastAsia="en-AU"/>
        </w:rPr>
        <w:t>nity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enables women to be active participants in their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(National Guidance on Collaborative mate</w:t>
      </w:r>
      <w:r w:rsidRPr="00C313FE">
        <w:rPr>
          <w:rFonts w:ascii="HelveticaNeueLT-Light" w:eastAsiaTheme="minorEastAsia" w:hAnsi="HelveticaNeueLT-Light" w:cs="HelveticaNeueLT-Light"/>
          <w:color w:val="231F20"/>
          <w:spacing w:val="3"/>
          <w:sz w:val="19"/>
          <w:szCs w:val="19"/>
          <w:lang w:eastAsia="en-AU"/>
        </w:rPr>
        <w:t>r</w:t>
      </w:r>
      <w:r w:rsidRPr="00C313FE">
        <w:rPr>
          <w:rFonts w:ascii="HelveticaNeueLT-Light" w:eastAsiaTheme="minorEastAsia" w:hAnsi="HelveticaNeueLT-Light" w:cs="HelveticaNeueLT-Light"/>
          <w:color w:val="231F20"/>
          <w:sz w:val="19"/>
          <w:szCs w:val="19"/>
          <w:lang w:eastAsia="en-AU"/>
        </w:rPr>
        <w:t>nity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NHMRC 2010)</w:t>
      </w:r>
    </w:p>
    <w:p w:rsidR="00C313FE" w:rsidRPr="00C313FE" w:rsidRDefault="00C313FE" w:rsidP="00C313FE">
      <w:pPr>
        <w:widowControl w:val="0"/>
        <w:kinsoku w:val="0"/>
        <w:overflowPunct w:val="0"/>
        <w:autoSpaceDE w:val="0"/>
        <w:autoSpaceDN w:val="0"/>
        <w:adjustRightInd w:val="0"/>
        <w:spacing w:line="120" w:lineRule="exact"/>
        <w:rPr>
          <w:rFonts w:ascii="Times" w:eastAsiaTheme="minorEastAsia" w:hAnsi="Times" w:cs="Times"/>
          <w:sz w:val="12"/>
          <w:szCs w:val="12"/>
          <w:lang w:eastAsia="en-AU"/>
        </w:rPr>
      </w:pPr>
    </w:p>
    <w:p w:rsidR="00C313FE" w:rsidRPr="00C313FE" w:rsidRDefault="00C313FE" w:rsidP="00C313FE">
      <w:pPr>
        <w:widowControl w:val="0"/>
        <w:kinsoku w:val="0"/>
        <w:overflowPunct w:val="0"/>
        <w:autoSpaceDE w:val="0"/>
        <w:autoSpaceDN w:val="0"/>
        <w:adjustRightInd w:val="0"/>
        <w:spacing w:line="345" w:lineRule="auto"/>
        <w:ind w:right="44"/>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 xml:space="preserve">“Consultation” means when a midwife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ecommends the client consult a medical practitioner because a variance f</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om normal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has been identified, or whe</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 the client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equests another opinion of a health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ovide</w:t>
      </w:r>
      <w:r w:rsidRPr="00C313FE">
        <w:rPr>
          <w:rFonts w:ascii="HelveticaNeueLT-Light" w:eastAsiaTheme="minorEastAsia" w:hAnsi="HelveticaNeueLT-Light" w:cs="HelveticaNeueLT-Light"/>
          <w:color w:val="231F20"/>
          <w:spacing w:val="-18"/>
          <w:sz w:val="19"/>
          <w:szCs w:val="19"/>
          <w:lang w:eastAsia="en-AU"/>
        </w:rPr>
        <w:t>r</w:t>
      </w:r>
      <w:r w:rsidRPr="00C313FE">
        <w:rPr>
          <w:rFonts w:ascii="HelveticaNeueLT-Light" w:eastAsiaTheme="minorEastAsia" w:hAnsi="HelveticaNeueLT-Light" w:cs="HelveticaNeueLT-Light"/>
          <w:color w:val="231F20"/>
          <w:sz w:val="19"/>
          <w:szCs w:val="19"/>
          <w:lang w:eastAsia="en-AU"/>
        </w:rPr>
        <w:t>.</w:t>
      </w:r>
    </w:p>
    <w:p w:rsidR="00C313FE" w:rsidRPr="00C313FE" w:rsidRDefault="00C313FE" w:rsidP="00C313FE">
      <w:pPr>
        <w:widowControl w:val="0"/>
        <w:kinsoku w:val="0"/>
        <w:overflowPunct w:val="0"/>
        <w:autoSpaceDE w:val="0"/>
        <w:autoSpaceDN w:val="0"/>
        <w:adjustRightInd w:val="0"/>
        <w:spacing w:line="120" w:lineRule="exact"/>
        <w:rPr>
          <w:rFonts w:ascii="Times" w:eastAsiaTheme="minorEastAsia" w:hAnsi="Times" w:cs="Times"/>
          <w:sz w:val="12"/>
          <w:szCs w:val="12"/>
          <w:lang w:eastAsia="en-AU"/>
        </w:rPr>
      </w:pPr>
    </w:p>
    <w:p w:rsidR="00C313FE" w:rsidRPr="00C313FE" w:rsidRDefault="00C313FE" w:rsidP="00C313FE">
      <w:pPr>
        <w:widowControl w:val="0"/>
        <w:kinsoku w:val="0"/>
        <w:overflowPunct w:val="0"/>
        <w:autoSpaceDE w:val="0"/>
        <w:autoSpaceDN w:val="0"/>
        <w:adjustRightInd w:val="0"/>
        <w:spacing w:line="345" w:lineRule="auto"/>
        <w:ind w:right="110"/>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 xml:space="preserve">“Eligible Midwife (EM)” means a self-employed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egiste</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ed midwife who has fulfilled the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equi</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ements for eligibility and has been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ovided with a scope of practice and private practice admitting rights at</w:t>
      </w:r>
    </w:p>
    <w:p w:rsidR="00C313FE" w:rsidRPr="00C313FE" w:rsidRDefault="00C313FE" w:rsidP="00C313FE">
      <w:pPr>
        <w:widowControl w:val="0"/>
        <w:kinsoku w:val="0"/>
        <w:overflowPunct w:val="0"/>
        <w:autoSpaceDE w:val="0"/>
        <w:autoSpaceDN w:val="0"/>
        <w:adjustRightInd w:val="0"/>
        <w:spacing w:before="7"/>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EC008C"/>
          <w:sz w:val="19"/>
          <w:szCs w:val="19"/>
          <w:lang w:eastAsia="en-AU"/>
        </w:rPr>
        <w:t>&lt;</w:t>
      </w:r>
      <w:proofErr w:type="gramStart"/>
      <w:r w:rsidRPr="00C313FE">
        <w:rPr>
          <w:rFonts w:ascii="HelveticaNeueLT-Light" w:eastAsiaTheme="minorEastAsia" w:hAnsi="HelveticaNeueLT-Light" w:cs="HelveticaNeueLT-Light"/>
          <w:color w:val="EC008C"/>
          <w:sz w:val="19"/>
          <w:szCs w:val="19"/>
          <w:lang w:eastAsia="en-AU"/>
        </w:rPr>
        <w:t>insert</w:t>
      </w:r>
      <w:proofErr w:type="gramEnd"/>
      <w:r w:rsidRPr="00C313FE">
        <w:rPr>
          <w:rFonts w:ascii="HelveticaNeueLT-Light" w:eastAsiaTheme="minorEastAsia" w:hAnsi="HelveticaNeueLT-Light" w:cs="HelveticaNeueLT-Light"/>
          <w:color w:val="EC008C"/>
          <w:sz w:val="19"/>
          <w:szCs w:val="19"/>
          <w:lang w:eastAsia="en-AU"/>
        </w:rPr>
        <w:t xml:space="preserve"> health service&gt; </w:t>
      </w:r>
      <w:r w:rsidRPr="00C313FE">
        <w:rPr>
          <w:rFonts w:ascii="HelveticaNeueLT-Light" w:eastAsiaTheme="minorEastAsia" w:hAnsi="HelveticaNeueLT-Light" w:cs="HelveticaNeueLT-Light"/>
          <w:color w:val="231F20"/>
          <w:sz w:val="19"/>
          <w:szCs w:val="19"/>
          <w:lang w:eastAsia="en-AU"/>
        </w:rPr>
        <w:t>to deliver private midwifery services.</w:t>
      </w:r>
    </w:p>
    <w:p w:rsidR="00C313FE" w:rsidRPr="00C313FE" w:rsidRDefault="00C313FE" w:rsidP="00C313FE">
      <w:pPr>
        <w:widowControl w:val="0"/>
        <w:kinsoku w:val="0"/>
        <w:overflowPunct w:val="0"/>
        <w:autoSpaceDE w:val="0"/>
        <w:autoSpaceDN w:val="0"/>
        <w:adjustRightInd w:val="0"/>
        <w:spacing w:before="6" w:line="190" w:lineRule="exact"/>
        <w:rPr>
          <w:rFonts w:ascii="Times" w:eastAsiaTheme="minorEastAsia" w:hAnsi="Times" w:cs="Times"/>
          <w:sz w:val="19"/>
          <w:szCs w:val="19"/>
          <w:lang w:eastAsia="en-AU"/>
        </w:rPr>
      </w:pPr>
    </w:p>
    <w:p w:rsidR="00C313FE" w:rsidRPr="00C313FE" w:rsidRDefault="00C313FE" w:rsidP="00C313FE">
      <w:pPr>
        <w:widowControl w:val="0"/>
        <w:kinsoku w:val="0"/>
        <w:overflowPunct w:val="0"/>
        <w:autoSpaceDE w:val="0"/>
        <w:autoSpaceDN w:val="0"/>
        <w:adjustRightInd w:val="0"/>
        <w:spacing w:line="345" w:lineRule="auto"/>
        <w:ind w:right="971"/>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 xml:space="preserve">National Health (collaboration arrangements for Midwives) Determination (2010) means the determination outlining the collaborative arrangements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equi</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ed for midwives.</w:t>
      </w:r>
    </w:p>
    <w:p w:rsidR="00C313FE" w:rsidRPr="00C313FE" w:rsidRDefault="00C313FE" w:rsidP="00C313FE">
      <w:pPr>
        <w:widowControl w:val="0"/>
        <w:kinsoku w:val="0"/>
        <w:overflowPunct w:val="0"/>
        <w:autoSpaceDE w:val="0"/>
        <w:autoSpaceDN w:val="0"/>
        <w:adjustRightInd w:val="0"/>
        <w:spacing w:line="120" w:lineRule="exact"/>
        <w:rPr>
          <w:rFonts w:ascii="Times" w:eastAsiaTheme="minorEastAsia" w:hAnsi="Times" w:cs="Times"/>
          <w:sz w:val="12"/>
          <w:szCs w:val="12"/>
          <w:lang w:eastAsia="en-AU"/>
        </w:rPr>
      </w:pPr>
    </w:p>
    <w:p w:rsidR="00C313FE" w:rsidRPr="00C313FE" w:rsidRDefault="00C313FE" w:rsidP="00C313FE">
      <w:pPr>
        <w:widowControl w:val="0"/>
        <w:kinsoku w:val="0"/>
        <w:overflowPunct w:val="0"/>
        <w:autoSpaceDE w:val="0"/>
        <w:autoSpaceDN w:val="0"/>
        <w:adjustRightInd w:val="0"/>
        <w:spacing w:line="345" w:lineRule="auto"/>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Di</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ector Medical/Obstetric Services </w:t>
      </w:r>
      <w:r w:rsidRPr="00C313FE">
        <w:rPr>
          <w:rFonts w:ascii="HelveticaNeueLT-Light" w:eastAsiaTheme="minorEastAsia" w:hAnsi="HelveticaNeueLT-Light" w:cs="HelveticaNeueLT-Light"/>
          <w:color w:val="EC008C"/>
          <w:sz w:val="19"/>
          <w:szCs w:val="19"/>
          <w:lang w:eastAsia="en-AU"/>
        </w:rPr>
        <w:t xml:space="preserve">&lt;insert health service&gt; </w:t>
      </w:r>
      <w:r w:rsidRPr="00C313FE">
        <w:rPr>
          <w:rFonts w:ascii="HelveticaNeueLT-Light" w:eastAsiaTheme="minorEastAsia" w:hAnsi="HelveticaNeueLT-Light" w:cs="HelveticaNeueLT-Light"/>
          <w:color w:val="231F20"/>
          <w:sz w:val="19"/>
          <w:szCs w:val="19"/>
          <w:lang w:eastAsia="en-AU"/>
        </w:rPr>
        <w:t xml:space="preserve">means the person with operational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esponsibility for medical services at </w:t>
      </w:r>
      <w:r w:rsidRPr="00C313FE">
        <w:rPr>
          <w:rFonts w:ascii="HelveticaNeueLT-Light" w:eastAsiaTheme="minorEastAsia" w:hAnsi="HelveticaNeueLT-Light" w:cs="HelveticaNeueLT-Light"/>
          <w:color w:val="EC008C"/>
          <w:sz w:val="19"/>
          <w:szCs w:val="19"/>
          <w:lang w:eastAsia="en-AU"/>
        </w:rPr>
        <w:t>&lt;insert health service&gt;</w:t>
      </w:r>
      <w:r w:rsidRPr="00C313FE">
        <w:rPr>
          <w:rFonts w:ascii="HelveticaNeueLT-Light" w:eastAsiaTheme="minorEastAsia" w:hAnsi="HelveticaNeueLT-Light" w:cs="HelveticaNeueLT-Light"/>
          <w:color w:val="231F20"/>
          <w:sz w:val="19"/>
          <w:szCs w:val="19"/>
          <w:lang w:eastAsia="en-AU"/>
        </w:rPr>
        <w:t>.</w:t>
      </w:r>
    </w:p>
    <w:p w:rsidR="00C313FE" w:rsidRPr="00C313FE" w:rsidRDefault="00C313FE" w:rsidP="00C313FE">
      <w:pPr>
        <w:widowControl w:val="0"/>
        <w:kinsoku w:val="0"/>
        <w:overflowPunct w:val="0"/>
        <w:autoSpaceDE w:val="0"/>
        <w:autoSpaceDN w:val="0"/>
        <w:adjustRightInd w:val="0"/>
        <w:spacing w:line="120" w:lineRule="exact"/>
        <w:rPr>
          <w:rFonts w:ascii="Times" w:eastAsiaTheme="minorEastAsia" w:hAnsi="Times" w:cs="Times"/>
          <w:sz w:val="12"/>
          <w:szCs w:val="12"/>
          <w:lang w:eastAsia="en-AU"/>
        </w:rPr>
      </w:pPr>
    </w:p>
    <w:p w:rsidR="00C313FE" w:rsidRPr="00C313FE" w:rsidRDefault="00C313FE" w:rsidP="00C313FE">
      <w:pPr>
        <w:widowControl w:val="0"/>
        <w:kinsoku w:val="0"/>
        <w:overflowPunct w:val="0"/>
        <w:autoSpaceDE w:val="0"/>
        <w:autoSpaceDN w:val="0"/>
        <w:adjustRightInd w:val="0"/>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“Parties” mean the signatories to this Arrangement.</w:t>
      </w:r>
    </w:p>
    <w:p w:rsidR="00C313FE" w:rsidRPr="00C313FE" w:rsidRDefault="00C313FE" w:rsidP="00C313FE">
      <w:pPr>
        <w:widowControl w:val="0"/>
        <w:kinsoku w:val="0"/>
        <w:overflowPunct w:val="0"/>
        <w:autoSpaceDE w:val="0"/>
        <w:autoSpaceDN w:val="0"/>
        <w:adjustRightInd w:val="0"/>
        <w:spacing w:before="6" w:line="190" w:lineRule="exact"/>
        <w:rPr>
          <w:rFonts w:ascii="Times" w:eastAsiaTheme="minorEastAsia" w:hAnsi="Times" w:cs="Times"/>
          <w:sz w:val="19"/>
          <w:szCs w:val="19"/>
          <w:lang w:eastAsia="en-AU"/>
        </w:rPr>
      </w:pPr>
    </w:p>
    <w:p w:rsidR="00C313FE" w:rsidRPr="00C313FE" w:rsidRDefault="00C313FE" w:rsidP="00C313FE">
      <w:pPr>
        <w:widowControl w:val="0"/>
        <w:kinsoku w:val="0"/>
        <w:overflowPunct w:val="0"/>
        <w:autoSpaceDE w:val="0"/>
        <w:autoSpaceDN w:val="0"/>
        <w:adjustRightInd w:val="0"/>
        <w:spacing w:line="345" w:lineRule="auto"/>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egnancy Health Reco</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d” means the cur</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ent </w:t>
      </w:r>
      <w:r w:rsidRPr="00C313FE">
        <w:rPr>
          <w:rFonts w:ascii="HelveticaNeueLT-Light" w:eastAsiaTheme="minorEastAsia" w:hAnsi="HelveticaNeueLT-Light" w:cs="HelveticaNeueLT-Light"/>
          <w:color w:val="231F20"/>
          <w:spacing w:val="1"/>
          <w:sz w:val="19"/>
          <w:szCs w:val="19"/>
          <w:lang w:eastAsia="en-AU"/>
        </w:rPr>
        <w:t>V</w:t>
      </w:r>
      <w:r w:rsidRPr="00C313FE">
        <w:rPr>
          <w:rFonts w:ascii="HelveticaNeueLT-Light" w:eastAsiaTheme="minorEastAsia" w:hAnsi="HelveticaNeueLT-Light" w:cs="HelveticaNeueLT-Light"/>
          <w:color w:val="231F20"/>
          <w:sz w:val="19"/>
          <w:szCs w:val="19"/>
          <w:lang w:eastAsia="en-AU"/>
        </w:rPr>
        <w:t xml:space="preserve">ictorian Department of Health </w:t>
      </w:r>
      <w:r w:rsidRPr="00C313FE">
        <w:rPr>
          <w:rFonts w:ascii="HelveticaNeueLT-Light" w:eastAsiaTheme="minorEastAsia" w:hAnsi="HelveticaNeueLT-Light" w:cs="HelveticaNeueLT-Light"/>
          <w:color w:val="231F20"/>
          <w:spacing w:val="1"/>
          <w:sz w:val="19"/>
          <w:szCs w:val="19"/>
          <w:lang w:eastAsia="en-AU"/>
        </w:rPr>
        <w:t>V</w:t>
      </w:r>
      <w:r w:rsidRPr="00C313FE">
        <w:rPr>
          <w:rFonts w:ascii="HelveticaNeueLT-Light" w:eastAsiaTheme="minorEastAsia" w:hAnsi="HelveticaNeueLT-Light" w:cs="HelveticaNeueLT-Light"/>
          <w:color w:val="231F20"/>
          <w:sz w:val="19"/>
          <w:szCs w:val="19"/>
          <w:lang w:eastAsia="en-AU"/>
        </w:rPr>
        <w:t>ictorian Mate</w:t>
      </w:r>
      <w:r w:rsidRPr="00C313FE">
        <w:rPr>
          <w:rFonts w:ascii="HelveticaNeueLT-Light" w:eastAsiaTheme="minorEastAsia" w:hAnsi="HelveticaNeueLT-Light" w:cs="HelveticaNeueLT-Light"/>
          <w:color w:val="231F20"/>
          <w:spacing w:val="3"/>
          <w:sz w:val="19"/>
          <w:szCs w:val="19"/>
          <w:lang w:eastAsia="en-AU"/>
        </w:rPr>
        <w:t>r</w:t>
      </w:r>
      <w:r w:rsidRPr="00C313FE">
        <w:rPr>
          <w:rFonts w:ascii="HelveticaNeueLT-Light" w:eastAsiaTheme="minorEastAsia" w:hAnsi="HelveticaNeueLT-Light" w:cs="HelveticaNeueLT-Light"/>
          <w:color w:val="231F20"/>
          <w:sz w:val="19"/>
          <w:szCs w:val="19"/>
          <w:lang w:eastAsia="en-AU"/>
        </w:rPr>
        <w:t>nity Reco</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d (VMR) or health service equivalent.</w:t>
      </w:r>
    </w:p>
    <w:p w:rsidR="00C313FE" w:rsidRPr="00C313FE" w:rsidRDefault="00C313FE" w:rsidP="00C313FE">
      <w:pPr>
        <w:widowControl w:val="0"/>
        <w:kinsoku w:val="0"/>
        <w:overflowPunct w:val="0"/>
        <w:autoSpaceDE w:val="0"/>
        <w:autoSpaceDN w:val="0"/>
        <w:adjustRightInd w:val="0"/>
        <w:spacing w:line="120" w:lineRule="exact"/>
        <w:rPr>
          <w:rFonts w:ascii="Times" w:eastAsiaTheme="minorEastAsia" w:hAnsi="Times" w:cs="Times"/>
          <w:sz w:val="12"/>
          <w:szCs w:val="12"/>
          <w:lang w:eastAsia="en-AU"/>
        </w:rPr>
      </w:pPr>
    </w:p>
    <w:p w:rsidR="00C313FE" w:rsidRPr="00C313FE" w:rsidRDefault="00C313FE" w:rsidP="00C313FE">
      <w:pPr>
        <w:widowControl w:val="0"/>
        <w:kinsoku w:val="0"/>
        <w:overflowPunct w:val="0"/>
        <w:autoSpaceDE w:val="0"/>
        <w:autoSpaceDN w:val="0"/>
        <w:adjustRightInd w:val="0"/>
        <w:spacing w:line="345" w:lineRule="auto"/>
        <w:ind w:right="110"/>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“Referral” means when the EM identifies a variance f</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om normal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 that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equi</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es medical specialist assessment and collaboration.</w:t>
      </w:r>
    </w:p>
    <w:p w:rsidR="00C313FE" w:rsidRPr="00C313FE" w:rsidRDefault="00C313FE" w:rsidP="00C313FE">
      <w:pPr>
        <w:widowControl w:val="0"/>
        <w:kinsoku w:val="0"/>
        <w:overflowPunct w:val="0"/>
        <w:autoSpaceDE w:val="0"/>
        <w:autoSpaceDN w:val="0"/>
        <w:adjustRightInd w:val="0"/>
        <w:spacing w:line="120" w:lineRule="exact"/>
        <w:rPr>
          <w:rFonts w:ascii="Times" w:eastAsiaTheme="minorEastAsia" w:hAnsi="Times" w:cs="Times"/>
          <w:sz w:val="12"/>
          <w:szCs w:val="12"/>
          <w:lang w:eastAsia="en-AU"/>
        </w:rPr>
      </w:pPr>
    </w:p>
    <w:p w:rsidR="00C313FE" w:rsidRPr="00C313FE" w:rsidRDefault="00C313FE" w:rsidP="00C313FE">
      <w:pPr>
        <w:widowControl w:val="0"/>
        <w:kinsoku w:val="0"/>
        <w:overflowPunct w:val="0"/>
        <w:autoSpaceDE w:val="0"/>
        <w:autoSpaceDN w:val="0"/>
        <w:adjustRightInd w:val="0"/>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“Specified Medical Practitioner (SMP)” means a specified medical practitione</w:t>
      </w:r>
      <w:r w:rsidRPr="00C313FE">
        <w:rPr>
          <w:rFonts w:ascii="HelveticaNeueLT-Light" w:eastAsiaTheme="minorEastAsia" w:hAnsi="HelveticaNeueLT-Light" w:cs="HelveticaNeueLT-Light"/>
          <w:color w:val="231F20"/>
          <w:spacing w:val="-18"/>
          <w:sz w:val="19"/>
          <w:szCs w:val="19"/>
          <w:lang w:eastAsia="en-AU"/>
        </w:rPr>
        <w:t>r</w:t>
      </w:r>
      <w:r w:rsidRPr="00C313FE">
        <w:rPr>
          <w:rFonts w:ascii="HelveticaNeueLT-Light" w:eastAsiaTheme="minorEastAsia" w:hAnsi="HelveticaNeueLT-Light" w:cs="HelveticaNeueLT-Light"/>
          <w:color w:val="231F20"/>
          <w:sz w:val="19"/>
          <w:szCs w:val="19"/>
          <w:lang w:eastAsia="en-AU"/>
        </w:rPr>
        <w:t>, authorised by</w:t>
      </w:r>
    </w:p>
    <w:p w:rsidR="00C313FE" w:rsidRPr="00C313FE" w:rsidRDefault="00C313FE" w:rsidP="00C313FE">
      <w:pPr>
        <w:widowControl w:val="0"/>
        <w:kinsoku w:val="0"/>
        <w:overflowPunct w:val="0"/>
        <w:autoSpaceDE w:val="0"/>
        <w:autoSpaceDN w:val="0"/>
        <w:adjustRightInd w:val="0"/>
        <w:spacing w:before="82"/>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EC008C"/>
          <w:sz w:val="19"/>
          <w:szCs w:val="19"/>
          <w:lang w:eastAsia="en-AU"/>
        </w:rPr>
        <w:t>&lt;</w:t>
      </w:r>
      <w:proofErr w:type="gramStart"/>
      <w:r w:rsidRPr="00C313FE">
        <w:rPr>
          <w:rFonts w:ascii="HelveticaNeueLT-Light" w:eastAsiaTheme="minorEastAsia" w:hAnsi="HelveticaNeueLT-Light" w:cs="HelveticaNeueLT-Light"/>
          <w:color w:val="EC008C"/>
          <w:sz w:val="19"/>
          <w:szCs w:val="19"/>
          <w:lang w:eastAsia="en-AU"/>
        </w:rPr>
        <w:t>insert</w:t>
      </w:r>
      <w:proofErr w:type="gramEnd"/>
      <w:r w:rsidRPr="00C313FE">
        <w:rPr>
          <w:rFonts w:ascii="HelveticaNeueLT-Light" w:eastAsiaTheme="minorEastAsia" w:hAnsi="HelveticaNeueLT-Light" w:cs="HelveticaNeueLT-Light"/>
          <w:color w:val="EC008C"/>
          <w:sz w:val="19"/>
          <w:szCs w:val="19"/>
          <w:lang w:eastAsia="en-AU"/>
        </w:rPr>
        <w:t xml:space="preserve"> health service&gt; </w:t>
      </w:r>
      <w:r w:rsidRPr="00C313FE">
        <w:rPr>
          <w:rFonts w:ascii="HelveticaNeueLT-Light" w:eastAsiaTheme="minorEastAsia" w:hAnsi="HelveticaNeueLT-Light" w:cs="HelveticaNeueLT-Light"/>
          <w:color w:val="231F20"/>
          <w:sz w:val="19"/>
          <w:szCs w:val="19"/>
          <w:lang w:eastAsia="en-AU"/>
        </w:rPr>
        <w:t>to participate in collaborative arrangements.</w:t>
      </w:r>
    </w:p>
    <w:p w:rsidR="00C313FE" w:rsidRPr="00C313FE" w:rsidRDefault="00C313FE" w:rsidP="00C313FE">
      <w:pPr>
        <w:widowControl w:val="0"/>
        <w:kinsoku w:val="0"/>
        <w:overflowPunct w:val="0"/>
        <w:autoSpaceDE w:val="0"/>
        <w:autoSpaceDN w:val="0"/>
        <w:adjustRightInd w:val="0"/>
        <w:spacing w:before="6" w:line="190" w:lineRule="exact"/>
        <w:rPr>
          <w:rFonts w:ascii="Times" w:eastAsiaTheme="minorEastAsia" w:hAnsi="Times" w:cs="Times"/>
          <w:sz w:val="19"/>
          <w:szCs w:val="19"/>
          <w:lang w:eastAsia="en-AU"/>
        </w:rPr>
      </w:pPr>
    </w:p>
    <w:p w:rsidR="00C313FE" w:rsidRPr="00C313FE" w:rsidRDefault="00C313FE" w:rsidP="00C313FE">
      <w:pPr>
        <w:widowControl w:val="0"/>
        <w:kinsoku w:val="0"/>
        <w:overflowPunct w:val="0"/>
        <w:autoSpaceDE w:val="0"/>
        <w:autoSpaceDN w:val="0"/>
        <w:adjustRightInd w:val="0"/>
        <w:spacing w:line="345" w:lineRule="auto"/>
        <w:ind w:right="136"/>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w:t>
      </w:r>
      <w:r w:rsidRPr="00C313FE">
        <w:rPr>
          <w:rFonts w:ascii="HelveticaNeueLT-Light" w:eastAsiaTheme="minorEastAsia" w:hAnsi="HelveticaNeueLT-Light" w:cs="HelveticaNeueLT-Light"/>
          <w:color w:val="231F20"/>
          <w:spacing w:val="-18"/>
          <w:sz w:val="19"/>
          <w:szCs w:val="19"/>
          <w:lang w:eastAsia="en-AU"/>
        </w:rPr>
        <w:t>T</w:t>
      </w:r>
      <w:r w:rsidRPr="00C313FE">
        <w:rPr>
          <w:rFonts w:ascii="HelveticaNeueLT-Light" w:eastAsiaTheme="minorEastAsia" w:hAnsi="HelveticaNeueLT-Light" w:cs="HelveticaNeueLT-Light"/>
          <w:color w:val="231F20"/>
          <w:sz w:val="19"/>
          <w:szCs w:val="19"/>
          <w:lang w:eastAsia="en-AU"/>
        </w:rPr>
        <w:t>ransfer” means when primary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is transfer</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ed, permanently or temporaril</w:t>
      </w:r>
      <w:r w:rsidRPr="00C313FE">
        <w:rPr>
          <w:rFonts w:ascii="HelveticaNeueLT-Light" w:eastAsiaTheme="minorEastAsia" w:hAnsi="HelveticaNeueLT-Light" w:cs="HelveticaNeueLT-Light"/>
          <w:color w:val="231F20"/>
          <w:spacing w:val="-18"/>
          <w:sz w:val="19"/>
          <w:szCs w:val="19"/>
          <w:lang w:eastAsia="en-AU"/>
        </w:rPr>
        <w:t>y</w:t>
      </w:r>
      <w:r w:rsidRPr="00C313FE">
        <w:rPr>
          <w:rFonts w:ascii="HelveticaNeueLT-Light" w:eastAsiaTheme="minorEastAsia" w:hAnsi="HelveticaNeueLT-Light" w:cs="HelveticaNeueLT-Light"/>
          <w:color w:val="231F20"/>
          <w:sz w:val="19"/>
          <w:szCs w:val="19"/>
          <w:lang w:eastAsia="en-AU"/>
        </w:rPr>
        <w:t>, f</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om an EM to a specified medical practitione</w:t>
      </w:r>
      <w:r w:rsidRPr="00C313FE">
        <w:rPr>
          <w:rFonts w:ascii="HelveticaNeueLT-Light" w:eastAsiaTheme="minorEastAsia" w:hAnsi="HelveticaNeueLT-Light" w:cs="HelveticaNeueLT-Light"/>
          <w:color w:val="231F20"/>
          <w:spacing w:val="-18"/>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 The Specified medical practitioner assumes full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esponsibility during the period the SMP is the lead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w:t>
      </w:r>
      <w:r w:rsidRPr="00C313FE">
        <w:rPr>
          <w:rFonts w:ascii="HelveticaNeueLT-Light" w:eastAsiaTheme="minorEastAsia" w:hAnsi="HelveticaNeueLT-Light" w:cs="HelveticaNeueLT-Light"/>
          <w:color w:val="231F20"/>
          <w:spacing w:val="-18"/>
          <w:sz w:val="19"/>
          <w:szCs w:val="19"/>
          <w:lang w:eastAsia="en-AU"/>
        </w:rPr>
        <w:t>r</w:t>
      </w:r>
      <w:r w:rsidRPr="00C313FE">
        <w:rPr>
          <w:rFonts w:ascii="HelveticaNeueLT-Light" w:eastAsiaTheme="minorEastAsia" w:hAnsi="HelveticaNeueLT-Light" w:cs="HelveticaNeueLT-Light"/>
          <w:color w:val="231F20"/>
          <w:sz w:val="19"/>
          <w:szCs w:val="19"/>
          <w:lang w:eastAsia="en-AU"/>
        </w:rPr>
        <w:t>.</w:t>
      </w:r>
    </w:p>
    <w:p w:rsidR="00C313FE" w:rsidRPr="00C313FE" w:rsidRDefault="00C313FE" w:rsidP="00C313FE">
      <w:pPr>
        <w:widowControl w:val="0"/>
        <w:kinsoku w:val="0"/>
        <w:overflowPunct w:val="0"/>
        <w:autoSpaceDE w:val="0"/>
        <w:autoSpaceDN w:val="0"/>
        <w:adjustRightInd w:val="0"/>
        <w:spacing w:before="8" w:line="120" w:lineRule="exact"/>
        <w:rPr>
          <w:rFonts w:ascii="Times" w:eastAsiaTheme="minorEastAsia" w:hAnsi="Times" w:cs="Times"/>
          <w:sz w:val="12"/>
          <w:szCs w:val="12"/>
          <w:lang w:eastAsia="en-AU"/>
        </w:rPr>
      </w:pPr>
    </w:p>
    <w:p w:rsidR="00C313FE" w:rsidRPr="00C313FE" w:rsidRDefault="00C313FE" w:rsidP="00F53DA5">
      <w:pPr>
        <w:widowControl w:val="0"/>
        <w:numPr>
          <w:ilvl w:val="1"/>
          <w:numId w:val="11"/>
        </w:numPr>
        <w:tabs>
          <w:tab w:val="left" w:pos="284"/>
        </w:tabs>
        <w:kinsoku w:val="0"/>
        <w:overflowPunct w:val="0"/>
        <w:autoSpaceDE w:val="0"/>
        <w:autoSpaceDN w:val="0"/>
        <w:adjustRightInd w:val="0"/>
        <w:ind w:left="284" w:hanging="284"/>
        <w:outlineLvl w:val="3"/>
        <w:rPr>
          <w:rFonts w:ascii="HelveticaNeueLT-Medium" w:eastAsiaTheme="minorEastAsia" w:hAnsi="HelveticaNeueLT-Medium" w:cs="HelveticaNeueLT-Medium"/>
          <w:color w:val="000000"/>
          <w:sz w:val="22"/>
          <w:szCs w:val="22"/>
          <w:lang w:eastAsia="en-AU"/>
        </w:rPr>
      </w:pPr>
      <w:r w:rsidRPr="00C313FE">
        <w:rPr>
          <w:rFonts w:ascii="HelveticaNeueLT-Medium" w:eastAsiaTheme="minorEastAsia" w:hAnsi="HelveticaNeueLT-Medium" w:cs="HelveticaNeueLT-Medium"/>
          <w:color w:val="414042"/>
          <w:sz w:val="22"/>
          <w:szCs w:val="22"/>
          <w:lang w:eastAsia="en-AU"/>
        </w:rPr>
        <w:t>COMMENCEMENT AND DUR</w:t>
      </w:r>
      <w:r w:rsidRPr="00C313FE">
        <w:rPr>
          <w:rFonts w:ascii="HelveticaNeueLT-Medium" w:eastAsiaTheme="minorEastAsia" w:hAnsi="HelveticaNeueLT-Medium" w:cs="HelveticaNeueLT-Medium"/>
          <w:color w:val="414042"/>
          <w:spacing w:val="-21"/>
          <w:sz w:val="22"/>
          <w:szCs w:val="22"/>
          <w:lang w:eastAsia="en-AU"/>
        </w:rPr>
        <w:t>A</w:t>
      </w:r>
      <w:r w:rsidRPr="00C313FE">
        <w:rPr>
          <w:rFonts w:ascii="HelveticaNeueLT-Medium" w:eastAsiaTheme="minorEastAsia" w:hAnsi="HelveticaNeueLT-Medium" w:cs="HelveticaNeueLT-Medium"/>
          <w:color w:val="414042"/>
          <w:sz w:val="22"/>
          <w:szCs w:val="22"/>
          <w:lang w:eastAsia="en-AU"/>
        </w:rPr>
        <w:t>TION</w:t>
      </w:r>
    </w:p>
    <w:p w:rsidR="00C313FE" w:rsidRPr="00C313FE" w:rsidRDefault="00C313FE" w:rsidP="00F53DA5">
      <w:pPr>
        <w:widowControl w:val="0"/>
        <w:tabs>
          <w:tab w:val="left" w:pos="284"/>
        </w:tabs>
        <w:kinsoku w:val="0"/>
        <w:overflowPunct w:val="0"/>
        <w:autoSpaceDE w:val="0"/>
        <w:autoSpaceDN w:val="0"/>
        <w:adjustRightInd w:val="0"/>
        <w:spacing w:before="3" w:line="130" w:lineRule="exact"/>
        <w:ind w:left="284" w:hanging="284"/>
        <w:rPr>
          <w:rFonts w:ascii="Times" w:eastAsiaTheme="minorEastAsia" w:hAnsi="Times" w:cs="Times"/>
          <w:sz w:val="13"/>
          <w:szCs w:val="13"/>
          <w:lang w:eastAsia="en-AU"/>
        </w:rPr>
      </w:pPr>
    </w:p>
    <w:p w:rsidR="00C313FE" w:rsidRPr="00C313FE" w:rsidRDefault="00C313FE" w:rsidP="00F53DA5">
      <w:pPr>
        <w:widowControl w:val="0"/>
        <w:numPr>
          <w:ilvl w:val="2"/>
          <w:numId w:val="11"/>
        </w:numPr>
        <w:tabs>
          <w:tab w:val="left" w:pos="284"/>
          <w:tab w:val="left" w:pos="1471"/>
        </w:tabs>
        <w:kinsoku w:val="0"/>
        <w:overflowPunct w:val="0"/>
        <w:autoSpaceDE w:val="0"/>
        <w:autoSpaceDN w:val="0"/>
        <w:adjustRightInd w:val="0"/>
        <w:ind w:left="284" w:hanging="284"/>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This Arrangement will commence on the date to be ag</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eed.</w:t>
      </w:r>
    </w:p>
    <w:p w:rsidR="00C313FE" w:rsidRPr="00C313FE" w:rsidRDefault="00C313FE" w:rsidP="00F53DA5">
      <w:pPr>
        <w:widowControl w:val="0"/>
        <w:tabs>
          <w:tab w:val="left" w:pos="284"/>
        </w:tabs>
        <w:kinsoku w:val="0"/>
        <w:overflowPunct w:val="0"/>
        <w:autoSpaceDE w:val="0"/>
        <w:autoSpaceDN w:val="0"/>
        <w:adjustRightInd w:val="0"/>
        <w:spacing w:before="4" w:line="200" w:lineRule="exact"/>
        <w:ind w:left="284" w:hanging="284"/>
        <w:rPr>
          <w:rFonts w:ascii="Times" w:eastAsiaTheme="minorEastAsia" w:hAnsi="Times" w:cs="Times"/>
          <w:sz w:val="20"/>
          <w:szCs w:val="20"/>
          <w:lang w:eastAsia="en-AU"/>
        </w:rPr>
      </w:pPr>
    </w:p>
    <w:p w:rsidR="00C313FE" w:rsidRPr="00C313FE" w:rsidRDefault="00C313FE" w:rsidP="00F53DA5">
      <w:pPr>
        <w:widowControl w:val="0"/>
        <w:numPr>
          <w:ilvl w:val="1"/>
          <w:numId w:val="11"/>
        </w:numPr>
        <w:tabs>
          <w:tab w:val="left" w:pos="284"/>
        </w:tabs>
        <w:kinsoku w:val="0"/>
        <w:overflowPunct w:val="0"/>
        <w:autoSpaceDE w:val="0"/>
        <w:autoSpaceDN w:val="0"/>
        <w:adjustRightInd w:val="0"/>
        <w:ind w:left="284" w:hanging="284"/>
        <w:outlineLvl w:val="3"/>
        <w:rPr>
          <w:rFonts w:ascii="HelveticaNeueLT-Medium" w:eastAsiaTheme="minorEastAsia" w:hAnsi="HelveticaNeueLT-Medium" w:cs="HelveticaNeueLT-Medium"/>
          <w:color w:val="000000"/>
          <w:sz w:val="22"/>
          <w:szCs w:val="22"/>
          <w:lang w:eastAsia="en-AU"/>
        </w:rPr>
      </w:pPr>
      <w:r w:rsidRPr="00C313FE">
        <w:rPr>
          <w:rFonts w:ascii="HelveticaNeueLT-Medium" w:eastAsiaTheme="minorEastAsia" w:hAnsi="HelveticaNeueLT-Medium" w:cs="HelveticaNeueLT-Medium"/>
          <w:color w:val="414042"/>
          <w:sz w:val="22"/>
          <w:szCs w:val="22"/>
          <w:lang w:eastAsia="en-AU"/>
        </w:rPr>
        <w:t>GUIDING PRINCIPLES</w:t>
      </w:r>
    </w:p>
    <w:p w:rsidR="00C313FE" w:rsidRPr="00C313FE" w:rsidRDefault="00C313FE" w:rsidP="00F53DA5">
      <w:pPr>
        <w:widowControl w:val="0"/>
        <w:tabs>
          <w:tab w:val="left" w:pos="284"/>
        </w:tabs>
        <w:kinsoku w:val="0"/>
        <w:overflowPunct w:val="0"/>
        <w:autoSpaceDE w:val="0"/>
        <w:autoSpaceDN w:val="0"/>
        <w:adjustRightInd w:val="0"/>
        <w:spacing w:before="3" w:line="130" w:lineRule="exact"/>
        <w:ind w:left="284" w:hanging="284"/>
        <w:rPr>
          <w:rFonts w:ascii="Times" w:eastAsiaTheme="minorEastAsia" w:hAnsi="Times" w:cs="Times"/>
          <w:sz w:val="13"/>
          <w:szCs w:val="13"/>
          <w:lang w:eastAsia="en-AU"/>
        </w:rPr>
      </w:pPr>
    </w:p>
    <w:p w:rsidR="00C313FE" w:rsidRPr="00C313FE" w:rsidRDefault="00C313FE" w:rsidP="00F53DA5">
      <w:pPr>
        <w:widowControl w:val="0"/>
        <w:numPr>
          <w:ilvl w:val="2"/>
          <w:numId w:val="11"/>
        </w:numPr>
        <w:tabs>
          <w:tab w:val="left" w:pos="284"/>
          <w:tab w:val="left" w:pos="1471"/>
        </w:tabs>
        <w:kinsoku w:val="0"/>
        <w:overflowPunct w:val="0"/>
        <w:autoSpaceDE w:val="0"/>
        <w:autoSpaceDN w:val="0"/>
        <w:adjustRightInd w:val="0"/>
        <w:spacing w:line="345" w:lineRule="auto"/>
        <w:ind w:left="284" w:right="148" w:hanging="284"/>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The parties ag</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ee that this Arrangement is based on mutual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espect, cooperation and sha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ed principles to ensu</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that clients of the EM 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ovided with safe mate</w:t>
      </w:r>
      <w:r w:rsidRPr="00C313FE">
        <w:rPr>
          <w:rFonts w:ascii="HelveticaNeueLT-Light" w:eastAsiaTheme="minorEastAsia" w:hAnsi="HelveticaNeueLT-Light" w:cs="HelveticaNeueLT-Light"/>
          <w:color w:val="231F20"/>
          <w:spacing w:val="3"/>
          <w:sz w:val="19"/>
          <w:szCs w:val="19"/>
          <w:lang w:eastAsia="en-AU"/>
        </w:rPr>
        <w:t>r</w:t>
      </w:r>
      <w:r w:rsidRPr="00C313FE">
        <w:rPr>
          <w:rFonts w:ascii="HelveticaNeueLT-Light" w:eastAsiaTheme="minorEastAsia" w:hAnsi="HelveticaNeueLT-Light" w:cs="HelveticaNeueLT-Light"/>
          <w:color w:val="231F20"/>
          <w:sz w:val="19"/>
          <w:szCs w:val="19"/>
          <w:lang w:eastAsia="en-AU"/>
        </w:rPr>
        <w:t>nity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 with the expectation of a birth within the </w:t>
      </w:r>
      <w:r w:rsidRPr="00C313FE">
        <w:rPr>
          <w:rFonts w:ascii="HelveticaNeueLT-Light" w:eastAsiaTheme="minorEastAsia" w:hAnsi="HelveticaNeueLT-Light" w:cs="HelveticaNeueLT-Light"/>
          <w:color w:val="EC008C"/>
          <w:sz w:val="19"/>
          <w:szCs w:val="19"/>
          <w:lang w:eastAsia="en-AU"/>
        </w:rPr>
        <w:t>&lt;insert health service&gt;</w:t>
      </w:r>
      <w:r w:rsidRPr="00C313FE">
        <w:rPr>
          <w:rFonts w:ascii="HelveticaNeueLT-Light" w:eastAsiaTheme="minorEastAsia" w:hAnsi="HelveticaNeueLT-Light" w:cs="HelveticaNeueLT-Light"/>
          <w:color w:val="231F20"/>
          <w:sz w:val="19"/>
          <w:szCs w:val="19"/>
          <w:lang w:eastAsia="en-AU"/>
        </w:rPr>
        <w:t>.</w:t>
      </w:r>
    </w:p>
    <w:p w:rsidR="00C313FE" w:rsidRPr="00C313FE" w:rsidRDefault="00C313FE" w:rsidP="00F53DA5">
      <w:pPr>
        <w:widowControl w:val="0"/>
        <w:tabs>
          <w:tab w:val="left" w:pos="284"/>
        </w:tabs>
        <w:kinsoku w:val="0"/>
        <w:overflowPunct w:val="0"/>
        <w:autoSpaceDE w:val="0"/>
        <w:autoSpaceDN w:val="0"/>
        <w:adjustRightInd w:val="0"/>
        <w:spacing w:line="120" w:lineRule="exact"/>
        <w:ind w:left="284" w:hanging="284"/>
        <w:rPr>
          <w:rFonts w:ascii="Times" w:eastAsiaTheme="minorEastAsia" w:hAnsi="Times" w:cs="Times"/>
          <w:sz w:val="12"/>
          <w:szCs w:val="12"/>
          <w:lang w:eastAsia="en-AU"/>
        </w:rPr>
      </w:pPr>
    </w:p>
    <w:p w:rsidR="00C313FE" w:rsidRPr="00C313FE" w:rsidRDefault="00C313FE" w:rsidP="00F53DA5">
      <w:pPr>
        <w:widowControl w:val="0"/>
        <w:numPr>
          <w:ilvl w:val="2"/>
          <w:numId w:val="11"/>
        </w:numPr>
        <w:tabs>
          <w:tab w:val="left" w:pos="284"/>
          <w:tab w:val="left" w:pos="1471"/>
        </w:tabs>
        <w:kinsoku w:val="0"/>
        <w:overflowPunct w:val="0"/>
        <w:autoSpaceDE w:val="0"/>
        <w:autoSpaceDN w:val="0"/>
        <w:adjustRightInd w:val="0"/>
        <w:ind w:left="284" w:hanging="284"/>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The parties acknowledge that the sha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ed principles that underlie the Arrangement 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ag</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eed as:</w:t>
      </w:r>
    </w:p>
    <w:p w:rsidR="00C313FE" w:rsidRPr="00C313FE" w:rsidRDefault="00C313FE" w:rsidP="00F53DA5">
      <w:pPr>
        <w:widowControl w:val="0"/>
        <w:tabs>
          <w:tab w:val="left" w:pos="284"/>
        </w:tabs>
        <w:kinsoku w:val="0"/>
        <w:overflowPunct w:val="0"/>
        <w:autoSpaceDE w:val="0"/>
        <w:autoSpaceDN w:val="0"/>
        <w:adjustRightInd w:val="0"/>
        <w:spacing w:before="6" w:line="190" w:lineRule="exact"/>
        <w:ind w:left="284" w:hanging="284"/>
        <w:rPr>
          <w:rFonts w:ascii="Times" w:eastAsiaTheme="minorEastAsia" w:hAnsi="Times" w:cs="Times"/>
          <w:sz w:val="19"/>
          <w:szCs w:val="19"/>
          <w:lang w:eastAsia="en-AU"/>
        </w:rPr>
      </w:pPr>
    </w:p>
    <w:p w:rsidR="00C313FE" w:rsidRPr="00C313FE" w:rsidRDefault="00C313FE" w:rsidP="00F53DA5">
      <w:pPr>
        <w:widowControl w:val="0"/>
        <w:numPr>
          <w:ilvl w:val="0"/>
          <w:numId w:val="10"/>
        </w:numPr>
        <w:tabs>
          <w:tab w:val="left" w:pos="284"/>
        </w:tabs>
        <w:kinsoku w:val="0"/>
        <w:overflowPunct w:val="0"/>
        <w:autoSpaceDE w:val="0"/>
        <w:autoSpaceDN w:val="0"/>
        <w:adjustRightInd w:val="0"/>
        <w:ind w:left="284" w:hanging="284"/>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is women cent</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ed</w:t>
      </w:r>
    </w:p>
    <w:p w:rsidR="00C313FE" w:rsidRPr="00C313FE" w:rsidRDefault="00C313FE" w:rsidP="00F53DA5">
      <w:pPr>
        <w:widowControl w:val="0"/>
        <w:tabs>
          <w:tab w:val="left" w:pos="284"/>
        </w:tabs>
        <w:kinsoku w:val="0"/>
        <w:overflowPunct w:val="0"/>
        <w:autoSpaceDE w:val="0"/>
        <w:autoSpaceDN w:val="0"/>
        <w:adjustRightInd w:val="0"/>
        <w:spacing w:before="1" w:line="110" w:lineRule="exact"/>
        <w:ind w:left="284" w:hanging="284"/>
        <w:rPr>
          <w:rFonts w:ascii="Times" w:eastAsiaTheme="minorEastAsia" w:hAnsi="Times" w:cs="Times"/>
          <w:sz w:val="11"/>
          <w:szCs w:val="11"/>
          <w:lang w:eastAsia="en-AU"/>
        </w:rPr>
      </w:pPr>
    </w:p>
    <w:p w:rsidR="00C313FE" w:rsidRPr="00C313FE" w:rsidRDefault="00C313FE" w:rsidP="00F53DA5">
      <w:pPr>
        <w:widowControl w:val="0"/>
        <w:numPr>
          <w:ilvl w:val="0"/>
          <w:numId w:val="10"/>
        </w:numPr>
        <w:tabs>
          <w:tab w:val="left" w:pos="284"/>
        </w:tabs>
        <w:kinsoku w:val="0"/>
        <w:overflowPunct w:val="0"/>
        <w:autoSpaceDE w:val="0"/>
        <w:autoSpaceDN w:val="0"/>
        <w:adjustRightInd w:val="0"/>
        <w:ind w:left="284" w:hanging="284"/>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is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ovided within a cooperative, collaborative and efficient framework</w:t>
      </w:r>
    </w:p>
    <w:p w:rsidR="00C313FE" w:rsidRPr="00C313FE" w:rsidRDefault="00C313FE" w:rsidP="00F53DA5">
      <w:pPr>
        <w:widowControl w:val="0"/>
        <w:tabs>
          <w:tab w:val="left" w:pos="284"/>
        </w:tabs>
        <w:kinsoku w:val="0"/>
        <w:overflowPunct w:val="0"/>
        <w:autoSpaceDE w:val="0"/>
        <w:autoSpaceDN w:val="0"/>
        <w:adjustRightInd w:val="0"/>
        <w:spacing w:before="1" w:line="110" w:lineRule="exact"/>
        <w:ind w:left="284" w:hanging="284"/>
        <w:rPr>
          <w:rFonts w:ascii="Times" w:eastAsiaTheme="minorEastAsia" w:hAnsi="Times" w:cs="Times"/>
          <w:sz w:val="11"/>
          <w:szCs w:val="11"/>
          <w:lang w:eastAsia="en-AU"/>
        </w:rPr>
      </w:pPr>
    </w:p>
    <w:p w:rsidR="00C313FE" w:rsidRPr="00C313FE" w:rsidRDefault="00C313FE" w:rsidP="00F53DA5">
      <w:pPr>
        <w:widowControl w:val="0"/>
        <w:numPr>
          <w:ilvl w:val="0"/>
          <w:numId w:val="10"/>
        </w:numPr>
        <w:tabs>
          <w:tab w:val="left" w:pos="284"/>
        </w:tabs>
        <w:kinsoku w:val="0"/>
        <w:overflowPunct w:val="0"/>
        <w:autoSpaceDE w:val="0"/>
        <w:autoSpaceDN w:val="0"/>
        <w:adjustRightInd w:val="0"/>
        <w:spacing w:line="345" w:lineRule="auto"/>
        <w:ind w:left="284" w:right="1002" w:hanging="284"/>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 xml:space="preserve">all communications between individuals is courteous,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espectful, culturally sensitive and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ofessional</w:t>
      </w:r>
    </w:p>
    <w:p w:rsidR="00C313FE" w:rsidRPr="00C313FE" w:rsidRDefault="00C313FE" w:rsidP="00F53DA5">
      <w:pPr>
        <w:widowControl w:val="0"/>
        <w:tabs>
          <w:tab w:val="left" w:pos="284"/>
        </w:tabs>
        <w:kinsoku w:val="0"/>
        <w:overflowPunct w:val="0"/>
        <w:autoSpaceDE w:val="0"/>
        <w:autoSpaceDN w:val="0"/>
        <w:adjustRightInd w:val="0"/>
        <w:spacing w:before="3" w:line="140" w:lineRule="exact"/>
        <w:ind w:left="284" w:hanging="284"/>
        <w:rPr>
          <w:rFonts w:ascii="Times" w:eastAsiaTheme="minorEastAsia" w:hAnsi="Times" w:cs="Times"/>
          <w:sz w:val="14"/>
          <w:szCs w:val="14"/>
          <w:lang w:eastAsia="en-AU"/>
        </w:rPr>
      </w:pPr>
    </w:p>
    <w:p w:rsidR="004251DC" w:rsidRPr="00C313FE" w:rsidRDefault="004251DC" w:rsidP="00F53DA5">
      <w:pPr>
        <w:widowControl w:val="0"/>
        <w:numPr>
          <w:ilvl w:val="0"/>
          <w:numId w:val="10"/>
        </w:numPr>
        <w:tabs>
          <w:tab w:val="left" w:pos="284"/>
        </w:tabs>
        <w:kinsoku w:val="0"/>
        <w:overflowPunct w:val="0"/>
        <w:autoSpaceDE w:val="0"/>
        <w:autoSpaceDN w:val="0"/>
        <w:adjustRightInd w:val="0"/>
        <w:ind w:left="284" w:hanging="284"/>
        <w:rPr>
          <w:rFonts w:ascii="HelveticaNeueLT-Light" w:eastAsiaTheme="minorEastAsia" w:hAnsi="HelveticaNeueLT-Light" w:cs="HelveticaNeueLT-Light"/>
          <w:color w:val="231F20"/>
          <w:sz w:val="19"/>
          <w:szCs w:val="19"/>
          <w:lang w:eastAsia="en-AU"/>
        </w:rPr>
      </w:pPr>
      <w:proofErr w:type="gramStart"/>
      <w:r w:rsidRPr="00C313FE">
        <w:rPr>
          <w:rFonts w:ascii="HelveticaNeueLT-Light" w:eastAsiaTheme="minorEastAsia" w:hAnsi="HelveticaNeueLT-Light" w:cs="HelveticaNeueLT-Light"/>
          <w:color w:val="231F20"/>
          <w:sz w:val="19"/>
          <w:szCs w:val="19"/>
          <w:lang w:eastAsia="en-AU"/>
        </w:rPr>
        <w:t>there</w:t>
      </w:r>
      <w:proofErr w:type="gramEnd"/>
      <w:r w:rsidRPr="00C313FE">
        <w:rPr>
          <w:rFonts w:ascii="HelveticaNeueLT-Light" w:eastAsiaTheme="minorEastAsia" w:hAnsi="HelveticaNeueLT-Light" w:cs="HelveticaNeueLT-Light"/>
          <w:color w:val="231F20"/>
          <w:sz w:val="19"/>
          <w:szCs w:val="19"/>
          <w:lang w:eastAsia="en-AU"/>
        </w:rPr>
        <w:t xml:space="preserve"> is transparency across all care provided to the clients of the EM.</w:t>
      </w:r>
    </w:p>
    <w:p w:rsidR="004251DC" w:rsidRPr="00C313FE" w:rsidRDefault="004251DC" w:rsidP="00F53DA5">
      <w:pPr>
        <w:widowControl w:val="0"/>
        <w:tabs>
          <w:tab w:val="left" w:pos="284"/>
        </w:tabs>
        <w:kinsoku w:val="0"/>
        <w:overflowPunct w:val="0"/>
        <w:autoSpaceDE w:val="0"/>
        <w:autoSpaceDN w:val="0"/>
        <w:adjustRightInd w:val="0"/>
        <w:spacing w:before="6" w:line="190" w:lineRule="exact"/>
        <w:ind w:left="284" w:hanging="284"/>
        <w:rPr>
          <w:rFonts w:ascii="Times" w:eastAsiaTheme="minorEastAsia" w:hAnsi="Times" w:cs="Times"/>
          <w:sz w:val="19"/>
          <w:szCs w:val="19"/>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4251DC" w:rsidRDefault="004251DC" w:rsidP="00C313FE">
      <w:pPr>
        <w:widowControl w:val="0"/>
        <w:kinsoku w:val="0"/>
        <w:overflowPunct w:val="0"/>
        <w:autoSpaceDE w:val="0"/>
        <w:autoSpaceDN w:val="0"/>
        <w:adjustRightInd w:val="0"/>
        <w:spacing w:line="324" w:lineRule="auto"/>
        <w:ind w:right="442"/>
        <w:rPr>
          <w:rFonts w:ascii="HelveticaNeueLT-Light" w:eastAsiaTheme="minorEastAsia" w:hAnsi="HelveticaNeueLT-Light" w:cs="HelveticaNeueLT-Light"/>
          <w:color w:val="231F20"/>
          <w:sz w:val="15"/>
          <w:szCs w:val="15"/>
          <w:lang w:eastAsia="en-AU"/>
        </w:rPr>
      </w:pPr>
    </w:p>
    <w:p w:rsidR="00C313FE" w:rsidRPr="00C313FE" w:rsidRDefault="00C313FE" w:rsidP="00C313FE">
      <w:pPr>
        <w:widowControl w:val="0"/>
        <w:kinsoku w:val="0"/>
        <w:overflowPunct w:val="0"/>
        <w:autoSpaceDE w:val="0"/>
        <w:autoSpaceDN w:val="0"/>
        <w:adjustRightInd w:val="0"/>
        <w:spacing w:line="324" w:lineRule="auto"/>
        <w:ind w:right="442"/>
        <w:rPr>
          <w:rFonts w:ascii="HelveticaNeueLT-Light" w:eastAsiaTheme="minorEastAsia" w:hAnsi="HelveticaNeueLT-Light" w:cs="HelveticaNeueLT-Light"/>
          <w:color w:val="000000"/>
          <w:sz w:val="15"/>
          <w:szCs w:val="15"/>
          <w:lang w:eastAsia="en-AU"/>
        </w:rPr>
      </w:pPr>
      <w:proofErr w:type="gramStart"/>
      <w:r w:rsidRPr="00C313FE">
        <w:rPr>
          <w:rFonts w:ascii="HelveticaNeueLT-Light" w:eastAsiaTheme="minorEastAsia" w:hAnsi="HelveticaNeueLT-Light" w:cs="HelveticaNeueLT-Light"/>
          <w:color w:val="231F20"/>
          <w:sz w:val="15"/>
          <w:szCs w:val="15"/>
          <w:lang w:eastAsia="en-AU"/>
        </w:rPr>
        <w:t>Adapted f</w:t>
      </w:r>
      <w:r w:rsidRPr="00C313FE">
        <w:rPr>
          <w:rFonts w:ascii="HelveticaNeueLT-Light" w:eastAsiaTheme="minorEastAsia" w:hAnsi="HelveticaNeueLT-Light" w:cs="HelveticaNeueLT-Light"/>
          <w:color w:val="231F20"/>
          <w:spacing w:val="-3"/>
          <w:sz w:val="15"/>
          <w:szCs w:val="15"/>
          <w:lang w:eastAsia="en-AU"/>
        </w:rPr>
        <w:t>r</w:t>
      </w:r>
      <w:r w:rsidRPr="00C313FE">
        <w:rPr>
          <w:rFonts w:ascii="HelveticaNeueLT-Light" w:eastAsiaTheme="minorEastAsia" w:hAnsi="HelveticaNeueLT-Light" w:cs="HelveticaNeueLT-Light"/>
          <w:color w:val="231F20"/>
          <w:sz w:val="15"/>
          <w:szCs w:val="15"/>
          <w:lang w:eastAsia="en-AU"/>
        </w:rPr>
        <w:t>om Queensland Health</w:t>
      </w:r>
      <w:r w:rsidRPr="00C313FE">
        <w:rPr>
          <w:rFonts w:ascii="HelveticaNeueLT-Light" w:eastAsiaTheme="minorEastAsia" w:hAnsi="HelveticaNeueLT-Light" w:cs="HelveticaNeueLT-Light"/>
          <w:color w:val="231F20"/>
          <w:spacing w:val="-17"/>
          <w:sz w:val="15"/>
          <w:szCs w:val="15"/>
          <w:lang w:eastAsia="en-AU"/>
        </w:rPr>
        <w:t>’</w:t>
      </w:r>
      <w:r w:rsidRPr="00C313FE">
        <w:rPr>
          <w:rFonts w:ascii="HelveticaNeueLT-Light" w:eastAsiaTheme="minorEastAsia" w:hAnsi="HelveticaNeueLT-Light" w:cs="HelveticaNeueLT-Light"/>
          <w:color w:val="231F20"/>
          <w:sz w:val="15"/>
          <w:szCs w:val="15"/>
          <w:lang w:eastAsia="en-AU"/>
        </w:rPr>
        <w:t>s template for use by health services: Collaborative arrangement between an eligible midwife and specified medical practitioner(s) (2011).</w:t>
      </w:r>
      <w:proofErr w:type="gramEnd"/>
      <w:r w:rsidRPr="00C313FE">
        <w:rPr>
          <w:rFonts w:ascii="HelveticaNeueLT-Light" w:eastAsiaTheme="minorEastAsia" w:hAnsi="HelveticaNeueLT-Light" w:cs="HelveticaNeueLT-Light"/>
          <w:color w:val="231F20"/>
          <w:sz w:val="15"/>
          <w:szCs w:val="15"/>
          <w:lang w:eastAsia="en-AU"/>
        </w:rPr>
        <w:t xml:space="preserve"> This template is available to download in </w:t>
      </w:r>
      <w:r w:rsidRPr="00C313FE">
        <w:rPr>
          <w:rFonts w:ascii="HelveticaNeueLT-Light" w:eastAsiaTheme="minorEastAsia" w:hAnsi="HelveticaNeueLT-Light" w:cs="HelveticaNeueLT-Light"/>
          <w:color w:val="231F20"/>
          <w:spacing w:val="-3"/>
          <w:sz w:val="15"/>
          <w:szCs w:val="15"/>
          <w:lang w:eastAsia="en-AU"/>
        </w:rPr>
        <w:t>W</w:t>
      </w:r>
      <w:r w:rsidRPr="00C313FE">
        <w:rPr>
          <w:rFonts w:ascii="HelveticaNeueLT-Light" w:eastAsiaTheme="minorEastAsia" w:hAnsi="HelveticaNeueLT-Light" w:cs="HelveticaNeueLT-Light"/>
          <w:color w:val="231F20"/>
          <w:sz w:val="15"/>
          <w:szCs w:val="15"/>
          <w:lang w:eastAsia="en-AU"/>
        </w:rPr>
        <w:t>o</w:t>
      </w:r>
      <w:r w:rsidRPr="00C313FE">
        <w:rPr>
          <w:rFonts w:ascii="HelveticaNeueLT-Light" w:eastAsiaTheme="minorEastAsia" w:hAnsi="HelveticaNeueLT-Light" w:cs="HelveticaNeueLT-Light"/>
          <w:color w:val="231F20"/>
          <w:spacing w:val="-3"/>
          <w:sz w:val="15"/>
          <w:szCs w:val="15"/>
          <w:lang w:eastAsia="en-AU"/>
        </w:rPr>
        <w:t>r</w:t>
      </w:r>
      <w:r w:rsidRPr="00C313FE">
        <w:rPr>
          <w:rFonts w:ascii="HelveticaNeueLT-Light" w:eastAsiaTheme="minorEastAsia" w:hAnsi="HelveticaNeueLT-Light" w:cs="HelveticaNeueLT-Light"/>
          <w:color w:val="231F20"/>
          <w:sz w:val="15"/>
          <w:szCs w:val="15"/>
          <w:lang w:eastAsia="en-AU"/>
        </w:rPr>
        <w:t>d format for use by</w:t>
      </w:r>
      <w:hyperlink r:id="rId15" w:history="1">
        <w:r w:rsidRPr="00C313FE">
          <w:rPr>
            <w:rFonts w:ascii="HelveticaNeueLT-Light" w:eastAsiaTheme="minorEastAsia" w:hAnsi="HelveticaNeueLT-Light" w:cs="HelveticaNeueLT-Light"/>
            <w:color w:val="231F20"/>
            <w:sz w:val="15"/>
            <w:szCs w:val="15"/>
            <w:lang w:eastAsia="en-AU"/>
          </w:rPr>
          <w:t xml:space="preserve"> Victorian health services at &lt;ww</w:t>
        </w:r>
        <w:r w:rsidRPr="00C313FE">
          <w:rPr>
            <w:rFonts w:ascii="HelveticaNeueLT-Light" w:eastAsiaTheme="minorEastAsia" w:hAnsi="HelveticaNeueLT-Light" w:cs="HelveticaNeueLT-Light"/>
            <w:color w:val="231F20"/>
            <w:spacing w:val="-9"/>
            <w:sz w:val="15"/>
            <w:szCs w:val="15"/>
            <w:lang w:eastAsia="en-AU"/>
          </w:rPr>
          <w:t>w</w:t>
        </w:r>
        <w:r w:rsidRPr="00C313FE">
          <w:rPr>
            <w:rFonts w:ascii="HelveticaNeueLT-Light" w:eastAsiaTheme="minorEastAsia" w:hAnsi="HelveticaNeueLT-Light" w:cs="HelveticaNeueLT-Light"/>
            <w:color w:val="231F20"/>
            <w:sz w:val="15"/>
            <w:szCs w:val="15"/>
            <w:lang w:eastAsia="en-AU"/>
          </w:rPr>
          <w:t>.health.vic.go</w:t>
        </w:r>
        <w:r w:rsidRPr="00C313FE">
          <w:rPr>
            <w:rFonts w:ascii="HelveticaNeueLT-Light" w:eastAsiaTheme="minorEastAsia" w:hAnsi="HelveticaNeueLT-Light" w:cs="HelveticaNeueLT-Light"/>
            <w:color w:val="231F20"/>
            <w:spacing w:val="-12"/>
            <w:sz w:val="15"/>
            <w:szCs w:val="15"/>
            <w:lang w:eastAsia="en-AU"/>
          </w:rPr>
          <w:t>v</w:t>
        </w:r>
        <w:r w:rsidRPr="00C313FE">
          <w:rPr>
            <w:rFonts w:ascii="HelveticaNeueLT-Light" w:eastAsiaTheme="minorEastAsia" w:hAnsi="HelveticaNeueLT-Light" w:cs="HelveticaNeueLT-Light"/>
            <w:color w:val="231F20"/>
            <w:sz w:val="15"/>
            <w:szCs w:val="15"/>
            <w:lang w:eastAsia="en-AU"/>
          </w:rPr>
          <w:t>.au/mate</w:t>
        </w:r>
        <w:r w:rsidRPr="00C313FE">
          <w:rPr>
            <w:rFonts w:ascii="HelveticaNeueLT-Light" w:eastAsiaTheme="minorEastAsia" w:hAnsi="HelveticaNeueLT-Light" w:cs="HelveticaNeueLT-Light"/>
            <w:color w:val="231F20"/>
            <w:spacing w:val="2"/>
            <w:sz w:val="15"/>
            <w:szCs w:val="15"/>
            <w:lang w:eastAsia="en-AU"/>
          </w:rPr>
          <w:t>r</w:t>
        </w:r>
        <w:r w:rsidRPr="00C313FE">
          <w:rPr>
            <w:rFonts w:ascii="HelveticaNeueLT-Light" w:eastAsiaTheme="minorEastAsia" w:hAnsi="HelveticaNeueLT-Light" w:cs="HelveticaNeueLT-Light"/>
            <w:color w:val="231F20"/>
            <w:sz w:val="15"/>
            <w:szCs w:val="15"/>
            <w:lang w:eastAsia="en-AU"/>
          </w:rPr>
          <w:t>nityca</w:t>
        </w:r>
        <w:r w:rsidRPr="00C313FE">
          <w:rPr>
            <w:rFonts w:ascii="HelveticaNeueLT-Light" w:eastAsiaTheme="minorEastAsia" w:hAnsi="HelveticaNeueLT-Light" w:cs="HelveticaNeueLT-Light"/>
            <w:color w:val="231F20"/>
            <w:spacing w:val="-3"/>
            <w:sz w:val="15"/>
            <w:szCs w:val="15"/>
            <w:lang w:eastAsia="en-AU"/>
          </w:rPr>
          <w:t>r</w:t>
        </w:r>
      </w:hyperlink>
      <w:r w:rsidRPr="00C313FE">
        <w:rPr>
          <w:rFonts w:ascii="HelveticaNeueLT-Light" w:eastAsiaTheme="minorEastAsia" w:hAnsi="HelveticaNeueLT-Light" w:cs="HelveticaNeueLT-Light"/>
          <w:color w:val="231F20"/>
          <w:sz w:val="15"/>
          <w:szCs w:val="15"/>
          <w:lang w:eastAsia="en-AU"/>
        </w:rPr>
        <w:t>e&gt;</w:t>
      </w:r>
    </w:p>
    <w:p w:rsidR="00C313FE" w:rsidRPr="00C313FE" w:rsidRDefault="00C313FE" w:rsidP="00C313FE">
      <w:pPr>
        <w:widowControl w:val="0"/>
        <w:kinsoku w:val="0"/>
        <w:overflowPunct w:val="0"/>
        <w:autoSpaceDE w:val="0"/>
        <w:autoSpaceDN w:val="0"/>
        <w:adjustRightInd w:val="0"/>
        <w:spacing w:line="324" w:lineRule="auto"/>
        <w:ind w:right="442"/>
        <w:rPr>
          <w:rFonts w:ascii="HelveticaNeueLT-Light" w:eastAsiaTheme="minorEastAsia" w:hAnsi="HelveticaNeueLT-Light" w:cs="HelveticaNeueLT-Light"/>
          <w:color w:val="000000"/>
          <w:sz w:val="15"/>
          <w:szCs w:val="15"/>
          <w:lang w:eastAsia="en-AU"/>
        </w:rPr>
        <w:sectPr w:rsidR="00C313FE" w:rsidRPr="00C313FE" w:rsidSect="005369BE">
          <w:headerReference w:type="even" r:id="rId16"/>
          <w:headerReference w:type="default" r:id="rId17"/>
          <w:type w:val="nextColumn"/>
          <w:pgSz w:w="11907" w:h="16840"/>
          <w:pgMar w:top="1191" w:right="1077" w:bottom="1247" w:left="1077" w:header="0" w:footer="764" w:gutter="0"/>
          <w:cols w:space="720"/>
          <w:noEndnote/>
        </w:sectPr>
      </w:pPr>
    </w:p>
    <w:p w:rsidR="00C313FE" w:rsidRPr="00C313FE" w:rsidRDefault="00C313FE" w:rsidP="00C313FE">
      <w:pPr>
        <w:widowControl w:val="0"/>
        <w:kinsoku w:val="0"/>
        <w:overflowPunct w:val="0"/>
        <w:autoSpaceDE w:val="0"/>
        <w:autoSpaceDN w:val="0"/>
        <w:adjustRightInd w:val="0"/>
        <w:spacing w:before="4" w:line="100" w:lineRule="exact"/>
        <w:rPr>
          <w:rFonts w:ascii="Times" w:eastAsiaTheme="minorEastAsia" w:hAnsi="Times" w:cs="Times"/>
          <w:sz w:val="10"/>
          <w:szCs w:val="10"/>
          <w:lang w:eastAsia="en-AU"/>
        </w:rPr>
      </w:pPr>
    </w:p>
    <w:p w:rsidR="00C313FE" w:rsidRPr="00C313FE" w:rsidRDefault="00C313FE" w:rsidP="005369BE">
      <w:pPr>
        <w:widowControl w:val="0"/>
        <w:numPr>
          <w:ilvl w:val="2"/>
          <w:numId w:val="11"/>
        </w:numPr>
        <w:tabs>
          <w:tab w:val="left" w:pos="427"/>
        </w:tabs>
        <w:kinsoku w:val="0"/>
        <w:overflowPunct w:val="0"/>
        <w:autoSpaceDE w:val="0"/>
        <w:autoSpaceDN w:val="0"/>
        <w:adjustRightInd w:val="0"/>
        <w:spacing w:line="345" w:lineRule="auto"/>
        <w:ind w:left="426" w:right="1786"/>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The parties acknowledge that the SMP does not endorse the practise of home births and nothing in this ag</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eement endorses the practise of home births.</w:t>
      </w:r>
    </w:p>
    <w:p w:rsidR="00C313FE" w:rsidRPr="00C313FE" w:rsidRDefault="00C313FE" w:rsidP="00C313FE">
      <w:pPr>
        <w:widowControl w:val="0"/>
        <w:kinsoku w:val="0"/>
        <w:overflowPunct w:val="0"/>
        <w:autoSpaceDE w:val="0"/>
        <w:autoSpaceDN w:val="0"/>
        <w:adjustRightInd w:val="0"/>
        <w:spacing w:before="8" w:line="120" w:lineRule="exact"/>
        <w:rPr>
          <w:rFonts w:ascii="Times" w:eastAsiaTheme="minorEastAsia" w:hAnsi="Times" w:cs="Times"/>
          <w:sz w:val="12"/>
          <w:szCs w:val="12"/>
          <w:lang w:eastAsia="en-AU"/>
        </w:rPr>
      </w:pPr>
    </w:p>
    <w:p w:rsidR="00C313FE" w:rsidRPr="00C313FE" w:rsidRDefault="00C313FE" w:rsidP="00C313FE">
      <w:pPr>
        <w:widowControl w:val="0"/>
        <w:numPr>
          <w:ilvl w:val="1"/>
          <w:numId w:val="11"/>
        </w:numPr>
        <w:tabs>
          <w:tab w:val="left" w:pos="355"/>
        </w:tabs>
        <w:kinsoku w:val="0"/>
        <w:overflowPunct w:val="0"/>
        <w:autoSpaceDE w:val="0"/>
        <w:autoSpaceDN w:val="0"/>
        <w:adjustRightInd w:val="0"/>
        <w:ind w:left="355"/>
        <w:outlineLvl w:val="3"/>
        <w:rPr>
          <w:rFonts w:ascii="HelveticaNeueLT-Medium" w:eastAsiaTheme="minorEastAsia" w:hAnsi="HelveticaNeueLT-Medium" w:cs="HelveticaNeueLT-Medium"/>
          <w:color w:val="000000"/>
          <w:sz w:val="22"/>
          <w:szCs w:val="22"/>
          <w:lang w:eastAsia="en-AU"/>
        </w:rPr>
      </w:pPr>
      <w:r w:rsidRPr="00C313FE">
        <w:rPr>
          <w:rFonts w:ascii="HelveticaNeueLT-Medium" w:eastAsiaTheme="minorEastAsia" w:hAnsi="HelveticaNeueLT-Medium" w:cs="HelveticaNeueLT-Medium"/>
          <w:color w:val="414042"/>
          <w:sz w:val="22"/>
          <w:szCs w:val="22"/>
          <w:lang w:eastAsia="en-AU"/>
        </w:rPr>
        <w:t>COOPER</w:t>
      </w:r>
      <w:r w:rsidRPr="00C313FE">
        <w:rPr>
          <w:rFonts w:ascii="HelveticaNeueLT-Medium" w:eastAsiaTheme="minorEastAsia" w:hAnsi="HelveticaNeueLT-Medium" w:cs="HelveticaNeueLT-Medium"/>
          <w:color w:val="414042"/>
          <w:spacing w:val="-21"/>
          <w:sz w:val="22"/>
          <w:szCs w:val="22"/>
          <w:lang w:eastAsia="en-AU"/>
        </w:rPr>
        <w:t>A</w:t>
      </w:r>
      <w:r w:rsidRPr="00C313FE">
        <w:rPr>
          <w:rFonts w:ascii="HelveticaNeueLT-Medium" w:eastAsiaTheme="minorEastAsia" w:hAnsi="HelveticaNeueLT-Medium" w:cs="HelveticaNeueLT-Medium"/>
          <w:color w:val="414042"/>
          <w:sz w:val="22"/>
          <w:szCs w:val="22"/>
          <w:lang w:eastAsia="en-AU"/>
        </w:rPr>
        <w:t>TIVE ARRANGEMENTS</w:t>
      </w:r>
    </w:p>
    <w:p w:rsidR="00C313FE" w:rsidRPr="00C313FE" w:rsidRDefault="00C313FE" w:rsidP="00C313FE">
      <w:pPr>
        <w:widowControl w:val="0"/>
        <w:kinsoku w:val="0"/>
        <w:overflowPunct w:val="0"/>
        <w:autoSpaceDE w:val="0"/>
        <w:autoSpaceDN w:val="0"/>
        <w:adjustRightInd w:val="0"/>
        <w:spacing w:before="3" w:line="130" w:lineRule="exact"/>
        <w:rPr>
          <w:rFonts w:ascii="Times" w:eastAsiaTheme="minorEastAsia" w:hAnsi="Times" w:cs="Times"/>
          <w:sz w:val="13"/>
          <w:szCs w:val="13"/>
          <w:lang w:eastAsia="en-AU"/>
        </w:rPr>
      </w:pPr>
    </w:p>
    <w:p w:rsidR="00C313FE" w:rsidRPr="00C313FE" w:rsidRDefault="00C313FE" w:rsidP="00C313FE">
      <w:pPr>
        <w:widowControl w:val="0"/>
        <w:numPr>
          <w:ilvl w:val="2"/>
          <w:numId w:val="11"/>
        </w:numPr>
        <w:tabs>
          <w:tab w:val="left" w:pos="427"/>
        </w:tabs>
        <w:kinsoku w:val="0"/>
        <w:overflowPunct w:val="0"/>
        <w:autoSpaceDE w:val="0"/>
        <w:autoSpaceDN w:val="0"/>
        <w:adjustRightInd w:val="0"/>
        <w:ind w:left="427"/>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In a spirit of cooperation between the EM and SMP(s), the parties ag</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ee to do the following:</w:t>
      </w:r>
    </w:p>
    <w:p w:rsidR="00C313FE" w:rsidRPr="00C313FE" w:rsidRDefault="00C313FE" w:rsidP="00C313FE">
      <w:pPr>
        <w:widowControl w:val="0"/>
        <w:kinsoku w:val="0"/>
        <w:overflowPunct w:val="0"/>
        <w:autoSpaceDE w:val="0"/>
        <w:autoSpaceDN w:val="0"/>
        <w:adjustRightInd w:val="0"/>
        <w:spacing w:before="6" w:line="190" w:lineRule="exact"/>
        <w:rPr>
          <w:rFonts w:ascii="Times" w:eastAsiaTheme="minorEastAsia" w:hAnsi="Times" w:cs="Times"/>
          <w:sz w:val="19"/>
          <w:szCs w:val="19"/>
          <w:lang w:eastAsia="en-AU"/>
        </w:rPr>
      </w:pPr>
    </w:p>
    <w:p w:rsidR="00C313FE" w:rsidRPr="00C313FE" w:rsidRDefault="00C313FE" w:rsidP="00C313FE">
      <w:pPr>
        <w:widowControl w:val="0"/>
        <w:numPr>
          <w:ilvl w:val="0"/>
          <w:numId w:val="9"/>
        </w:numPr>
        <w:tabs>
          <w:tab w:val="left" w:pos="337"/>
        </w:tabs>
        <w:kinsoku w:val="0"/>
        <w:overflowPunct w:val="0"/>
        <w:autoSpaceDE w:val="0"/>
        <w:autoSpaceDN w:val="0"/>
        <w:adjustRightInd w:val="0"/>
        <w:spacing w:line="345" w:lineRule="auto"/>
        <w:ind w:left="337" w:right="1328"/>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continue to imp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ove knowledge, skills, attitudes and values of the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espective sta</w:t>
      </w:r>
      <w:r w:rsidRPr="00C313FE">
        <w:rPr>
          <w:rFonts w:ascii="HelveticaNeueLT-Light" w:eastAsiaTheme="minorEastAsia" w:hAnsi="HelveticaNeueLT-Light" w:cs="HelveticaNeueLT-Light"/>
          <w:color w:val="231F20"/>
          <w:spacing w:val="-4"/>
          <w:sz w:val="19"/>
          <w:szCs w:val="19"/>
          <w:lang w:eastAsia="en-AU"/>
        </w:rPr>
        <w:t>f</w:t>
      </w:r>
      <w:r w:rsidRPr="00C313FE">
        <w:rPr>
          <w:rFonts w:ascii="HelveticaNeueLT-Light" w:eastAsiaTheme="minorEastAsia" w:hAnsi="HelveticaNeueLT-Light" w:cs="HelveticaNeueLT-Light"/>
          <w:color w:val="231F20"/>
          <w:sz w:val="19"/>
          <w:szCs w:val="19"/>
          <w:lang w:eastAsia="en-AU"/>
        </w:rPr>
        <w:t xml:space="preserve">f of both parties in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elation to birthing services</w:t>
      </w:r>
    </w:p>
    <w:p w:rsidR="00C313FE" w:rsidRPr="00C313FE" w:rsidRDefault="00C313FE" w:rsidP="00C313FE">
      <w:pPr>
        <w:widowControl w:val="0"/>
        <w:numPr>
          <w:ilvl w:val="0"/>
          <w:numId w:val="9"/>
        </w:numPr>
        <w:tabs>
          <w:tab w:val="left" w:pos="337"/>
        </w:tabs>
        <w:kinsoku w:val="0"/>
        <w:overflowPunct w:val="0"/>
        <w:autoSpaceDE w:val="0"/>
        <w:autoSpaceDN w:val="0"/>
        <w:adjustRightInd w:val="0"/>
        <w:spacing w:before="35"/>
        <w:ind w:left="337"/>
        <w:rPr>
          <w:rFonts w:ascii="HelveticaNeueLT-Light" w:eastAsiaTheme="minorEastAsia" w:hAnsi="HelveticaNeueLT-Light" w:cs="HelveticaNeueLT-Light"/>
          <w:color w:val="000000"/>
          <w:sz w:val="19"/>
          <w:szCs w:val="19"/>
          <w:lang w:eastAsia="en-AU"/>
        </w:rPr>
      </w:pPr>
      <w:proofErr w:type="gramStart"/>
      <w:r w:rsidRPr="00C313FE">
        <w:rPr>
          <w:rFonts w:ascii="HelveticaNeueLT-Light" w:eastAsiaTheme="minorEastAsia" w:hAnsi="HelveticaNeueLT-Light" w:cs="HelveticaNeueLT-Light"/>
          <w:color w:val="231F20"/>
          <w:sz w:val="19"/>
          <w:szCs w:val="19"/>
          <w:lang w:eastAsia="en-AU"/>
        </w:rPr>
        <w:t>document</w:t>
      </w:r>
      <w:proofErr w:type="gramEnd"/>
      <w:r w:rsidRPr="00C313FE">
        <w:rPr>
          <w:rFonts w:ascii="HelveticaNeueLT-Light" w:eastAsiaTheme="minorEastAsia" w:hAnsi="HelveticaNeueLT-Light" w:cs="HelveticaNeueLT-Light"/>
          <w:color w:val="231F20"/>
          <w:sz w:val="19"/>
          <w:szCs w:val="19"/>
          <w:lang w:eastAsia="en-AU"/>
        </w:rPr>
        <w:t xml:space="preserve"> mate</w:t>
      </w:r>
      <w:r w:rsidRPr="00C313FE">
        <w:rPr>
          <w:rFonts w:ascii="HelveticaNeueLT-Light" w:eastAsiaTheme="minorEastAsia" w:hAnsi="HelveticaNeueLT-Light" w:cs="HelveticaNeueLT-Light"/>
          <w:color w:val="231F20"/>
          <w:spacing w:val="3"/>
          <w:sz w:val="19"/>
          <w:szCs w:val="19"/>
          <w:lang w:eastAsia="en-AU"/>
        </w:rPr>
        <w:t>r</w:t>
      </w:r>
      <w:r w:rsidRPr="00C313FE">
        <w:rPr>
          <w:rFonts w:ascii="HelveticaNeueLT-Light" w:eastAsiaTheme="minorEastAsia" w:hAnsi="HelveticaNeueLT-Light" w:cs="HelveticaNeueLT-Light"/>
          <w:color w:val="231F20"/>
          <w:sz w:val="19"/>
          <w:szCs w:val="19"/>
          <w:lang w:eastAsia="en-AU"/>
        </w:rPr>
        <w:t>nity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 on the </w:t>
      </w:r>
      <w:r w:rsidRPr="00C313FE">
        <w:rPr>
          <w:rFonts w:ascii="HelveticaNeueLT-Light" w:eastAsiaTheme="minorEastAsia" w:hAnsi="HelveticaNeueLT-Light" w:cs="HelveticaNeueLT-Light"/>
          <w:color w:val="231F20"/>
          <w:spacing w:val="1"/>
          <w:sz w:val="19"/>
          <w:szCs w:val="19"/>
          <w:lang w:eastAsia="en-AU"/>
        </w:rPr>
        <w:t>V</w:t>
      </w:r>
      <w:r w:rsidRPr="00C313FE">
        <w:rPr>
          <w:rFonts w:ascii="HelveticaNeueLT-Light" w:eastAsiaTheme="minorEastAsia" w:hAnsi="HelveticaNeueLT-Light" w:cs="HelveticaNeueLT-Light"/>
          <w:color w:val="231F20"/>
          <w:sz w:val="19"/>
          <w:szCs w:val="19"/>
          <w:lang w:eastAsia="en-AU"/>
        </w:rPr>
        <w:t>ictorian Mate</w:t>
      </w:r>
      <w:r w:rsidRPr="00C313FE">
        <w:rPr>
          <w:rFonts w:ascii="HelveticaNeueLT-Light" w:eastAsiaTheme="minorEastAsia" w:hAnsi="HelveticaNeueLT-Light" w:cs="HelveticaNeueLT-Light"/>
          <w:color w:val="231F20"/>
          <w:spacing w:val="3"/>
          <w:sz w:val="19"/>
          <w:szCs w:val="19"/>
          <w:lang w:eastAsia="en-AU"/>
        </w:rPr>
        <w:t>r</w:t>
      </w:r>
      <w:r w:rsidRPr="00C313FE">
        <w:rPr>
          <w:rFonts w:ascii="HelveticaNeueLT-Light" w:eastAsiaTheme="minorEastAsia" w:hAnsi="HelveticaNeueLT-Light" w:cs="HelveticaNeueLT-Light"/>
          <w:color w:val="231F20"/>
          <w:sz w:val="19"/>
          <w:szCs w:val="19"/>
          <w:lang w:eastAsia="en-AU"/>
        </w:rPr>
        <w:t>nity Reco</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d (or health service equivalent).</w:t>
      </w:r>
    </w:p>
    <w:p w:rsidR="00C313FE" w:rsidRPr="00C313FE" w:rsidRDefault="00C313FE" w:rsidP="00C313FE">
      <w:pPr>
        <w:widowControl w:val="0"/>
        <w:kinsoku w:val="0"/>
        <w:overflowPunct w:val="0"/>
        <w:autoSpaceDE w:val="0"/>
        <w:autoSpaceDN w:val="0"/>
        <w:adjustRightInd w:val="0"/>
        <w:spacing w:before="4" w:line="200" w:lineRule="exact"/>
        <w:rPr>
          <w:rFonts w:ascii="Times" w:eastAsiaTheme="minorEastAsia" w:hAnsi="Times" w:cs="Times"/>
          <w:sz w:val="20"/>
          <w:szCs w:val="20"/>
          <w:lang w:eastAsia="en-AU"/>
        </w:rPr>
      </w:pPr>
    </w:p>
    <w:p w:rsidR="00C313FE" w:rsidRPr="00C313FE" w:rsidRDefault="00C313FE" w:rsidP="00C313FE">
      <w:pPr>
        <w:widowControl w:val="0"/>
        <w:numPr>
          <w:ilvl w:val="1"/>
          <w:numId w:val="11"/>
        </w:numPr>
        <w:tabs>
          <w:tab w:val="left" w:pos="355"/>
        </w:tabs>
        <w:kinsoku w:val="0"/>
        <w:overflowPunct w:val="0"/>
        <w:autoSpaceDE w:val="0"/>
        <w:autoSpaceDN w:val="0"/>
        <w:adjustRightInd w:val="0"/>
        <w:ind w:left="355"/>
        <w:outlineLvl w:val="3"/>
        <w:rPr>
          <w:rFonts w:ascii="HelveticaNeueLT-Medium" w:eastAsiaTheme="minorEastAsia" w:hAnsi="HelveticaNeueLT-Medium" w:cs="HelveticaNeueLT-Medium"/>
          <w:color w:val="000000"/>
          <w:sz w:val="22"/>
          <w:szCs w:val="22"/>
          <w:lang w:eastAsia="en-AU"/>
        </w:rPr>
      </w:pPr>
      <w:r w:rsidRPr="00C313FE">
        <w:rPr>
          <w:rFonts w:ascii="HelveticaNeueLT-Medium" w:eastAsiaTheme="minorEastAsia" w:hAnsi="HelveticaNeueLT-Medium" w:cs="HelveticaNeueLT-Medium"/>
          <w:color w:val="414042"/>
          <w:sz w:val="22"/>
          <w:szCs w:val="22"/>
          <w:lang w:eastAsia="en-AU"/>
        </w:rPr>
        <w:t xml:space="preserve">RESPONSIBILITIES OF THE </w:t>
      </w:r>
      <w:r w:rsidRPr="00C313FE">
        <w:rPr>
          <w:rFonts w:ascii="HelveticaNeueLT-Medium" w:eastAsiaTheme="minorEastAsia" w:hAnsi="HelveticaNeueLT-Medium" w:cs="HelveticaNeueLT-Medium"/>
          <w:color w:val="414042"/>
          <w:spacing w:val="-17"/>
          <w:sz w:val="22"/>
          <w:szCs w:val="22"/>
          <w:lang w:eastAsia="en-AU"/>
        </w:rPr>
        <w:t>P</w:t>
      </w:r>
      <w:r w:rsidRPr="00C313FE">
        <w:rPr>
          <w:rFonts w:ascii="HelveticaNeueLT-Medium" w:eastAsiaTheme="minorEastAsia" w:hAnsi="HelveticaNeueLT-Medium" w:cs="HelveticaNeueLT-Medium"/>
          <w:color w:val="414042"/>
          <w:sz w:val="22"/>
          <w:szCs w:val="22"/>
          <w:lang w:eastAsia="en-AU"/>
        </w:rPr>
        <w:t>A</w:t>
      </w:r>
      <w:r w:rsidRPr="00C313FE">
        <w:rPr>
          <w:rFonts w:ascii="HelveticaNeueLT-Medium" w:eastAsiaTheme="minorEastAsia" w:hAnsi="HelveticaNeueLT-Medium" w:cs="HelveticaNeueLT-Medium"/>
          <w:color w:val="414042"/>
          <w:spacing w:val="-4"/>
          <w:sz w:val="22"/>
          <w:szCs w:val="22"/>
          <w:lang w:eastAsia="en-AU"/>
        </w:rPr>
        <w:t>R</w:t>
      </w:r>
      <w:r w:rsidRPr="00C313FE">
        <w:rPr>
          <w:rFonts w:ascii="HelveticaNeueLT-Medium" w:eastAsiaTheme="minorEastAsia" w:hAnsi="HelveticaNeueLT-Medium" w:cs="HelveticaNeueLT-Medium"/>
          <w:color w:val="414042"/>
          <w:sz w:val="22"/>
          <w:szCs w:val="22"/>
          <w:lang w:eastAsia="en-AU"/>
        </w:rPr>
        <w:t>TIES</w:t>
      </w:r>
    </w:p>
    <w:p w:rsidR="00C313FE" w:rsidRPr="00C313FE" w:rsidRDefault="00C313FE" w:rsidP="00C313FE">
      <w:pPr>
        <w:widowControl w:val="0"/>
        <w:kinsoku w:val="0"/>
        <w:overflowPunct w:val="0"/>
        <w:autoSpaceDE w:val="0"/>
        <w:autoSpaceDN w:val="0"/>
        <w:adjustRightInd w:val="0"/>
        <w:spacing w:before="3" w:line="130" w:lineRule="exact"/>
        <w:rPr>
          <w:rFonts w:ascii="Times" w:eastAsiaTheme="minorEastAsia" w:hAnsi="Times" w:cs="Times"/>
          <w:sz w:val="13"/>
          <w:szCs w:val="13"/>
          <w:lang w:eastAsia="en-AU"/>
        </w:rPr>
      </w:pPr>
    </w:p>
    <w:p w:rsidR="00C313FE" w:rsidRPr="00C313FE" w:rsidRDefault="00C313FE" w:rsidP="00C313FE">
      <w:pPr>
        <w:widowControl w:val="0"/>
        <w:numPr>
          <w:ilvl w:val="2"/>
          <w:numId w:val="11"/>
        </w:numPr>
        <w:tabs>
          <w:tab w:val="left" w:pos="427"/>
        </w:tabs>
        <w:kinsoku w:val="0"/>
        <w:overflowPunct w:val="0"/>
        <w:autoSpaceDE w:val="0"/>
        <w:autoSpaceDN w:val="0"/>
        <w:adjustRightInd w:val="0"/>
        <w:ind w:left="427"/>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 xml:space="preserve">The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esponsibilities of the EM 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to:</w:t>
      </w:r>
    </w:p>
    <w:p w:rsidR="00C313FE" w:rsidRPr="00C313FE" w:rsidRDefault="00C313FE" w:rsidP="00C313FE">
      <w:pPr>
        <w:widowControl w:val="0"/>
        <w:kinsoku w:val="0"/>
        <w:overflowPunct w:val="0"/>
        <w:autoSpaceDE w:val="0"/>
        <w:autoSpaceDN w:val="0"/>
        <w:adjustRightInd w:val="0"/>
        <w:spacing w:before="6" w:line="190" w:lineRule="exact"/>
        <w:rPr>
          <w:rFonts w:ascii="Times" w:eastAsiaTheme="minorEastAsia" w:hAnsi="Times" w:cs="Times"/>
          <w:sz w:val="19"/>
          <w:szCs w:val="19"/>
          <w:lang w:eastAsia="en-AU"/>
        </w:rPr>
      </w:pPr>
    </w:p>
    <w:p w:rsidR="00C313FE" w:rsidRPr="00C313FE" w:rsidRDefault="00C313FE" w:rsidP="00C313FE">
      <w:pPr>
        <w:widowControl w:val="0"/>
        <w:numPr>
          <w:ilvl w:val="0"/>
          <w:numId w:val="8"/>
        </w:numPr>
        <w:tabs>
          <w:tab w:val="left" w:pos="337"/>
        </w:tabs>
        <w:kinsoku w:val="0"/>
        <w:overflowPunct w:val="0"/>
        <w:autoSpaceDE w:val="0"/>
        <w:autoSpaceDN w:val="0"/>
        <w:adjustRightInd w:val="0"/>
        <w:spacing w:line="345" w:lineRule="auto"/>
        <w:ind w:left="337" w:right="1397"/>
        <w:rPr>
          <w:rFonts w:ascii="HelveticaNeueLT-Light" w:eastAsiaTheme="minorEastAsia" w:hAnsi="HelveticaNeueLT-Light" w:cs="HelveticaNeueLT-Light"/>
          <w:color w:val="000000"/>
          <w:sz w:val="19"/>
          <w:szCs w:val="19"/>
          <w:lang w:eastAsia="en-AU"/>
        </w:rPr>
      </w:pPr>
      <w:proofErr w:type="gramStart"/>
      <w:r w:rsidRPr="00C313FE">
        <w:rPr>
          <w:rFonts w:ascii="HelveticaNeueLT-Light" w:eastAsiaTheme="minorEastAsia" w:hAnsi="HelveticaNeueLT-Light" w:cs="HelveticaNeueLT-Light"/>
          <w:color w:val="231F20"/>
          <w:sz w:val="19"/>
          <w:szCs w:val="19"/>
          <w:lang w:eastAsia="en-AU"/>
        </w:rPr>
        <w:t>ensu</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w:t>
      </w:r>
      <w:proofErr w:type="gramEnd"/>
      <w:r w:rsidRPr="00C313FE">
        <w:rPr>
          <w:rFonts w:ascii="HelveticaNeueLT-Light" w:eastAsiaTheme="minorEastAsia" w:hAnsi="HelveticaNeueLT-Light" w:cs="HelveticaNeueLT-Light"/>
          <w:color w:val="231F20"/>
          <w:sz w:val="19"/>
          <w:szCs w:val="19"/>
          <w:lang w:eastAsia="en-AU"/>
        </w:rPr>
        <w:t xml:space="preserve"> all legislative or other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ofessional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equi</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ements which the EM is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equi</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ed to be meet 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 met. This includes maintaining national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egistration, adequate private indemnity insurance and having a Medica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ovider number at all times</w:t>
      </w:r>
    </w:p>
    <w:p w:rsidR="00C313FE" w:rsidRPr="00C313FE" w:rsidRDefault="00C313FE" w:rsidP="00C313FE">
      <w:pPr>
        <w:widowControl w:val="0"/>
        <w:numPr>
          <w:ilvl w:val="0"/>
          <w:numId w:val="8"/>
        </w:numPr>
        <w:tabs>
          <w:tab w:val="left" w:pos="337"/>
        </w:tabs>
        <w:kinsoku w:val="0"/>
        <w:overflowPunct w:val="0"/>
        <w:autoSpaceDE w:val="0"/>
        <w:autoSpaceDN w:val="0"/>
        <w:adjustRightInd w:val="0"/>
        <w:spacing w:before="35" w:line="345" w:lineRule="auto"/>
        <w:ind w:left="337" w:right="1402"/>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practise at all times in acco</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dance with the Australian College of Midwives’ (ACM) National midwifery guidelines for consultation and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eferral and/or the RANZCOG Mate</w:t>
      </w:r>
      <w:r w:rsidRPr="00C313FE">
        <w:rPr>
          <w:rFonts w:ascii="HelveticaNeueLT-Light" w:eastAsiaTheme="minorEastAsia" w:hAnsi="HelveticaNeueLT-Light" w:cs="HelveticaNeueLT-Light"/>
          <w:color w:val="231F20"/>
          <w:spacing w:val="3"/>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nity suitability and indications for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eferral statement C-</w:t>
      </w:r>
      <w:proofErr w:type="spellStart"/>
      <w:r w:rsidRPr="00C313FE">
        <w:rPr>
          <w:rFonts w:ascii="HelveticaNeueLT-Light" w:eastAsiaTheme="minorEastAsia" w:hAnsi="HelveticaNeueLT-Light" w:cs="HelveticaNeueLT-Light"/>
          <w:color w:val="231F20"/>
          <w:sz w:val="19"/>
          <w:szCs w:val="19"/>
          <w:lang w:eastAsia="en-AU"/>
        </w:rPr>
        <w:t>Obs</w:t>
      </w:r>
      <w:proofErr w:type="spellEnd"/>
      <w:r w:rsidRPr="00C313FE">
        <w:rPr>
          <w:rFonts w:ascii="HelveticaNeueLT-Light" w:eastAsiaTheme="minorEastAsia" w:hAnsi="HelveticaNeueLT-Light" w:cs="HelveticaNeueLT-Light"/>
          <w:color w:val="231F20"/>
          <w:sz w:val="19"/>
          <w:szCs w:val="19"/>
          <w:lang w:eastAsia="en-AU"/>
        </w:rPr>
        <w:t xml:space="preserve"> 30, and/or local health service policy</w:t>
      </w:r>
    </w:p>
    <w:p w:rsidR="00C313FE" w:rsidRPr="00C313FE" w:rsidRDefault="00C313FE" w:rsidP="00C313FE">
      <w:pPr>
        <w:widowControl w:val="0"/>
        <w:numPr>
          <w:ilvl w:val="0"/>
          <w:numId w:val="8"/>
        </w:numPr>
        <w:tabs>
          <w:tab w:val="left" w:pos="337"/>
        </w:tabs>
        <w:kinsoku w:val="0"/>
        <w:overflowPunct w:val="0"/>
        <w:autoSpaceDE w:val="0"/>
        <w:autoSpaceDN w:val="0"/>
        <w:adjustRightInd w:val="0"/>
        <w:spacing w:before="35" w:line="345" w:lineRule="auto"/>
        <w:ind w:left="337" w:right="1651"/>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ensu</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that the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ovided to the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egnant client during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egnanc</w:t>
      </w:r>
      <w:r w:rsidRPr="00C313FE">
        <w:rPr>
          <w:rFonts w:ascii="HelveticaNeueLT-Light" w:eastAsiaTheme="minorEastAsia" w:hAnsi="HelveticaNeueLT-Light" w:cs="HelveticaNeueLT-Light"/>
          <w:color w:val="231F20"/>
          <w:spacing w:val="-18"/>
          <w:sz w:val="19"/>
          <w:szCs w:val="19"/>
          <w:lang w:eastAsia="en-AU"/>
        </w:rPr>
        <w:t>y</w:t>
      </w:r>
      <w:r w:rsidRPr="00C313FE">
        <w:rPr>
          <w:rFonts w:ascii="HelveticaNeueLT-Light" w:eastAsiaTheme="minorEastAsia" w:hAnsi="HelveticaNeueLT-Light" w:cs="HelveticaNeueLT-Light"/>
          <w:color w:val="231F20"/>
          <w:sz w:val="19"/>
          <w:szCs w:val="19"/>
          <w:lang w:eastAsia="en-AU"/>
        </w:rPr>
        <w:t>, labou</w:t>
      </w:r>
      <w:r w:rsidRPr="00C313FE">
        <w:rPr>
          <w:rFonts w:ascii="HelveticaNeueLT-Light" w:eastAsiaTheme="minorEastAsia" w:hAnsi="HelveticaNeueLT-Light" w:cs="HelveticaNeueLT-Light"/>
          <w:color w:val="231F20"/>
          <w:spacing w:val="-18"/>
          <w:sz w:val="19"/>
          <w:szCs w:val="19"/>
          <w:lang w:eastAsia="en-AU"/>
        </w:rPr>
        <w:t>r</w:t>
      </w:r>
      <w:r w:rsidRPr="00C313FE">
        <w:rPr>
          <w:rFonts w:ascii="HelveticaNeueLT-Light" w:eastAsiaTheme="minorEastAsia" w:hAnsi="HelveticaNeueLT-Light" w:cs="HelveticaNeueLT-Light"/>
          <w:color w:val="231F20"/>
          <w:sz w:val="19"/>
          <w:szCs w:val="19"/>
          <w:lang w:eastAsia="en-AU"/>
        </w:rPr>
        <w:t>, birth and the postpartum period acco</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ds to the ag</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eed standa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ds of the midwifery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ofession and/or local health service policy</w:t>
      </w:r>
    </w:p>
    <w:p w:rsidR="00C313FE" w:rsidRPr="00C313FE" w:rsidRDefault="00C313FE" w:rsidP="00C313FE">
      <w:pPr>
        <w:widowControl w:val="0"/>
        <w:numPr>
          <w:ilvl w:val="0"/>
          <w:numId w:val="8"/>
        </w:numPr>
        <w:tabs>
          <w:tab w:val="left" w:pos="337"/>
        </w:tabs>
        <w:kinsoku w:val="0"/>
        <w:overflowPunct w:val="0"/>
        <w:autoSpaceDE w:val="0"/>
        <w:autoSpaceDN w:val="0"/>
        <w:adjustRightInd w:val="0"/>
        <w:spacing w:before="35" w:line="345" w:lineRule="auto"/>
        <w:ind w:left="337" w:right="1616"/>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liaise with the SMP using the principles outlined in the National Health and Medical Resea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ch Council (NHMRC) Collaborative guidelines (2010) and/or local health service policy</w:t>
      </w:r>
    </w:p>
    <w:p w:rsidR="00C313FE" w:rsidRPr="00C313FE" w:rsidRDefault="00C313FE" w:rsidP="00C313FE">
      <w:pPr>
        <w:widowControl w:val="0"/>
        <w:numPr>
          <w:ilvl w:val="0"/>
          <w:numId w:val="8"/>
        </w:numPr>
        <w:tabs>
          <w:tab w:val="left" w:pos="337"/>
        </w:tabs>
        <w:kinsoku w:val="0"/>
        <w:overflowPunct w:val="0"/>
        <w:autoSpaceDE w:val="0"/>
        <w:autoSpaceDN w:val="0"/>
        <w:adjustRightInd w:val="0"/>
        <w:spacing w:before="35" w:line="345" w:lineRule="auto"/>
        <w:ind w:left="337" w:right="1419"/>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ensu</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 all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elevant documentation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elating to the client</w:t>
      </w:r>
      <w:r w:rsidRPr="00C313FE">
        <w:rPr>
          <w:rFonts w:ascii="HelveticaNeueLT-Light" w:eastAsiaTheme="minorEastAsia" w:hAnsi="HelveticaNeueLT-Light" w:cs="HelveticaNeueLT-Light"/>
          <w:color w:val="231F20"/>
          <w:spacing w:val="-22"/>
          <w:sz w:val="19"/>
          <w:szCs w:val="19"/>
          <w:lang w:eastAsia="en-AU"/>
        </w:rPr>
        <w:t>’</w:t>
      </w:r>
      <w:r w:rsidRPr="00C313FE">
        <w:rPr>
          <w:rFonts w:ascii="HelveticaNeueLT-Light" w:eastAsiaTheme="minorEastAsia" w:hAnsi="HelveticaNeueLT-Light" w:cs="HelveticaNeueLT-Light"/>
          <w:color w:val="231F20"/>
          <w:sz w:val="19"/>
          <w:szCs w:val="19"/>
          <w:lang w:eastAsia="en-AU"/>
        </w:rPr>
        <w:t>s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is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ovided to the SMP and other sta</w:t>
      </w:r>
      <w:r w:rsidRPr="00C313FE">
        <w:rPr>
          <w:rFonts w:ascii="HelveticaNeueLT-Light" w:eastAsiaTheme="minorEastAsia" w:hAnsi="HelveticaNeueLT-Light" w:cs="HelveticaNeueLT-Light"/>
          <w:color w:val="231F20"/>
          <w:spacing w:val="-4"/>
          <w:sz w:val="19"/>
          <w:szCs w:val="19"/>
          <w:lang w:eastAsia="en-AU"/>
        </w:rPr>
        <w:t>f</w:t>
      </w:r>
      <w:r w:rsidRPr="00C313FE">
        <w:rPr>
          <w:rFonts w:ascii="HelveticaNeueLT-Light" w:eastAsiaTheme="minorEastAsia" w:hAnsi="HelveticaNeueLT-Light" w:cs="HelveticaNeueLT-Light"/>
          <w:color w:val="231F20"/>
          <w:sz w:val="19"/>
          <w:szCs w:val="19"/>
          <w:lang w:eastAsia="en-AU"/>
        </w:rPr>
        <w:t xml:space="preserve">f when clinically indicated or at any time when it is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equi</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ed by the SMP or other sta</w:t>
      </w:r>
      <w:r w:rsidRPr="00C313FE">
        <w:rPr>
          <w:rFonts w:ascii="HelveticaNeueLT-Light" w:eastAsiaTheme="minorEastAsia" w:hAnsi="HelveticaNeueLT-Light" w:cs="HelveticaNeueLT-Light"/>
          <w:color w:val="231F20"/>
          <w:spacing w:val="-4"/>
          <w:sz w:val="19"/>
          <w:szCs w:val="19"/>
          <w:lang w:eastAsia="en-AU"/>
        </w:rPr>
        <w:t>f</w:t>
      </w:r>
      <w:r w:rsidRPr="00C313FE">
        <w:rPr>
          <w:rFonts w:ascii="HelveticaNeueLT-Light" w:eastAsiaTheme="minorEastAsia" w:hAnsi="HelveticaNeueLT-Light" w:cs="HelveticaNeueLT-Light"/>
          <w:color w:val="231F20"/>
          <w:sz w:val="19"/>
          <w:szCs w:val="19"/>
          <w:lang w:eastAsia="en-AU"/>
        </w:rPr>
        <w:t>f for the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of the client</w:t>
      </w:r>
    </w:p>
    <w:p w:rsidR="00C313FE" w:rsidRPr="00C313FE" w:rsidRDefault="00C313FE" w:rsidP="00C313FE">
      <w:pPr>
        <w:widowControl w:val="0"/>
        <w:numPr>
          <w:ilvl w:val="0"/>
          <w:numId w:val="8"/>
        </w:numPr>
        <w:tabs>
          <w:tab w:val="left" w:pos="337"/>
        </w:tabs>
        <w:kinsoku w:val="0"/>
        <w:overflowPunct w:val="0"/>
        <w:autoSpaceDE w:val="0"/>
        <w:autoSpaceDN w:val="0"/>
        <w:adjustRightInd w:val="0"/>
        <w:spacing w:before="35" w:line="345" w:lineRule="auto"/>
        <w:ind w:left="337" w:right="1179"/>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acknowledge and understand that this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er collaborative ag</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eement will not apply when the SMP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ovides the advice to the EM as specified in 5.2(g)</w:t>
      </w:r>
    </w:p>
    <w:p w:rsidR="00C313FE" w:rsidRPr="00C313FE" w:rsidRDefault="00C313FE" w:rsidP="00C313FE">
      <w:pPr>
        <w:widowControl w:val="0"/>
        <w:numPr>
          <w:ilvl w:val="0"/>
          <w:numId w:val="8"/>
        </w:numPr>
        <w:tabs>
          <w:tab w:val="left" w:pos="337"/>
        </w:tabs>
        <w:kinsoku w:val="0"/>
        <w:overflowPunct w:val="0"/>
        <w:autoSpaceDE w:val="0"/>
        <w:autoSpaceDN w:val="0"/>
        <w:adjustRightInd w:val="0"/>
        <w:spacing w:before="35" w:line="345" w:lineRule="auto"/>
        <w:ind w:left="337" w:right="1162"/>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ensu</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that any alte</w:t>
      </w:r>
      <w:r w:rsidRPr="00C313FE">
        <w:rPr>
          <w:rFonts w:ascii="HelveticaNeueLT-Light" w:eastAsiaTheme="minorEastAsia" w:hAnsi="HelveticaNeueLT-Light" w:cs="HelveticaNeueLT-Light"/>
          <w:color w:val="231F20"/>
          <w:spacing w:val="3"/>
          <w:sz w:val="19"/>
          <w:szCs w:val="19"/>
          <w:lang w:eastAsia="en-AU"/>
        </w:rPr>
        <w:t>r</w:t>
      </w:r>
      <w:r w:rsidRPr="00C313FE">
        <w:rPr>
          <w:rFonts w:ascii="HelveticaNeueLT-Light" w:eastAsiaTheme="minorEastAsia" w:hAnsi="HelveticaNeueLT-Light" w:cs="HelveticaNeueLT-Light"/>
          <w:color w:val="231F20"/>
          <w:sz w:val="19"/>
          <w:szCs w:val="19"/>
          <w:lang w:eastAsia="en-AU"/>
        </w:rPr>
        <w:t>native midwife who is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oviding back-up to the EM has signed a Collaborative Ag</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eement with SMP(s) f</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om </w:t>
      </w:r>
      <w:r w:rsidRPr="00C313FE">
        <w:rPr>
          <w:rFonts w:ascii="HelveticaNeueLT-Light" w:eastAsiaTheme="minorEastAsia" w:hAnsi="HelveticaNeueLT-Light" w:cs="HelveticaNeueLT-Light"/>
          <w:color w:val="EC008C"/>
          <w:sz w:val="19"/>
          <w:szCs w:val="19"/>
          <w:lang w:eastAsia="en-AU"/>
        </w:rPr>
        <w:t>&lt;insert health service&gt;</w:t>
      </w:r>
    </w:p>
    <w:p w:rsidR="00C313FE" w:rsidRPr="00C313FE" w:rsidRDefault="00C313FE" w:rsidP="00C313FE">
      <w:pPr>
        <w:widowControl w:val="0"/>
        <w:numPr>
          <w:ilvl w:val="0"/>
          <w:numId w:val="8"/>
        </w:numPr>
        <w:tabs>
          <w:tab w:val="left" w:pos="337"/>
        </w:tabs>
        <w:kinsoku w:val="0"/>
        <w:overflowPunct w:val="0"/>
        <w:autoSpaceDE w:val="0"/>
        <w:autoSpaceDN w:val="0"/>
        <w:adjustRightInd w:val="0"/>
        <w:spacing w:before="35" w:line="345" w:lineRule="auto"/>
        <w:ind w:left="337" w:right="1690"/>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 xml:space="preserve">abide by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elevant </w:t>
      </w:r>
      <w:r w:rsidRPr="00C313FE">
        <w:rPr>
          <w:rFonts w:ascii="HelveticaNeueLT-Light" w:eastAsiaTheme="minorEastAsia" w:hAnsi="HelveticaNeueLT-Light" w:cs="HelveticaNeueLT-Light"/>
          <w:color w:val="EC008C"/>
          <w:sz w:val="19"/>
          <w:szCs w:val="19"/>
          <w:lang w:eastAsia="en-AU"/>
        </w:rPr>
        <w:t xml:space="preserve">&lt;insert health service&gt; </w:t>
      </w:r>
      <w:r w:rsidRPr="00C313FE">
        <w:rPr>
          <w:rFonts w:ascii="HelveticaNeueLT-Light" w:eastAsiaTheme="minorEastAsia" w:hAnsi="HelveticaNeueLT-Light" w:cs="HelveticaNeueLT-Light"/>
          <w:color w:val="231F20"/>
          <w:sz w:val="19"/>
          <w:szCs w:val="19"/>
          <w:lang w:eastAsia="en-AU"/>
        </w:rPr>
        <w:t>policies,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ocedu</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es and Code of Conduct while in attendance at </w:t>
      </w:r>
      <w:r w:rsidRPr="00C313FE">
        <w:rPr>
          <w:rFonts w:ascii="HelveticaNeueLT-Light" w:eastAsiaTheme="minorEastAsia" w:hAnsi="HelveticaNeueLT-Light" w:cs="HelveticaNeueLT-Light"/>
          <w:color w:val="EC008C"/>
          <w:sz w:val="19"/>
          <w:szCs w:val="19"/>
          <w:lang w:eastAsia="en-AU"/>
        </w:rPr>
        <w:t>&lt;insert health service&gt;</w:t>
      </w:r>
    </w:p>
    <w:p w:rsidR="00C313FE" w:rsidRPr="00C313FE" w:rsidRDefault="00C313FE" w:rsidP="00C313FE">
      <w:pPr>
        <w:widowControl w:val="0"/>
        <w:numPr>
          <w:ilvl w:val="0"/>
          <w:numId w:val="8"/>
        </w:numPr>
        <w:tabs>
          <w:tab w:val="left" w:pos="337"/>
        </w:tabs>
        <w:kinsoku w:val="0"/>
        <w:overflowPunct w:val="0"/>
        <w:autoSpaceDE w:val="0"/>
        <w:autoSpaceDN w:val="0"/>
        <w:adjustRightInd w:val="0"/>
        <w:spacing w:before="35" w:line="345" w:lineRule="auto"/>
        <w:ind w:left="337" w:right="1313"/>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ensu</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that when the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equi</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ed is a variance f</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om normal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that consultation occurs in acco</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dance with the ACM National midwifery guidelines for consultation and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eferral and/or local health service policy in a timely manner</w:t>
      </w:r>
    </w:p>
    <w:p w:rsidR="00C313FE" w:rsidRPr="00C313FE" w:rsidRDefault="00C313FE" w:rsidP="00C313FE">
      <w:pPr>
        <w:widowControl w:val="0"/>
        <w:numPr>
          <w:ilvl w:val="0"/>
          <w:numId w:val="8"/>
        </w:numPr>
        <w:tabs>
          <w:tab w:val="left" w:pos="337"/>
        </w:tabs>
        <w:kinsoku w:val="0"/>
        <w:overflowPunct w:val="0"/>
        <w:autoSpaceDE w:val="0"/>
        <w:autoSpaceDN w:val="0"/>
        <w:adjustRightInd w:val="0"/>
        <w:spacing w:before="35" w:line="345" w:lineRule="auto"/>
        <w:ind w:left="337" w:right="1526"/>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ensu</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that when the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equi</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ed is a variance f</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om normal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that the app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opriate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eferral of a client to an SMP occurs in acco</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dance with the ACM National midwifery guidelines for consultation and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eferral and/or local health service policy in a timely manner</w:t>
      </w:r>
    </w:p>
    <w:p w:rsidR="007A3104" w:rsidRPr="007A3104" w:rsidRDefault="00C313FE" w:rsidP="007A3104">
      <w:pPr>
        <w:widowControl w:val="0"/>
        <w:numPr>
          <w:ilvl w:val="0"/>
          <w:numId w:val="8"/>
        </w:numPr>
        <w:tabs>
          <w:tab w:val="left" w:pos="337"/>
        </w:tabs>
        <w:kinsoku w:val="0"/>
        <w:overflowPunct w:val="0"/>
        <w:autoSpaceDE w:val="0"/>
        <w:autoSpaceDN w:val="0"/>
        <w:adjustRightInd w:val="0"/>
        <w:spacing w:before="35" w:line="345" w:lineRule="auto"/>
        <w:ind w:left="337" w:right="1526"/>
        <w:rPr>
          <w:rFonts w:ascii="HelveticaNeueLT-Light" w:eastAsiaTheme="minorEastAsia" w:hAnsi="HelveticaNeueLT-Light" w:cs="HelveticaNeueLT-Light"/>
          <w:color w:val="231F20"/>
          <w:sz w:val="19"/>
          <w:szCs w:val="19"/>
          <w:lang w:eastAsia="en-AU"/>
        </w:rPr>
      </w:pPr>
      <w:r w:rsidRPr="007A3104">
        <w:rPr>
          <w:rFonts w:ascii="HelveticaNeueLT-Light" w:eastAsiaTheme="minorEastAsia" w:hAnsi="HelveticaNeueLT-Light" w:cs="HelveticaNeueLT-Light"/>
          <w:color w:val="231F20"/>
          <w:sz w:val="19"/>
          <w:szCs w:val="19"/>
          <w:lang w:eastAsia="en-AU"/>
        </w:rPr>
        <w:t>ensure that when the care required is a variance from normal care that the transfer of a client’s care to an SMP directly or via associated staff occurs in accordance with the ACM National</w:t>
      </w:r>
      <w:r w:rsidR="007A3104" w:rsidRPr="007A3104">
        <w:rPr>
          <w:rFonts w:ascii="HelveticaNeueLT-Light" w:eastAsiaTheme="minorEastAsia" w:hAnsi="HelveticaNeueLT-Light" w:cs="HelveticaNeueLT-Light"/>
          <w:color w:val="231F20"/>
          <w:sz w:val="19"/>
          <w:szCs w:val="19"/>
          <w:lang w:eastAsia="en-AU"/>
        </w:rPr>
        <w:t xml:space="preserve"> </w:t>
      </w:r>
      <w:r w:rsidR="007A3104">
        <w:rPr>
          <w:rFonts w:ascii="HelveticaNeueLT-Light" w:eastAsiaTheme="minorEastAsia" w:hAnsi="HelveticaNeueLT-Light" w:cs="HelveticaNeueLT-Light"/>
          <w:color w:val="231F20"/>
          <w:sz w:val="19"/>
          <w:szCs w:val="19"/>
          <w:lang w:eastAsia="en-AU"/>
        </w:rPr>
        <w:t>m</w:t>
      </w:r>
      <w:r w:rsidR="007A3104" w:rsidRPr="007A3104">
        <w:rPr>
          <w:rFonts w:ascii="HelveticaNeueLT-Light" w:eastAsiaTheme="minorEastAsia" w:hAnsi="HelveticaNeueLT-Light" w:cs="HelveticaNeueLT-Light"/>
          <w:color w:val="231F20"/>
          <w:sz w:val="19"/>
          <w:szCs w:val="19"/>
          <w:lang w:eastAsia="en-AU"/>
        </w:rPr>
        <w:t>idwifery guidelines for consultation and referral and/or local health service policy</w:t>
      </w:r>
    </w:p>
    <w:p w:rsidR="00C313FE" w:rsidRPr="00C313FE" w:rsidRDefault="00C313FE" w:rsidP="00C313FE">
      <w:pPr>
        <w:widowControl w:val="0"/>
        <w:kinsoku w:val="0"/>
        <w:overflowPunct w:val="0"/>
        <w:autoSpaceDE w:val="0"/>
        <w:autoSpaceDN w:val="0"/>
        <w:adjustRightInd w:val="0"/>
        <w:spacing w:before="9" w:line="160" w:lineRule="exact"/>
        <w:rPr>
          <w:rFonts w:ascii="Times" w:eastAsiaTheme="minorEastAsia" w:hAnsi="Times" w:cs="Times"/>
          <w:sz w:val="16"/>
          <w:szCs w:val="16"/>
          <w:lang w:eastAsia="en-AU"/>
        </w:rPr>
      </w:pPr>
    </w:p>
    <w:p w:rsidR="00C313FE" w:rsidRPr="00C313FE" w:rsidRDefault="00C313FE" w:rsidP="00C313FE">
      <w:pPr>
        <w:widowControl w:val="0"/>
        <w:kinsoku w:val="0"/>
        <w:overflowPunct w:val="0"/>
        <w:autoSpaceDE w:val="0"/>
        <w:autoSpaceDN w:val="0"/>
        <w:adjustRightInd w:val="0"/>
        <w:spacing w:line="324" w:lineRule="auto"/>
        <w:ind w:right="1312"/>
        <w:rPr>
          <w:rFonts w:ascii="HelveticaNeueLT-Light" w:eastAsiaTheme="minorEastAsia" w:hAnsi="HelveticaNeueLT-Light" w:cs="HelveticaNeueLT-Light"/>
          <w:color w:val="000000"/>
          <w:sz w:val="15"/>
          <w:szCs w:val="15"/>
          <w:lang w:eastAsia="en-AU"/>
        </w:rPr>
      </w:pPr>
      <w:proofErr w:type="gramStart"/>
      <w:r w:rsidRPr="00C313FE">
        <w:rPr>
          <w:rFonts w:ascii="HelveticaNeueLT-Light" w:eastAsiaTheme="minorEastAsia" w:hAnsi="HelveticaNeueLT-Light" w:cs="HelveticaNeueLT-Light"/>
          <w:color w:val="231F20"/>
          <w:sz w:val="15"/>
          <w:szCs w:val="15"/>
          <w:lang w:eastAsia="en-AU"/>
        </w:rPr>
        <w:t>Adapted f</w:t>
      </w:r>
      <w:r w:rsidRPr="00C313FE">
        <w:rPr>
          <w:rFonts w:ascii="HelveticaNeueLT-Light" w:eastAsiaTheme="minorEastAsia" w:hAnsi="HelveticaNeueLT-Light" w:cs="HelveticaNeueLT-Light"/>
          <w:color w:val="231F20"/>
          <w:spacing w:val="-3"/>
          <w:sz w:val="15"/>
          <w:szCs w:val="15"/>
          <w:lang w:eastAsia="en-AU"/>
        </w:rPr>
        <w:t>r</w:t>
      </w:r>
      <w:r w:rsidRPr="00C313FE">
        <w:rPr>
          <w:rFonts w:ascii="HelveticaNeueLT-Light" w:eastAsiaTheme="minorEastAsia" w:hAnsi="HelveticaNeueLT-Light" w:cs="HelveticaNeueLT-Light"/>
          <w:color w:val="231F20"/>
          <w:sz w:val="15"/>
          <w:szCs w:val="15"/>
          <w:lang w:eastAsia="en-AU"/>
        </w:rPr>
        <w:t>om Queensland Health</w:t>
      </w:r>
      <w:r w:rsidRPr="00C313FE">
        <w:rPr>
          <w:rFonts w:ascii="HelveticaNeueLT-Light" w:eastAsiaTheme="minorEastAsia" w:hAnsi="HelveticaNeueLT-Light" w:cs="HelveticaNeueLT-Light"/>
          <w:color w:val="231F20"/>
          <w:spacing w:val="-17"/>
          <w:sz w:val="15"/>
          <w:szCs w:val="15"/>
          <w:lang w:eastAsia="en-AU"/>
        </w:rPr>
        <w:t>’</w:t>
      </w:r>
      <w:r w:rsidRPr="00C313FE">
        <w:rPr>
          <w:rFonts w:ascii="HelveticaNeueLT-Light" w:eastAsiaTheme="minorEastAsia" w:hAnsi="HelveticaNeueLT-Light" w:cs="HelveticaNeueLT-Light"/>
          <w:color w:val="231F20"/>
          <w:sz w:val="15"/>
          <w:szCs w:val="15"/>
          <w:lang w:eastAsia="en-AU"/>
        </w:rPr>
        <w:t>s template for use by health services: Collaborative arrangement between an eligible midwife and specified medical practitioner(s) (2011).</w:t>
      </w:r>
      <w:proofErr w:type="gramEnd"/>
      <w:r w:rsidRPr="00C313FE">
        <w:rPr>
          <w:rFonts w:ascii="HelveticaNeueLT-Light" w:eastAsiaTheme="minorEastAsia" w:hAnsi="HelveticaNeueLT-Light" w:cs="HelveticaNeueLT-Light"/>
          <w:color w:val="231F20"/>
          <w:sz w:val="15"/>
          <w:szCs w:val="15"/>
          <w:lang w:eastAsia="en-AU"/>
        </w:rPr>
        <w:t xml:space="preserve"> This template is available to download in </w:t>
      </w:r>
      <w:r w:rsidRPr="00C313FE">
        <w:rPr>
          <w:rFonts w:ascii="HelveticaNeueLT-Light" w:eastAsiaTheme="minorEastAsia" w:hAnsi="HelveticaNeueLT-Light" w:cs="HelveticaNeueLT-Light"/>
          <w:color w:val="231F20"/>
          <w:spacing w:val="-3"/>
          <w:sz w:val="15"/>
          <w:szCs w:val="15"/>
          <w:lang w:eastAsia="en-AU"/>
        </w:rPr>
        <w:t>W</w:t>
      </w:r>
      <w:r w:rsidRPr="00C313FE">
        <w:rPr>
          <w:rFonts w:ascii="HelveticaNeueLT-Light" w:eastAsiaTheme="minorEastAsia" w:hAnsi="HelveticaNeueLT-Light" w:cs="HelveticaNeueLT-Light"/>
          <w:color w:val="231F20"/>
          <w:sz w:val="15"/>
          <w:szCs w:val="15"/>
          <w:lang w:eastAsia="en-AU"/>
        </w:rPr>
        <w:t>o</w:t>
      </w:r>
      <w:r w:rsidRPr="00C313FE">
        <w:rPr>
          <w:rFonts w:ascii="HelveticaNeueLT-Light" w:eastAsiaTheme="minorEastAsia" w:hAnsi="HelveticaNeueLT-Light" w:cs="HelveticaNeueLT-Light"/>
          <w:color w:val="231F20"/>
          <w:spacing w:val="-3"/>
          <w:sz w:val="15"/>
          <w:szCs w:val="15"/>
          <w:lang w:eastAsia="en-AU"/>
        </w:rPr>
        <w:t>r</w:t>
      </w:r>
      <w:r w:rsidRPr="00C313FE">
        <w:rPr>
          <w:rFonts w:ascii="HelveticaNeueLT-Light" w:eastAsiaTheme="minorEastAsia" w:hAnsi="HelveticaNeueLT-Light" w:cs="HelveticaNeueLT-Light"/>
          <w:color w:val="231F20"/>
          <w:sz w:val="15"/>
          <w:szCs w:val="15"/>
          <w:lang w:eastAsia="en-AU"/>
        </w:rPr>
        <w:t>d format for use by</w:t>
      </w:r>
      <w:hyperlink r:id="rId18" w:history="1">
        <w:r w:rsidRPr="00C313FE">
          <w:rPr>
            <w:rFonts w:ascii="HelveticaNeueLT-Light" w:eastAsiaTheme="minorEastAsia" w:hAnsi="HelveticaNeueLT-Light" w:cs="HelveticaNeueLT-Light"/>
            <w:color w:val="231F20"/>
            <w:sz w:val="15"/>
            <w:szCs w:val="15"/>
            <w:lang w:eastAsia="en-AU"/>
          </w:rPr>
          <w:t xml:space="preserve"> Victorian health services at &lt;ww</w:t>
        </w:r>
        <w:r w:rsidRPr="00C313FE">
          <w:rPr>
            <w:rFonts w:ascii="HelveticaNeueLT-Light" w:eastAsiaTheme="minorEastAsia" w:hAnsi="HelveticaNeueLT-Light" w:cs="HelveticaNeueLT-Light"/>
            <w:color w:val="231F20"/>
            <w:spacing w:val="-9"/>
            <w:sz w:val="15"/>
            <w:szCs w:val="15"/>
            <w:lang w:eastAsia="en-AU"/>
          </w:rPr>
          <w:t>w</w:t>
        </w:r>
        <w:r w:rsidRPr="00C313FE">
          <w:rPr>
            <w:rFonts w:ascii="HelveticaNeueLT-Light" w:eastAsiaTheme="minorEastAsia" w:hAnsi="HelveticaNeueLT-Light" w:cs="HelveticaNeueLT-Light"/>
            <w:color w:val="231F20"/>
            <w:sz w:val="15"/>
            <w:szCs w:val="15"/>
            <w:lang w:eastAsia="en-AU"/>
          </w:rPr>
          <w:t>.health.vic.go</w:t>
        </w:r>
        <w:r w:rsidRPr="00C313FE">
          <w:rPr>
            <w:rFonts w:ascii="HelveticaNeueLT-Light" w:eastAsiaTheme="minorEastAsia" w:hAnsi="HelveticaNeueLT-Light" w:cs="HelveticaNeueLT-Light"/>
            <w:color w:val="231F20"/>
            <w:spacing w:val="-12"/>
            <w:sz w:val="15"/>
            <w:szCs w:val="15"/>
            <w:lang w:eastAsia="en-AU"/>
          </w:rPr>
          <w:t>v</w:t>
        </w:r>
        <w:r w:rsidRPr="00C313FE">
          <w:rPr>
            <w:rFonts w:ascii="HelveticaNeueLT-Light" w:eastAsiaTheme="minorEastAsia" w:hAnsi="HelveticaNeueLT-Light" w:cs="HelveticaNeueLT-Light"/>
            <w:color w:val="231F20"/>
            <w:sz w:val="15"/>
            <w:szCs w:val="15"/>
            <w:lang w:eastAsia="en-AU"/>
          </w:rPr>
          <w:t>.au/mate</w:t>
        </w:r>
        <w:r w:rsidRPr="00C313FE">
          <w:rPr>
            <w:rFonts w:ascii="HelveticaNeueLT-Light" w:eastAsiaTheme="minorEastAsia" w:hAnsi="HelveticaNeueLT-Light" w:cs="HelveticaNeueLT-Light"/>
            <w:color w:val="231F20"/>
            <w:spacing w:val="2"/>
            <w:sz w:val="15"/>
            <w:szCs w:val="15"/>
            <w:lang w:eastAsia="en-AU"/>
          </w:rPr>
          <w:t>r</w:t>
        </w:r>
        <w:r w:rsidRPr="00C313FE">
          <w:rPr>
            <w:rFonts w:ascii="HelveticaNeueLT-Light" w:eastAsiaTheme="minorEastAsia" w:hAnsi="HelveticaNeueLT-Light" w:cs="HelveticaNeueLT-Light"/>
            <w:color w:val="231F20"/>
            <w:sz w:val="15"/>
            <w:szCs w:val="15"/>
            <w:lang w:eastAsia="en-AU"/>
          </w:rPr>
          <w:t>nityca</w:t>
        </w:r>
        <w:r w:rsidRPr="00C313FE">
          <w:rPr>
            <w:rFonts w:ascii="HelveticaNeueLT-Light" w:eastAsiaTheme="minorEastAsia" w:hAnsi="HelveticaNeueLT-Light" w:cs="HelveticaNeueLT-Light"/>
            <w:color w:val="231F20"/>
            <w:spacing w:val="-3"/>
            <w:sz w:val="15"/>
            <w:szCs w:val="15"/>
            <w:lang w:eastAsia="en-AU"/>
          </w:rPr>
          <w:t>r</w:t>
        </w:r>
      </w:hyperlink>
      <w:r w:rsidRPr="00C313FE">
        <w:rPr>
          <w:rFonts w:ascii="HelveticaNeueLT-Light" w:eastAsiaTheme="minorEastAsia" w:hAnsi="HelveticaNeueLT-Light" w:cs="HelveticaNeueLT-Light"/>
          <w:color w:val="231F20"/>
          <w:sz w:val="15"/>
          <w:szCs w:val="15"/>
          <w:lang w:eastAsia="en-AU"/>
        </w:rPr>
        <w:t>e&gt;</w:t>
      </w:r>
    </w:p>
    <w:p w:rsidR="00C313FE" w:rsidRPr="00C313FE" w:rsidRDefault="00C313FE" w:rsidP="00C313FE">
      <w:pPr>
        <w:widowControl w:val="0"/>
        <w:kinsoku w:val="0"/>
        <w:overflowPunct w:val="0"/>
        <w:autoSpaceDE w:val="0"/>
        <w:autoSpaceDN w:val="0"/>
        <w:adjustRightInd w:val="0"/>
        <w:spacing w:line="324" w:lineRule="auto"/>
        <w:ind w:right="1312"/>
        <w:rPr>
          <w:rFonts w:ascii="HelveticaNeueLT-Light" w:eastAsiaTheme="minorEastAsia" w:hAnsi="HelveticaNeueLT-Light" w:cs="HelveticaNeueLT-Light"/>
          <w:color w:val="000000"/>
          <w:sz w:val="15"/>
          <w:szCs w:val="15"/>
          <w:lang w:eastAsia="en-AU"/>
        </w:rPr>
        <w:sectPr w:rsidR="00C313FE" w:rsidRPr="00C313FE" w:rsidSect="005369BE">
          <w:headerReference w:type="even" r:id="rId19"/>
          <w:headerReference w:type="default" r:id="rId20"/>
          <w:footerReference w:type="even" r:id="rId21"/>
          <w:footerReference w:type="default" r:id="rId22"/>
          <w:type w:val="nextColumn"/>
          <w:pgSz w:w="11907" w:h="16840"/>
          <w:pgMar w:top="1191" w:right="1077" w:bottom="1247" w:left="1077" w:header="0" w:footer="765" w:gutter="0"/>
          <w:pgNumType w:start="52"/>
          <w:cols w:space="720"/>
          <w:noEndnote/>
        </w:sectPr>
      </w:pPr>
    </w:p>
    <w:p w:rsidR="00C313FE" w:rsidRPr="00C313FE" w:rsidRDefault="00C313FE" w:rsidP="00F53DA5">
      <w:pPr>
        <w:widowControl w:val="0"/>
        <w:numPr>
          <w:ilvl w:val="0"/>
          <w:numId w:val="8"/>
        </w:numPr>
        <w:tabs>
          <w:tab w:val="left" w:pos="0"/>
        </w:tabs>
        <w:kinsoku w:val="0"/>
        <w:overflowPunct w:val="0"/>
        <w:autoSpaceDE w:val="0"/>
        <w:autoSpaceDN w:val="0"/>
        <w:adjustRightInd w:val="0"/>
        <w:spacing w:line="345" w:lineRule="auto"/>
        <w:ind w:right="541"/>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lastRenderedPageBreak/>
        <w:t>work in partnership with SMP(s) and associated sta</w:t>
      </w:r>
      <w:r w:rsidRPr="00C313FE">
        <w:rPr>
          <w:rFonts w:ascii="HelveticaNeueLT-Light" w:eastAsiaTheme="minorEastAsia" w:hAnsi="HelveticaNeueLT-Light" w:cs="HelveticaNeueLT-Light"/>
          <w:color w:val="231F20"/>
          <w:spacing w:val="-4"/>
          <w:sz w:val="19"/>
          <w:szCs w:val="19"/>
          <w:lang w:eastAsia="en-AU"/>
        </w:rPr>
        <w:t>f</w:t>
      </w:r>
      <w:r w:rsidRPr="00C313FE">
        <w:rPr>
          <w:rFonts w:ascii="HelveticaNeueLT-Light" w:eastAsiaTheme="minorEastAsia" w:hAnsi="HelveticaNeueLT-Light" w:cs="HelveticaNeueLT-Light"/>
          <w:color w:val="231F20"/>
          <w:sz w:val="19"/>
          <w:szCs w:val="19"/>
          <w:lang w:eastAsia="en-AU"/>
        </w:rPr>
        <w:t xml:space="preserve">f when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ecommendation is to temporarily or permanently transfer a patient</w:t>
      </w:r>
      <w:r w:rsidRPr="00C313FE">
        <w:rPr>
          <w:rFonts w:ascii="HelveticaNeueLT-Light" w:eastAsiaTheme="minorEastAsia" w:hAnsi="HelveticaNeueLT-Light" w:cs="HelveticaNeueLT-Light"/>
          <w:color w:val="231F20"/>
          <w:spacing w:val="-22"/>
          <w:sz w:val="19"/>
          <w:szCs w:val="19"/>
          <w:lang w:eastAsia="en-AU"/>
        </w:rPr>
        <w:t>’</w:t>
      </w:r>
      <w:r w:rsidRPr="00C313FE">
        <w:rPr>
          <w:rFonts w:ascii="HelveticaNeueLT-Light" w:eastAsiaTheme="minorEastAsia" w:hAnsi="HelveticaNeueLT-Light" w:cs="HelveticaNeueLT-Light"/>
          <w:color w:val="231F20"/>
          <w:sz w:val="19"/>
          <w:szCs w:val="19"/>
          <w:lang w:eastAsia="en-AU"/>
        </w:rPr>
        <w:t>s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 to an SMP consistent with ACM National midwifery guidelines for consultation and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eferral and/or local health service policy</w:t>
      </w:r>
    </w:p>
    <w:p w:rsidR="00C313FE" w:rsidRPr="007A3104" w:rsidRDefault="00C313FE" w:rsidP="00F53DA5">
      <w:pPr>
        <w:widowControl w:val="0"/>
        <w:numPr>
          <w:ilvl w:val="0"/>
          <w:numId w:val="8"/>
        </w:numPr>
        <w:tabs>
          <w:tab w:val="left" w:pos="0"/>
        </w:tabs>
        <w:kinsoku w:val="0"/>
        <w:overflowPunct w:val="0"/>
        <w:autoSpaceDE w:val="0"/>
        <w:autoSpaceDN w:val="0"/>
        <w:adjustRightInd w:val="0"/>
        <w:spacing w:line="345" w:lineRule="auto"/>
        <w:ind w:right="541"/>
        <w:rPr>
          <w:rFonts w:ascii="HelveticaNeueLT-Light" w:eastAsiaTheme="minorEastAsia" w:hAnsi="HelveticaNeueLT-Light" w:cs="HelveticaNeueLT-Light"/>
          <w:color w:val="231F20"/>
          <w:sz w:val="19"/>
          <w:szCs w:val="19"/>
          <w:lang w:eastAsia="en-AU"/>
        </w:rPr>
      </w:pPr>
      <w:r w:rsidRPr="00C313FE">
        <w:rPr>
          <w:rFonts w:ascii="HelveticaNeueLT-Light" w:eastAsiaTheme="minorEastAsia" w:hAnsi="HelveticaNeueLT-Light" w:cs="HelveticaNeueLT-Light"/>
          <w:color w:val="231F20"/>
          <w:sz w:val="19"/>
          <w:szCs w:val="19"/>
          <w:lang w:eastAsia="en-AU"/>
        </w:rPr>
        <w:t>m)</w:t>
      </w:r>
      <w:r w:rsidRPr="007A3104">
        <w:rPr>
          <w:rFonts w:ascii="HelveticaNeueLT-Light" w:eastAsiaTheme="minorEastAsia" w:hAnsi="HelveticaNeueLT-Light" w:cs="HelveticaNeueLT-Light"/>
          <w:color w:val="231F20"/>
          <w:sz w:val="19"/>
          <w:szCs w:val="19"/>
          <w:lang w:eastAsia="en-AU"/>
        </w:rPr>
        <w:t xml:space="preserve"> </w:t>
      </w:r>
      <w:r w:rsidRPr="00C313FE">
        <w:rPr>
          <w:rFonts w:ascii="HelveticaNeueLT-Light" w:eastAsiaTheme="minorEastAsia" w:hAnsi="HelveticaNeueLT-Light" w:cs="HelveticaNeueLT-Light"/>
          <w:color w:val="231F20"/>
          <w:sz w:val="19"/>
          <w:szCs w:val="19"/>
          <w:lang w:eastAsia="en-AU"/>
        </w:rPr>
        <w:t>understand that when the ca</w:t>
      </w:r>
      <w:r w:rsidRPr="007A3104">
        <w:rPr>
          <w:rFonts w:ascii="HelveticaNeueLT-Light" w:eastAsiaTheme="minorEastAsia" w:hAnsi="HelveticaNeueLT-Light" w:cs="HelveticaNeueLT-Light"/>
          <w:color w:val="231F20"/>
          <w:sz w:val="19"/>
          <w:szCs w:val="19"/>
          <w:lang w:eastAsia="en-AU"/>
        </w:rPr>
        <w:t>r</w:t>
      </w:r>
      <w:r w:rsidRPr="00C313FE">
        <w:rPr>
          <w:rFonts w:ascii="HelveticaNeueLT-Light" w:eastAsiaTheme="minorEastAsia" w:hAnsi="HelveticaNeueLT-Light" w:cs="HelveticaNeueLT-Light"/>
          <w:color w:val="231F20"/>
          <w:sz w:val="19"/>
          <w:szCs w:val="19"/>
          <w:lang w:eastAsia="en-AU"/>
        </w:rPr>
        <w:t>e is transfer</w:t>
      </w:r>
      <w:r w:rsidRPr="007A3104">
        <w:rPr>
          <w:rFonts w:ascii="HelveticaNeueLT-Light" w:eastAsiaTheme="minorEastAsia" w:hAnsi="HelveticaNeueLT-Light" w:cs="HelveticaNeueLT-Light"/>
          <w:color w:val="231F20"/>
          <w:sz w:val="19"/>
          <w:szCs w:val="19"/>
          <w:lang w:eastAsia="en-AU"/>
        </w:rPr>
        <w:t>r</w:t>
      </w:r>
      <w:r w:rsidRPr="00C313FE">
        <w:rPr>
          <w:rFonts w:ascii="HelveticaNeueLT-Light" w:eastAsiaTheme="minorEastAsia" w:hAnsi="HelveticaNeueLT-Light" w:cs="HelveticaNeueLT-Light"/>
          <w:color w:val="231F20"/>
          <w:sz w:val="19"/>
          <w:szCs w:val="19"/>
          <w:lang w:eastAsia="en-AU"/>
        </w:rPr>
        <w:t>ed f</w:t>
      </w:r>
      <w:r w:rsidRPr="007A3104">
        <w:rPr>
          <w:rFonts w:ascii="HelveticaNeueLT-Light" w:eastAsiaTheme="minorEastAsia" w:hAnsi="HelveticaNeueLT-Light" w:cs="HelveticaNeueLT-Light"/>
          <w:color w:val="231F20"/>
          <w:sz w:val="19"/>
          <w:szCs w:val="19"/>
          <w:lang w:eastAsia="en-AU"/>
        </w:rPr>
        <w:t>r</w:t>
      </w:r>
      <w:r w:rsidRPr="00C313FE">
        <w:rPr>
          <w:rFonts w:ascii="HelveticaNeueLT-Light" w:eastAsiaTheme="minorEastAsia" w:hAnsi="HelveticaNeueLT-Light" w:cs="HelveticaNeueLT-Light"/>
          <w:color w:val="231F20"/>
          <w:sz w:val="19"/>
          <w:szCs w:val="19"/>
          <w:lang w:eastAsia="en-AU"/>
        </w:rPr>
        <w:t>om primary to secondary ca</w:t>
      </w:r>
      <w:r w:rsidRPr="007A3104">
        <w:rPr>
          <w:rFonts w:ascii="HelveticaNeueLT-Light" w:eastAsiaTheme="minorEastAsia" w:hAnsi="HelveticaNeueLT-Light" w:cs="HelveticaNeueLT-Light"/>
          <w:color w:val="231F20"/>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 </w:t>
      </w:r>
      <w:r w:rsidRPr="007A3104">
        <w:rPr>
          <w:rFonts w:ascii="HelveticaNeueLT-Light" w:eastAsiaTheme="minorEastAsia" w:hAnsi="HelveticaNeueLT-Light" w:cs="HelveticaNeueLT-Light"/>
          <w:color w:val="231F20"/>
          <w:sz w:val="19"/>
          <w:szCs w:val="19"/>
          <w:lang w:eastAsia="en-AU"/>
        </w:rPr>
        <w:t>r</w:t>
      </w:r>
      <w:r w:rsidRPr="00C313FE">
        <w:rPr>
          <w:rFonts w:ascii="HelveticaNeueLT-Light" w:eastAsiaTheme="minorEastAsia" w:hAnsi="HelveticaNeueLT-Light" w:cs="HelveticaNeueLT-Light"/>
          <w:color w:val="231F20"/>
          <w:sz w:val="19"/>
          <w:szCs w:val="19"/>
          <w:lang w:eastAsia="en-AU"/>
        </w:rPr>
        <w:t>esponsibility for ca</w:t>
      </w:r>
      <w:r w:rsidRPr="007A3104">
        <w:rPr>
          <w:rFonts w:ascii="HelveticaNeueLT-Light" w:eastAsiaTheme="minorEastAsia" w:hAnsi="HelveticaNeueLT-Light" w:cs="HelveticaNeueLT-Light"/>
          <w:color w:val="231F20"/>
          <w:sz w:val="19"/>
          <w:szCs w:val="19"/>
          <w:lang w:eastAsia="en-AU"/>
        </w:rPr>
        <w:t>r</w:t>
      </w:r>
      <w:r w:rsidRPr="00C313FE">
        <w:rPr>
          <w:rFonts w:ascii="HelveticaNeueLT-Light" w:eastAsiaTheme="minorEastAsia" w:hAnsi="HelveticaNeueLT-Light" w:cs="HelveticaNeueLT-Light"/>
          <w:color w:val="231F20"/>
          <w:sz w:val="19"/>
          <w:szCs w:val="19"/>
          <w:lang w:eastAsia="en-AU"/>
        </w:rPr>
        <w:t>e will transfer to the SMP and ongoing midwifery ca</w:t>
      </w:r>
      <w:r w:rsidRPr="007A3104">
        <w:rPr>
          <w:rFonts w:ascii="HelveticaNeueLT-Light" w:eastAsiaTheme="minorEastAsia" w:hAnsi="HelveticaNeueLT-Light" w:cs="HelveticaNeueLT-Light"/>
          <w:color w:val="231F20"/>
          <w:sz w:val="19"/>
          <w:szCs w:val="19"/>
          <w:lang w:eastAsia="en-AU"/>
        </w:rPr>
        <w:t>r</w:t>
      </w:r>
      <w:r w:rsidRPr="00C313FE">
        <w:rPr>
          <w:rFonts w:ascii="HelveticaNeueLT-Light" w:eastAsiaTheme="minorEastAsia" w:hAnsi="HelveticaNeueLT-Light" w:cs="HelveticaNeueLT-Light"/>
          <w:color w:val="231F20"/>
          <w:sz w:val="19"/>
          <w:szCs w:val="19"/>
          <w:lang w:eastAsia="en-AU"/>
        </w:rPr>
        <w:t>e may be p</w:t>
      </w:r>
      <w:r w:rsidRPr="007A3104">
        <w:rPr>
          <w:rFonts w:ascii="HelveticaNeueLT-Light" w:eastAsiaTheme="minorEastAsia" w:hAnsi="HelveticaNeueLT-Light" w:cs="HelveticaNeueLT-Light"/>
          <w:color w:val="231F20"/>
          <w:sz w:val="19"/>
          <w:szCs w:val="19"/>
          <w:lang w:eastAsia="en-AU"/>
        </w:rPr>
        <w:t>r</w:t>
      </w:r>
      <w:r w:rsidRPr="00C313FE">
        <w:rPr>
          <w:rFonts w:ascii="HelveticaNeueLT-Light" w:eastAsiaTheme="minorEastAsia" w:hAnsi="HelveticaNeueLT-Light" w:cs="HelveticaNeueLT-Light"/>
          <w:color w:val="231F20"/>
          <w:sz w:val="19"/>
          <w:szCs w:val="19"/>
          <w:lang w:eastAsia="en-AU"/>
        </w:rPr>
        <w:t>ovided by the EM, p</w:t>
      </w:r>
      <w:r w:rsidRPr="007A3104">
        <w:rPr>
          <w:rFonts w:ascii="HelveticaNeueLT-Light" w:eastAsiaTheme="minorEastAsia" w:hAnsi="HelveticaNeueLT-Light" w:cs="HelveticaNeueLT-Light"/>
          <w:color w:val="231F20"/>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ovided the woman </w:t>
      </w:r>
      <w:r w:rsidRPr="007A3104">
        <w:rPr>
          <w:rFonts w:ascii="HelveticaNeueLT-Light" w:eastAsiaTheme="minorEastAsia" w:hAnsi="HelveticaNeueLT-Light" w:cs="HelveticaNeueLT-Light"/>
          <w:color w:val="231F20"/>
          <w:sz w:val="19"/>
          <w:szCs w:val="19"/>
          <w:lang w:eastAsia="en-AU"/>
        </w:rPr>
        <w:t>r</w:t>
      </w:r>
      <w:r w:rsidRPr="00C313FE">
        <w:rPr>
          <w:rFonts w:ascii="HelveticaNeueLT-Light" w:eastAsiaTheme="minorEastAsia" w:hAnsi="HelveticaNeueLT-Light" w:cs="HelveticaNeueLT-Light"/>
          <w:color w:val="231F20"/>
          <w:sz w:val="19"/>
          <w:szCs w:val="19"/>
          <w:lang w:eastAsia="en-AU"/>
        </w:rPr>
        <w:t>emains admitted as a private patient</w:t>
      </w:r>
    </w:p>
    <w:p w:rsidR="00C313FE" w:rsidRPr="00C313FE" w:rsidRDefault="00C313FE" w:rsidP="00F53DA5">
      <w:pPr>
        <w:widowControl w:val="0"/>
        <w:numPr>
          <w:ilvl w:val="0"/>
          <w:numId w:val="7"/>
        </w:numPr>
        <w:tabs>
          <w:tab w:val="left" w:pos="0"/>
        </w:tabs>
        <w:kinsoku w:val="0"/>
        <w:overflowPunct w:val="0"/>
        <w:autoSpaceDE w:val="0"/>
        <w:autoSpaceDN w:val="0"/>
        <w:adjustRightInd w:val="0"/>
        <w:spacing w:before="35" w:line="345" w:lineRule="auto"/>
        <w:ind w:right="199"/>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 xml:space="preserve">understand that in the event of the woman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equiring a change of admission status f</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om private to public the EM will not be able to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ovide further midwifery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w:t>
      </w:r>
    </w:p>
    <w:p w:rsidR="00C313FE" w:rsidRPr="00C313FE" w:rsidRDefault="00C313FE" w:rsidP="00F53DA5">
      <w:pPr>
        <w:widowControl w:val="0"/>
        <w:numPr>
          <w:ilvl w:val="0"/>
          <w:numId w:val="7"/>
        </w:numPr>
        <w:tabs>
          <w:tab w:val="left" w:pos="0"/>
        </w:tabs>
        <w:kinsoku w:val="0"/>
        <w:overflowPunct w:val="0"/>
        <w:autoSpaceDE w:val="0"/>
        <w:autoSpaceDN w:val="0"/>
        <w:adjustRightInd w:val="0"/>
        <w:spacing w:before="35" w:line="345" w:lineRule="auto"/>
        <w:ind w:right="634"/>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ovide supportive education for health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ofessionals and students working in </w:t>
      </w:r>
      <w:r w:rsidRPr="00C313FE">
        <w:rPr>
          <w:rFonts w:ascii="HelveticaNeueLT-Light" w:eastAsiaTheme="minorEastAsia" w:hAnsi="HelveticaNeueLT-Light" w:cs="HelveticaNeueLT-Light"/>
          <w:color w:val="EC008C"/>
          <w:sz w:val="19"/>
          <w:szCs w:val="19"/>
          <w:lang w:eastAsia="en-AU"/>
        </w:rPr>
        <w:t xml:space="preserve">&lt;insert health service&gt; </w:t>
      </w:r>
      <w:r w:rsidRPr="00C313FE">
        <w:rPr>
          <w:rFonts w:ascii="HelveticaNeueLT-Light" w:eastAsiaTheme="minorEastAsia" w:hAnsi="HelveticaNeueLT-Light" w:cs="HelveticaNeueLT-Light"/>
          <w:color w:val="231F20"/>
          <w:sz w:val="19"/>
          <w:szCs w:val="19"/>
          <w:lang w:eastAsia="en-AU"/>
        </w:rPr>
        <w:t xml:space="preserve">if and when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equested by the </w:t>
      </w:r>
      <w:r w:rsidRPr="00C313FE">
        <w:rPr>
          <w:rFonts w:ascii="HelveticaNeueLT-Light" w:eastAsiaTheme="minorEastAsia" w:hAnsi="HelveticaNeueLT-Light" w:cs="HelveticaNeueLT-Light"/>
          <w:color w:val="EC008C"/>
          <w:sz w:val="19"/>
          <w:szCs w:val="19"/>
          <w:lang w:eastAsia="en-AU"/>
        </w:rPr>
        <w:t>&lt;insert health service&gt;</w:t>
      </w:r>
    </w:p>
    <w:p w:rsidR="00C313FE" w:rsidRPr="00C313FE" w:rsidRDefault="00C313FE" w:rsidP="00F53DA5">
      <w:pPr>
        <w:widowControl w:val="0"/>
        <w:numPr>
          <w:ilvl w:val="0"/>
          <w:numId w:val="7"/>
        </w:numPr>
        <w:tabs>
          <w:tab w:val="left" w:pos="0"/>
        </w:tabs>
        <w:kinsoku w:val="0"/>
        <w:overflowPunct w:val="0"/>
        <w:autoSpaceDE w:val="0"/>
        <w:autoSpaceDN w:val="0"/>
        <w:adjustRightInd w:val="0"/>
        <w:spacing w:before="35" w:line="345" w:lineRule="auto"/>
        <w:ind w:right="129"/>
        <w:rPr>
          <w:rFonts w:ascii="HelveticaNeueLT-Light" w:eastAsiaTheme="minorEastAsia" w:hAnsi="HelveticaNeueLT-Light" w:cs="HelveticaNeueLT-Light"/>
          <w:color w:val="000000"/>
          <w:sz w:val="19"/>
          <w:szCs w:val="19"/>
          <w:lang w:eastAsia="en-AU"/>
        </w:rPr>
      </w:pPr>
      <w:proofErr w:type="gramStart"/>
      <w:r w:rsidRPr="00C313FE">
        <w:rPr>
          <w:rFonts w:ascii="HelveticaNeueLT-Light" w:eastAsiaTheme="minorEastAsia" w:hAnsi="HelveticaNeueLT-Light" w:cs="HelveticaNeueLT-Light"/>
          <w:color w:val="231F20"/>
          <w:sz w:val="19"/>
          <w:szCs w:val="19"/>
          <w:lang w:eastAsia="en-AU"/>
        </w:rPr>
        <w:t>collaborate</w:t>
      </w:r>
      <w:proofErr w:type="gramEnd"/>
      <w:r w:rsidRPr="00C313FE">
        <w:rPr>
          <w:rFonts w:ascii="HelveticaNeueLT-Light" w:eastAsiaTheme="minorEastAsia" w:hAnsi="HelveticaNeueLT-Light" w:cs="HelveticaNeueLT-Light"/>
          <w:color w:val="231F20"/>
          <w:sz w:val="19"/>
          <w:szCs w:val="19"/>
          <w:lang w:eastAsia="en-AU"/>
        </w:rPr>
        <w:t xml:space="preserve"> with </w:t>
      </w:r>
      <w:r w:rsidRPr="00C313FE">
        <w:rPr>
          <w:rFonts w:ascii="HelveticaNeueLT-Light" w:eastAsiaTheme="minorEastAsia" w:hAnsi="HelveticaNeueLT-Light" w:cs="HelveticaNeueLT-Light"/>
          <w:color w:val="EC008C"/>
          <w:sz w:val="19"/>
          <w:szCs w:val="19"/>
          <w:lang w:eastAsia="en-AU"/>
        </w:rPr>
        <w:t xml:space="preserve">&lt;insert health service&gt; </w:t>
      </w:r>
      <w:r w:rsidRPr="00C313FE">
        <w:rPr>
          <w:rFonts w:ascii="HelveticaNeueLT-Light" w:eastAsiaTheme="minorEastAsia" w:hAnsi="HelveticaNeueLT-Light" w:cs="HelveticaNeueLT-Light"/>
          <w:color w:val="231F20"/>
          <w:sz w:val="19"/>
          <w:szCs w:val="19"/>
          <w:lang w:eastAsia="en-AU"/>
        </w:rPr>
        <w:t>sta</w:t>
      </w:r>
      <w:r w:rsidRPr="00C313FE">
        <w:rPr>
          <w:rFonts w:ascii="HelveticaNeueLT-Light" w:eastAsiaTheme="minorEastAsia" w:hAnsi="HelveticaNeueLT-Light" w:cs="HelveticaNeueLT-Light"/>
          <w:color w:val="231F20"/>
          <w:spacing w:val="-4"/>
          <w:sz w:val="19"/>
          <w:szCs w:val="19"/>
          <w:lang w:eastAsia="en-AU"/>
        </w:rPr>
        <w:t>f</w:t>
      </w:r>
      <w:r w:rsidRPr="00C313FE">
        <w:rPr>
          <w:rFonts w:ascii="HelveticaNeueLT-Light" w:eastAsiaTheme="minorEastAsia" w:hAnsi="HelveticaNeueLT-Light" w:cs="HelveticaNeueLT-Light"/>
          <w:color w:val="231F20"/>
          <w:sz w:val="19"/>
          <w:szCs w:val="19"/>
          <w:lang w:eastAsia="en-AU"/>
        </w:rPr>
        <w:t>f when dealing with complaints about client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or the operation of this Ag</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eement.</w:t>
      </w:r>
    </w:p>
    <w:p w:rsidR="00C313FE" w:rsidRPr="00C313FE" w:rsidRDefault="00C313FE" w:rsidP="00F53DA5">
      <w:pPr>
        <w:widowControl w:val="0"/>
        <w:tabs>
          <w:tab w:val="left" w:pos="0"/>
        </w:tabs>
        <w:kinsoku w:val="0"/>
        <w:overflowPunct w:val="0"/>
        <w:autoSpaceDE w:val="0"/>
        <w:autoSpaceDN w:val="0"/>
        <w:adjustRightInd w:val="0"/>
        <w:spacing w:before="10" w:line="170" w:lineRule="exact"/>
        <w:rPr>
          <w:rFonts w:ascii="Times" w:eastAsiaTheme="minorEastAsia" w:hAnsi="Times" w:cs="Times"/>
          <w:sz w:val="17"/>
          <w:szCs w:val="17"/>
          <w:lang w:eastAsia="en-AU"/>
        </w:rPr>
      </w:pPr>
    </w:p>
    <w:p w:rsidR="00C313FE" w:rsidRPr="00C313FE" w:rsidRDefault="00C313FE" w:rsidP="005369BE">
      <w:pPr>
        <w:widowControl w:val="0"/>
        <w:kinsoku w:val="0"/>
        <w:overflowPunct w:val="0"/>
        <w:autoSpaceDE w:val="0"/>
        <w:autoSpaceDN w:val="0"/>
        <w:adjustRightInd w:val="0"/>
        <w:ind w:right="1331"/>
        <w:rPr>
          <w:rFonts w:ascii="HelveticaNeueLT-Medium" w:eastAsiaTheme="minorEastAsia" w:hAnsi="HelveticaNeueLT-Medium" w:cs="HelveticaNeueLT-Medium"/>
          <w:color w:val="000000"/>
          <w:sz w:val="19"/>
          <w:szCs w:val="19"/>
          <w:lang w:eastAsia="en-AU"/>
        </w:rPr>
      </w:pPr>
      <w:r w:rsidRPr="00C313FE">
        <w:rPr>
          <w:rFonts w:ascii="HelveticaNeueLT-Medium" w:eastAsiaTheme="minorEastAsia" w:hAnsi="HelveticaNeueLT-Medium" w:cs="HelveticaNeueLT-Medium"/>
          <w:color w:val="414042"/>
          <w:sz w:val="19"/>
          <w:szCs w:val="19"/>
          <w:lang w:eastAsia="en-AU"/>
        </w:rPr>
        <w:t xml:space="preserve">5.2 The </w:t>
      </w:r>
      <w:r w:rsidRPr="00C313FE">
        <w:rPr>
          <w:rFonts w:ascii="HelveticaNeueLT-Medium" w:eastAsiaTheme="minorEastAsia" w:hAnsi="HelveticaNeueLT-Medium" w:cs="HelveticaNeueLT-Medium"/>
          <w:color w:val="414042"/>
          <w:spacing w:val="-4"/>
          <w:sz w:val="19"/>
          <w:szCs w:val="19"/>
          <w:lang w:eastAsia="en-AU"/>
        </w:rPr>
        <w:t>r</w:t>
      </w:r>
      <w:r w:rsidRPr="00C313FE">
        <w:rPr>
          <w:rFonts w:ascii="HelveticaNeueLT-Medium" w:eastAsiaTheme="minorEastAsia" w:hAnsi="HelveticaNeueLT-Medium" w:cs="HelveticaNeueLT-Medium"/>
          <w:color w:val="414042"/>
          <w:sz w:val="19"/>
          <w:szCs w:val="19"/>
          <w:lang w:eastAsia="en-AU"/>
        </w:rPr>
        <w:t>esponsibilities of the SMP(s) a</w:t>
      </w:r>
      <w:r w:rsidRPr="00C313FE">
        <w:rPr>
          <w:rFonts w:ascii="HelveticaNeueLT-Medium" w:eastAsiaTheme="minorEastAsia" w:hAnsi="HelveticaNeueLT-Medium" w:cs="HelveticaNeueLT-Medium"/>
          <w:color w:val="414042"/>
          <w:spacing w:val="-4"/>
          <w:sz w:val="19"/>
          <w:szCs w:val="19"/>
          <w:lang w:eastAsia="en-AU"/>
        </w:rPr>
        <w:t>r</w:t>
      </w:r>
      <w:r w:rsidRPr="00C313FE">
        <w:rPr>
          <w:rFonts w:ascii="HelveticaNeueLT-Medium" w:eastAsiaTheme="minorEastAsia" w:hAnsi="HelveticaNeueLT-Medium" w:cs="HelveticaNeueLT-Medium"/>
          <w:color w:val="414042"/>
          <w:sz w:val="19"/>
          <w:szCs w:val="19"/>
          <w:lang w:eastAsia="en-AU"/>
        </w:rPr>
        <w:t>e to:</w:t>
      </w:r>
    </w:p>
    <w:p w:rsidR="00C313FE" w:rsidRPr="00C313FE" w:rsidRDefault="00C313FE" w:rsidP="00C313FE">
      <w:pPr>
        <w:widowControl w:val="0"/>
        <w:kinsoku w:val="0"/>
        <w:overflowPunct w:val="0"/>
        <w:autoSpaceDE w:val="0"/>
        <w:autoSpaceDN w:val="0"/>
        <w:adjustRightInd w:val="0"/>
        <w:spacing w:before="9" w:line="130" w:lineRule="exact"/>
        <w:rPr>
          <w:rFonts w:ascii="Times" w:eastAsiaTheme="minorEastAsia" w:hAnsi="Times" w:cs="Times"/>
          <w:sz w:val="13"/>
          <w:szCs w:val="13"/>
          <w:lang w:eastAsia="en-AU"/>
        </w:rPr>
      </w:pPr>
    </w:p>
    <w:p w:rsidR="00C313FE" w:rsidRPr="00C313FE" w:rsidRDefault="00C313FE" w:rsidP="00F53DA5">
      <w:pPr>
        <w:widowControl w:val="0"/>
        <w:numPr>
          <w:ilvl w:val="0"/>
          <w:numId w:val="6"/>
        </w:numPr>
        <w:kinsoku w:val="0"/>
        <w:overflowPunct w:val="0"/>
        <w:autoSpaceDE w:val="0"/>
        <w:autoSpaceDN w:val="0"/>
        <w:adjustRightInd w:val="0"/>
        <w:spacing w:line="345" w:lineRule="auto"/>
        <w:ind w:right="122"/>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acknowledge the accepted standa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ds of midwifery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as defined by the ACM National Guidelines for Consultation and Referral and/or the RANZCOG Mate</w:t>
      </w:r>
      <w:r w:rsidRPr="00C313FE">
        <w:rPr>
          <w:rFonts w:ascii="HelveticaNeueLT-Light" w:eastAsiaTheme="minorEastAsia" w:hAnsi="HelveticaNeueLT-Light" w:cs="HelveticaNeueLT-Light"/>
          <w:color w:val="231F20"/>
          <w:spacing w:val="3"/>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nity suitability and indications for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eferral statement C-</w:t>
      </w:r>
      <w:proofErr w:type="spellStart"/>
      <w:r w:rsidRPr="00C313FE">
        <w:rPr>
          <w:rFonts w:ascii="HelveticaNeueLT-Light" w:eastAsiaTheme="minorEastAsia" w:hAnsi="HelveticaNeueLT-Light" w:cs="HelveticaNeueLT-Light"/>
          <w:color w:val="231F20"/>
          <w:sz w:val="19"/>
          <w:szCs w:val="19"/>
          <w:lang w:eastAsia="en-AU"/>
        </w:rPr>
        <w:t>Obs</w:t>
      </w:r>
      <w:proofErr w:type="spellEnd"/>
      <w:r w:rsidRPr="00C313FE">
        <w:rPr>
          <w:rFonts w:ascii="HelveticaNeueLT-Light" w:eastAsiaTheme="minorEastAsia" w:hAnsi="HelveticaNeueLT-Light" w:cs="HelveticaNeueLT-Light"/>
          <w:color w:val="231F20"/>
          <w:sz w:val="19"/>
          <w:szCs w:val="19"/>
          <w:lang w:eastAsia="en-AU"/>
        </w:rPr>
        <w:t xml:space="preserve"> 30</w:t>
      </w:r>
    </w:p>
    <w:p w:rsidR="00C313FE" w:rsidRPr="00C313FE" w:rsidRDefault="00C313FE" w:rsidP="00F53DA5">
      <w:pPr>
        <w:widowControl w:val="0"/>
        <w:numPr>
          <w:ilvl w:val="0"/>
          <w:numId w:val="6"/>
        </w:numPr>
        <w:kinsoku w:val="0"/>
        <w:overflowPunct w:val="0"/>
        <w:autoSpaceDE w:val="0"/>
        <w:autoSpaceDN w:val="0"/>
        <w:adjustRightInd w:val="0"/>
        <w:spacing w:before="35"/>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engage in a timely manner with the EM when consulted to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ovide medical advice</w:t>
      </w:r>
    </w:p>
    <w:p w:rsidR="00C313FE" w:rsidRPr="00C313FE" w:rsidRDefault="00C313FE" w:rsidP="00F53DA5">
      <w:pPr>
        <w:widowControl w:val="0"/>
        <w:kinsoku w:val="0"/>
        <w:overflowPunct w:val="0"/>
        <w:autoSpaceDE w:val="0"/>
        <w:autoSpaceDN w:val="0"/>
        <w:adjustRightInd w:val="0"/>
        <w:spacing w:before="1" w:line="110" w:lineRule="exact"/>
        <w:rPr>
          <w:rFonts w:ascii="Times" w:eastAsiaTheme="minorEastAsia" w:hAnsi="Times" w:cs="Times"/>
          <w:sz w:val="11"/>
          <w:szCs w:val="11"/>
          <w:lang w:eastAsia="en-AU"/>
        </w:rPr>
      </w:pPr>
    </w:p>
    <w:p w:rsidR="00C313FE" w:rsidRPr="00C313FE" w:rsidRDefault="00C313FE" w:rsidP="00F53DA5">
      <w:pPr>
        <w:widowControl w:val="0"/>
        <w:numPr>
          <w:ilvl w:val="0"/>
          <w:numId w:val="6"/>
        </w:numPr>
        <w:kinsoku w:val="0"/>
        <w:overflowPunct w:val="0"/>
        <w:autoSpaceDE w:val="0"/>
        <w:autoSpaceDN w:val="0"/>
        <w:adjustRightInd w:val="0"/>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 xml:space="preserve">engage in a timely manner with the EM when asked to accept a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eferral</w:t>
      </w:r>
    </w:p>
    <w:p w:rsidR="00C313FE" w:rsidRPr="00C313FE" w:rsidRDefault="00C313FE" w:rsidP="00F53DA5">
      <w:pPr>
        <w:widowControl w:val="0"/>
        <w:kinsoku w:val="0"/>
        <w:overflowPunct w:val="0"/>
        <w:autoSpaceDE w:val="0"/>
        <w:autoSpaceDN w:val="0"/>
        <w:adjustRightInd w:val="0"/>
        <w:spacing w:before="1" w:line="110" w:lineRule="exact"/>
        <w:rPr>
          <w:rFonts w:ascii="Times" w:eastAsiaTheme="minorEastAsia" w:hAnsi="Times" w:cs="Times"/>
          <w:sz w:val="11"/>
          <w:szCs w:val="11"/>
          <w:lang w:eastAsia="en-AU"/>
        </w:rPr>
      </w:pPr>
    </w:p>
    <w:p w:rsidR="00C313FE" w:rsidRPr="00C313FE" w:rsidRDefault="00C313FE" w:rsidP="00F53DA5">
      <w:pPr>
        <w:widowControl w:val="0"/>
        <w:numPr>
          <w:ilvl w:val="0"/>
          <w:numId w:val="6"/>
        </w:numPr>
        <w:kinsoku w:val="0"/>
        <w:overflowPunct w:val="0"/>
        <w:autoSpaceDE w:val="0"/>
        <w:autoSpaceDN w:val="0"/>
        <w:adjustRightInd w:val="0"/>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facilitate the transfer of a client</w:t>
      </w:r>
      <w:r w:rsidRPr="00C313FE">
        <w:rPr>
          <w:rFonts w:ascii="HelveticaNeueLT-Light" w:eastAsiaTheme="minorEastAsia" w:hAnsi="HelveticaNeueLT-Light" w:cs="HelveticaNeueLT-Light"/>
          <w:color w:val="231F20"/>
          <w:spacing w:val="-22"/>
          <w:sz w:val="19"/>
          <w:szCs w:val="19"/>
          <w:lang w:eastAsia="en-AU"/>
        </w:rPr>
        <w:t>’</w:t>
      </w:r>
      <w:r w:rsidRPr="00C313FE">
        <w:rPr>
          <w:rFonts w:ascii="HelveticaNeueLT-Light" w:eastAsiaTheme="minorEastAsia" w:hAnsi="HelveticaNeueLT-Light" w:cs="HelveticaNeueLT-Light"/>
          <w:color w:val="231F20"/>
          <w:sz w:val="19"/>
          <w:szCs w:val="19"/>
          <w:lang w:eastAsia="en-AU"/>
        </w:rPr>
        <w:t>s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when the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equi</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ed is a variance f</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om normal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w:t>
      </w:r>
    </w:p>
    <w:p w:rsidR="00C313FE" w:rsidRPr="00C313FE" w:rsidRDefault="00C313FE" w:rsidP="00F53DA5">
      <w:pPr>
        <w:widowControl w:val="0"/>
        <w:kinsoku w:val="0"/>
        <w:overflowPunct w:val="0"/>
        <w:autoSpaceDE w:val="0"/>
        <w:autoSpaceDN w:val="0"/>
        <w:adjustRightInd w:val="0"/>
        <w:spacing w:before="1" w:line="110" w:lineRule="exact"/>
        <w:rPr>
          <w:rFonts w:ascii="Times" w:eastAsiaTheme="minorEastAsia" w:hAnsi="Times" w:cs="Times"/>
          <w:sz w:val="11"/>
          <w:szCs w:val="11"/>
          <w:lang w:eastAsia="en-AU"/>
        </w:rPr>
      </w:pPr>
    </w:p>
    <w:p w:rsidR="00C313FE" w:rsidRPr="00C313FE" w:rsidRDefault="00C313FE" w:rsidP="00F53DA5">
      <w:pPr>
        <w:widowControl w:val="0"/>
        <w:numPr>
          <w:ilvl w:val="0"/>
          <w:numId w:val="6"/>
        </w:numPr>
        <w:kinsoku w:val="0"/>
        <w:overflowPunct w:val="0"/>
        <w:autoSpaceDE w:val="0"/>
        <w:autoSpaceDN w:val="0"/>
        <w:adjustRightInd w:val="0"/>
        <w:spacing w:line="345" w:lineRule="auto"/>
        <w:ind w:right="818"/>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consider the continuation of midwifery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being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ovided by the EM if the client</w:t>
      </w:r>
      <w:r w:rsidRPr="00C313FE">
        <w:rPr>
          <w:rFonts w:ascii="HelveticaNeueLT-Light" w:eastAsiaTheme="minorEastAsia" w:hAnsi="HelveticaNeueLT-Light" w:cs="HelveticaNeueLT-Light"/>
          <w:color w:val="231F20"/>
          <w:spacing w:val="-22"/>
          <w:sz w:val="19"/>
          <w:szCs w:val="19"/>
          <w:lang w:eastAsia="en-AU"/>
        </w:rPr>
        <w:t>’</w:t>
      </w:r>
      <w:r w:rsidRPr="00C313FE">
        <w:rPr>
          <w:rFonts w:ascii="HelveticaNeueLT-Light" w:eastAsiaTheme="minorEastAsia" w:hAnsi="HelveticaNeueLT-Light" w:cs="HelveticaNeueLT-Light"/>
          <w:color w:val="231F20"/>
          <w:sz w:val="19"/>
          <w:szCs w:val="19"/>
          <w:lang w:eastAsia="en-AU"/>
        </w:rPr>
        <w:t>s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is temporarily or permanently transfer</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ed</w:t>
      </w:r>
    </w:p>
    <w:p w:rsidR="00C313FE" w:rsidRPr="00C313FE" w:rsidRDefault="00C313FE" w:rsidP="00F53DA5">
      <w:pPr>
        <w:widowControl w:val="0"/>
        <w:numPr>
          <w:ilvl w:val="0"/>
          <w:numId w:val="6"/>
        </w:numPr>
        <w:kinsoku w:val="0"/>
        <w:overflowPunct w:val="0"/>
        <w:autoSpaceDE w:val="0"/>
        <w:autoSpaceDN w:val="0"/>
        <w:adjustRightInd w:val="0"/>
        <w:spacing w:before="35" w:line="345" w:lineRule="auto"/>
        <w:ind w:right="462"/>
        <w:rPr>
          <w:rFonts w:ascii="HelveticaNeueLT-Light" w:eastAsiaTheme="minorEastAsia" w:hAnsi="HelveticaNeueLT-Light" w:cs="HelveticaNeueLT-Light"/>
          <w:color w:val="000000"/>
          <w:sz w:val="19"/>
          <w:szCs w:val="19"/>
          <w:lang w:eastAsia="en-AU"/>
        </w:rPr>
      </w:pPr>
      <w:proofErr w:type="gramStart"/>
      <w:r w:rsidRPr="00C313FE">
        <w:rPr>
          <w:rFonts w:ascii="HelveticaNeueLT-Light" w:eastAsiaTheme="minorEastAsia" w:hAnsi="HelveticaNeueLT-Light" w:cs="HelveticaNeueLT-Light"/>
          <w:color w:val="231F20"/>
          <w:sz w:val="19"/>
          <w:szCs w:val="19"/>
          <w:lang w:eastAsia="en-AU"/>
        </w:rPr>
        <w:t>attend</w:t>
      </w:r>
      <w:proofErr w:type="gramEnd"/>
      <w:r w:rsidRPr="00C313FE">
        <w:rPr>
          <w:rFonts w:ascii="HelveticaNeueLT-Light" w:eastAsiaTheme="minorEastAsia" w:hAnsi="HelveticaNeueLT-Light" w:cs="HelveticaNeueLT-Light"/>
          <w:color w:val="231F20"/>
          <w:sz w:val="19"/>
          <w:szCs w:val="19"/>
          <w:lang w:eastAsia="en-AU"/>
        </w:rPr>
        <w:t xml:space="preserve"> case confe</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encing with the EM as ag</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eed and scheduled or arrange a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oxy of another SM</w:t>
      </w:r>
      <w:r w:rsidRPr="00C313FE">
        <w:rPr>
          <w:rFonts w:ascii="HelveticaNeueLT-Light" w:eastAsiaTheme="minorEastAsia" w:hAnsi="HelveticaNeueLT-Light" w:cs="HelveticaNeueLT-Light"/>
          <w:color w:val="231F20"/>
          <w:spacing w:val="-30"/>
          <w:sz w:val="19"/>
          <w:szCs w:val="19"/>
          <w:lang w:eastAsia="en-AU"/>
        </w:rPr>
        <w:t>P</w:t>
      </w:r>
      <w:r w:rsidRPr="00C313FE">
        <w:rPr>
          <w:rFonts w:ascii="HelveticaNeueLT-Light" w:eastAsiaTheme="minorEastAsia" w:hAnsi="HelveticaNeueLT-Light" w:cs="HelveticaNeueLT-Light"/>
          <w:color w:val="231F20"/>
          <w:sz w:val="19"/>
          <w:szCs w:val="19"/>
          <w:lang w:eastAsia="en-AU"/>
        </w:rPr>
        <w:t>.</w:t>
      </w:r>
    </w:p>
    <w:p w:rsidR="00C313FE" w:rsidRPr="00C313FE" w:rsidRDefault="00C313FE" w:rsidP="00F53DA5">
      <w:pPr>
        <w:widowControl w:val="0"/>
        <w:numPr>
          <w:ilvl w:val="0"/>
          <w:numId w:val="6"/>
        </w:numPr>
        <w:kinsoku w:val="0"/>
        <w:overflowPunct w:val="0"/>
        <w:autoSpaceDE w:val="0"/>
        <w:autoSpaceDN w:val="0"/>
        <w:adjustRightInd w:val="0"/>
        <w:spacing w:before="35" w:line="345" w:lineRule="auto"/>
        <w:ind w:right="586"/>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omptly advise the EM and Di</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ector of Medical/Obstetric Services in a case whe</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the SMP disag</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ees with any client being ca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ed for under this ag</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eement</w:t>
      </w:r>
    </w:p>
    <w:p w:rsidR="00C313FE" w:rsidRPr="00C313FE" w:rsidRDefault="00C313FE" w:rsidP="00F53DA5">
      <w:pPr>
        <w:widowControl w:val="0"/>
        <w:numPr>
          <w:ilvl w:val="0"/>
          <w:numId w:val="6"/>
        </w:numPr>
        <w:kinsoku w:val="0"/>
        <w:overflowPunct w:val="0"/>
        <w:autoSpaceDE w:val="0"/>
        <w:autoSpaceDN w:val="0"/>
        <w:adjustRightInd w:val="0"/>
        <w:spacing w:before="35" w:line="345" w:lineRule="auto"/>
        <w:ind w:right="276"/>
        <w:rPr>
          <w:rFonts w:ascii="HelveticaNeueLT-Light" w:eastAsiaTheme="minorEastAsia" w:hAnsi="HelveticaNeueLT-Light" w:cs="HelveticaNeueLT-Light"/>
          <w:color w:val="000000"/>
          <w:sz w:val="19"/>
          <w:szCs w:val="19"/>
          <w:lang w:eastAsia="en-AU"/>
        </w:rPr>
      </w:pPr>
      <w:proofErr w:type="gramStart"/>
      <w:r w:rsidRPr="00C313FE">
        <w:rPr>
          <w:rFonts w:ascii="HelveticaNeueLT-Light" w:eastAsiaTheme="minorEastAsia" w:hAnsi="HelveticaNeueLT-Light" w:cs="HelveticaNeueLT-Light"/>
          <w:color w:val="231F20"/>
          <w:sz w:val="19"/>
          <w:szCs w:val="19"/>
          <w:lang w:eastAsia="en-AU"/>
        </w:rPr>
        <w:t>ensu</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w:t>
      </w:r>
      <w:proofErr w:type="gramEnd"/>
      <w:r w:rsidRPr="00C313FE">
        <w:rPr>
          <w:rFonts w:ascii="HelveticaNeueLT-Light" w:eastAsiaTheme="minorEastAsia" w:hAnsi="HelveticaNeueLT-Light" w:cs="HelveticaNeueLT-Light"/>
          <w:color w:val="231F20"/>
          <w:sz w:val="19"/>
          <w:szCs w:val="19"/>
          <w:lang w:eastAsia="en-AU"/>
        </w:rPr>
        <w:t xml:space="preserve"> any alte</w:t>
      </w:r>
      <w:r w:rsidRPr="00C313FE">
        <w:rPr>
          <w:rFonts w:ascii="HelveticaNeueLT-Light" w:eastAsiaTheme="minorEastAsia" w:hAnsi="HelveticaNeueLT-Light" w:cs="HelveticaNeueLT-Light"/>
          <w:color w:val="231F20"/>
          <w:spacing w:val="3"/>
          <w:sz w:val="19"/>
          <w:szCs w:val="19"/>
          <w:lang w:eastAsia="en-AU"/>
        </w:rPr>
        <w:t>r</w:t>
      </w:r>
      <w:r w:rsidRPr="00C313FE">
        <w:rPr>
          <w:rFonts w:ascii="HelveticaNeueLT-Light" w:eastAsiaTheme="minorEastAsia" w:hAnsi="HelveticaNeueLT-Light" w:cs="HelveticaNeueLT-Light"/>
          <w:color w:val="231F20"/>
          <w:sz w:val="19"/>
          <w:szCs w:val="19"/>
          <w:lang w:eastAsia="en-AU"/>
        </w:rPr>
        <w:t>native SMP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oviding back-up to the SMP has signed a collaborative ag</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eement with the EM.</w:t>
      </w:r>
    </w:p>
    <w:p w:rsidR="00C313FE" w:rsidRPr="00C313FE" w:rsidRDefault="00C313FE" w:rsidP="00F53DA5">
      <w:pPr>
        <w:widowControl w:val="0"/>
        <w:kinsoku w:val="0"/>
        <w:overflowPunct w:val="0"/>
        <w:autoSpaceDE w:val="0"/>
        <w:autoSpaceDN w:val="0"/>
        <w:adjustRightInd w:val="0"/>
        <w:spacing w:before="9" w:line="120" w:lineRule="exact"/>
        <w:rPr>
          <w:rFonts w:ascii="Times" w:eastAsiaTheme="minorEastAsia" w:hAnsi="Times" w:cs="Times"/>
          <w:sz w:val="12"/>
          <w:szCs w:val="12"/>
          <w:lang w:eastAsia="en-AU"/>
        </w:rPr>
      </w:pPr>
    </w:p>
    <w:p w:rsidR="00C313FE" w:rsidRPr="00C313FE" w:rsidRDefault="00C313FE" w:rsidP="00F53DA5">
      <w:pPr>
        <w:widowControl w:val="0"/>
        <w:numPr>
          <w:ilvl w:val="1"/>
          <w:numId w:val="11"/>
        </w:numPr>
        <w:kinsoku w:val="0"/>
        <w:overflowPunct w:val="0"/>
        <w:autoSpaceDE w:val="0"/>
        <w:autoSpaceDN w:val="0"/>
        <w:adjustRightInd w:val="0"/>
        <w:outlineLvl w:val="3"/>
        <w:rPr>
          <w:rFonts w:ascii="HelveticaNeueLT-Medium" w:eastAsiaTheme="minorEastAsia" w:hAnsi="HelveticaNeueLT-Medium" w:cs="HelveticaNeueLT-Medium"/>
          <w:color w:val="000000"/>
          <w:sz w:val="22"/>
          <w:szCs w:val="22"/>
          <w:lang w:eastAsia="en-AU"/>
        </w:rPr>
      </w:pPr>
      <w:r w:rsidRPr="00C313FE">
        <w:rPr>
          <w:rFonts w:ascii="HelveticaNeueLT-Medium" w:eastAsiaTheme="minorEastAsia" w:hAnsi="HelveticaNeueLT-Medium" w:cs="HelveticaNeueLT-Medium"/>
          <w:color w:val="414042"/>
          <w:sz w:val="22"/>
          <w:szCs w:val="22"/>
          <w:lang w:eastAsia="en-AU"/>
        </w:rPr>
        <w:t>EXCHANGE OF INFORM</w:t>
      </w:r>
      <w:r w:rsidRPr="00C313FE">
        <w:rPr>
          <w:rFonts w:ascii="HelveticaNeueLT-Medium" w:eastAsiaTheme="minorEastAsia" w:hAnsi="HelveticaNeueLT-Medium" w:cs="HelveticaNeueLT-Medium"/>
          <w:color w:val="414042"/>
          <w:spacing w:val="-21"/>
          <w:sz w:val="22"/>
          <w:szCs w:val="22"/>
          <w:lang w:eastAsia="en-AU"/>
        </w:rPr>
        <w:t>A</w:t>
      </w:r>
      <w:r w:rsidRPr="00C313FE">
        <w:rPr>
          <w:rFonts w:ascii="HelveticaNeueLT-Medium" w:eastAsiaTheme="minorEastAsia" w:hAnsi="HelveticaNeueLT-Medium" w:cs="HelveticaNeueLT-Medium"/>
          <w:color w:val="414042"/>
          <w:sz w:val="22"/>
          <w:szCs w:val="22"/>
          <w:lang w:eastAsia="en-AU"/>
        </w:rPr>
        <w:t>TION</w:t>
      </w:r>
    </w:p>
    <w:p w:rsidR="00C313FE" w:rsidRPr="00C313FE" w:rsidRDefault="00C313FE" w:rsidP="00F53DA5">
      <w:pPr>
        <w:widowControl w:val="0"/>
        <w:kinsoku w:val="0"/>
        <w:overflowPunct w:val="0"/>
        <w:autoSpaceDE w:val="0"/>
        <w:autoSpaceDN w:val="0"/>
        <w:adjustRightInd w:val="0"/>
        <w:spacing w:before="3" w:line="130" w:lineRule="exact"/>
        <w:rPr>
          <w:rFonts w:ascii="Times" w:eastAsiaTheme="minorEastAsia" w:hAnsi="Times" w:cs="Times"/>
          <w:sz w:val="13"/>
          <w:szCs w:val="13"/>
          <w:lang w:eastAsia="en-AU"/>
        </w:rPr>
      </w:pPr>
    </w:p>
    <w:p w:rsidR="00C313FE" w:rsidRPr="00C313FE" w:rsidRDefault="00C313FE" w:rsidP="00F53DA5">
      <w:pPr>
        <w:widowControl w:val="0"/>
        <w:numPr>
          <w:ilvl w:val="2"/>
          <w:numId w:val="11"/>
        </w:numPr>
        <w:tabs>
          <w:tab w:val="left" w:pos="1471"/>
        </w:tabs>
        <w:kinsoku w:val="0"/>
        <w:overflowPunct w:val="0"/>
        <w:autoSpaceDE w:val="0"/>
        <w:autoSpaceDN w:val="0"/>
        <w:adjustRightInd w:val="0"/>
        <w:spacing w:line="345" w:lineRule="auto"/>
        <w:ind w:right="176"/>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 xml:space="preserve">The parties acknowledge that exchanges of information in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elation to this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ocess may involve information that is confidential and/or subject to privacy laws. The parties acknowledge that they 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 bound by their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espective confidentiality and privacy laws or obligations.</w:t>
      </w:r>
    </w:p>
    <w:p w:rsidR="00C313FE" w:rsidRPr="00C313FE" w:rsidRDefault="00C313FE" w:rsidP="00F53DA5">
      <w:pPr>
        <w:widowControl w:val="0"/>
        <w:kinsoku w:val="0"/>
        <w:overflowPunct w:val="0"/>
        <w:autoSpaceDE w:val="0"/>
        <w:autoSpaceDN w:val="0"/>
        <w:adjustRightInd w:val="0"/>
        <w:spacing w:line="120" w:lineRule="exact"/>
        <w:rPr>
          <w:rFonts w:ascii="Times" w:eastAsiaTheme="minorEastAsia" w:hAnsi="Times" w:cs="Times"/>
          <w:sz w:val="12"/>
          <w:szCs w:val="12"/>
          <w:lang w:eastAsia="en-AU"/>
        </w:rPr>
      </w:pPr>
    </w:p>
    <w:p w:rsidR="00C313FE" w:rsidRPr="00C313FE" w:rsidRDefault="00C313FE" w:rsidP="00F53DA5">
      <w:pPr>
        <w:widowControl w:val="0"/>
        <w:numPr>
          <w:ilvl w:val="2"/>
          <w:numId w:val="11"/>
        </w:numPr>
        <w:tabs>
          <w:tab w:val="left" w:pos="1471"/>
        </w:tabs>
        <w:kinsoku w:val="0"/>
        <w:overflowPunct w:val="0"/>
        <w:autoSpaceDE w:val="0"/>
        <w:autoSpaceDN w:val="0"/>
        <w:adjustRightInd w:val="0"/>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The parties ag</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ee to:</w:t>
      </w:r>
    </w:p>
    <w:p w:rsidR="00C313FE" w:rsidRPr="00C313FE" w:rsidRDefault="00C313FE" w:rsidP="00F53DA5">
      <w:pPr>
        <w:widowControl w:val="0"/>
        <w:kinsoku w:val="0"/>
        <w:overflowPunct w:val="0"/>
        <w:autoSpaceDE w:val="0"/>
        <w:autoSpaceDN w:val="0"/>
        <w:adjustRightInd w:val="0"/>
        <w:spacing w:before="6" w:line="190" w:lineRule="exact"/>
        <w:rPr>
          <w:rFonts w:ascii="Times" w:eastAsiaTheme="minorEastAsia" w:hAnsi="Times" w:cs="Times"/>
          <w:sz w:val="19"/>
          <w:szCs w:val="19"/>
          <w:lang w:eastAsia="en-AU"/>
        </w:rPr>
      </w:pPr>
    </w:p>
    <w:p w:rsidR="00C313FE" w:rsidRPr="00C313FE" w:rsidRDefault="00C313FE" w:rsidP="00F53DA5">
      <w:pPr>
        <w:widowControl w:val="0"/>
        <w:numPr>
          <w:ilvl w:val="0"/>
          <w:numId w:val="5"/>
        </w:numPr>
        <w:kinsoku w:val="0"/>
        <w:overflowPunct w:val="0"/>
        <w:autoSpaceDE w:val="0"/>
        <w:autoSpaceDN w:val="0"/>
        <w:adjustRightInd w:val="0"/>
        <w:spacing w:line="345" w:lineRule="auto"/>
        <w:ind w:right="198"/>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ensu</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security measu</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es a</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in place to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otect any information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ovided by the other party f</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om unauthorised access, use or disclosu</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w:t>
      </w:r>
    </w:p>
    <w:p w:rsidR="00C313FE" w:rsidRPr="00C313FE" w:rsidRDefault="00C313FE" w:rsidP="00F53DA5">
      <w:pPr>
        <w:widowControl w:val="0"/>
        <w:numPr>
          <w:ilvl w:val="0"/>
          <w:numId w:val="5"/>
        </w:numPr>
        <w:kinsoku w:val="0"/>
        <w:overflowPunct w:val="0"/>
        <w:autoSpaceDE w:val="0"/>
        <w:autoSpaceDN w:val="0"/>
        <w:adjustRightInd w:val="0"/>
        <w:spacing w:before="35" w:line="345" w:lineRule="auto"/>
        <w:ind w:right="375"/>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estrict any person f</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om accessing or using information, unless that person is legally authorised to do so</w:t>
      </w:r>
    </w:p>
    <w:p w:rsidR="007A3104" w:rsidRPr="007A3104" w:rsidRDefault="007A3104" w:rsidP="00F53DA5">
      <w:pPr>
        <w:widowControl w:val="0"/>
        <w:numPr>
          <w:ilvl w:val="0"/>
          <w:numId w:val="5"/>
        </w:numPr>
        <w:kinsoku w:val="0"/>
        <w:overflowPunct w:val="0"/>
        <w:autoSpaceDE w:val="0"/>
        <w:autoSpaceDN w:val="0"/>
        <w:adjustRightInd w:val="0"/>
        <w:spacing w:line="345" w:lineRule="auto"/>
        <w:ind w:right="198"/>
        <w:rPr>
          <w:rFonts w:ascii="HelveticaNeueLT-Light" w:eastAsiaTheme="minorEastAsia" w:hAnsi="HelveticaNeueLT-Light" w:cs="HelveticaNeueLT-Light"/>
          <w:color w:val="231F20"/>
          <w:sz w:val="19"/>
          <w:szCs w:val="19"/>
          <w:lang w:eastAsia="en-AU"/>
        </w:rPr>
      </w:pPr>
      <w:r w:rsidRPr="007A3104">
        <w:rPr>
          <w:rFonts w:ascii="HelveticaNeueLT-Light" w:eastAsiaTheme="minorEastAsia" w:hAnsi="HelveticaNeueLT-Light" w:cs="HelveticaNeueLT-Light"/>
          <w:color w:val="231F20"/>
          <w:sz w:val="19"/>
          <w:szCs w:val="19"/>
          <w:lang w:eastAsia="en-AU"/>
        </w:rPr>
        <w:t>r</w:t>
      </w:r>
      <w:r w:rsidRPr="00C313FE">
        <w:rPr>
          <w:rFonts w:ascii="HelveticaNeueLT-Light" w:eastAsiaTheme="minorEastAsia" w:hAnsi="HelveticaNeueLT-Light" w:cs="HelveticaNeueLT-Light"/>
          <w:color w:val="231F20"/>
          <w:sz w:val="19"/>
          <w:szCs w:val="19"/>
          <w:lang w:eastAsia="en-AU"/>
        </w:rPr>
        <w:t>ecognise and observe the confidentiality of information and ag</w:t>
      </w:r>
      <w:r w:rsidRPr="007A3104">
        <w:rPr>
          <w:rFonts w:ascii="HelveticaNeueLT-Light" w:eastAsiaTheme="minorEastAsia" w:hAnsi="HelveticaNeueLT-Light" w:cs="HelveticaNeueLT-Light"/>
          <w:color w:val="231F20"/>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ee that the collection, </w:t>
      </w:r>
      <w:r w:rsidRPr="007A3104">
        <w:rPr>
          <w:rFonts w:ascii="HelveticaNeueLT-Light" w:eastAsiaTheme="minorEastAsia" w:hAnsi="HelveticaNeueLT-Light" w:cs="HelveticaNeueLT-Light"/>
          <w:color w:val="231F20"/>
          <w:sz w:val="19"/>
          <w:szCs w:val="19"/>
          <w:lang w:eastAsia="en-AU"/>
        </w:rPr>
        <w:t>r</w:t>
      </w:r>
      <w:r w:rsidRPr="00C313FE">
        <w:rPr>
          <w:rFonts w:ascii="HelveticaNeueLT-Light" w:eastAsiaTheme="minorEastAsia" w:hAnsi="HelveticaNeueLT-Light" w:cs="HelveticaNeueLT-Light"/>
          <w:color w:val="231F20"/>
          <w:sz w:val="19"/>
          <w:szCs w:val="19"/>
          <w:lang w:eastAsia="en-AU"/>
        </w:rPr>
        <w:t>elease and use of information will compl</w:t>
      </w:r>
      <w:r w:rsidRPr="007A3104">
        <w:rPr>
          <w:rFonts w:ascii="HelveticaNeueLT-Light" w:eastAsiaTheme="minorEastAsia" w:hAnsi="HelveticaNeueLT-Light" w:cs="HelveticaNeueLT-Light"/>
          <w:color w:val="231F20"/>
          <w:sz w:val="19"/>
          <w:szCs w:val="19"/>
          <w:lang w:eastAsia="en-AU"/>
        </w:rPr>
        <w:t>y</w:t>
      </w:r>
      <w:r w:rsidRPr="00C313FE">
        <w:rPr>
          <w:rFonts w:ascii="HelveticaNeueLT-Light" w:eastAsiaTheme="minorEastAsia" w:hAnsi="HelveticaNeueLT-Light" w:cs="HelveticaNeueLT-Light"/>
          <w:color w:val="231F20"/>
          <w:sz w:val="19"/>
          <w:szCs w:val="19"/>
          <w:lang w:eastAsia="en-AU"/>
        </w:rPr>
        <w:t xml:space="preserve">, so far as they apply to the </w:t>
      </w:r>
      <w:r w:rsidRPr="007A3104">
        <w:rPr>
          <w:rFonts w:ascii="HelveticaNeueLT-Light" w:eastAsiaTheme="minorEastAsia" w:hAnsi="HelveticaNeueLT-Light" w:cs="HelveticaNeueLT-Light"/>
          <w:color w:val="231F20"/>
          <w:sz w:val="19"/>
          <w:szCs w:val="19"/>
          <w:lang w:eastAsia="en-AU"/>
        </w:rPr>
        <w:t>r</w:t>
      </w:r>
      <w:r w:rsidRPr="00C313FE">
        <w:rPr>
          <w:rFonts w:ascii="HelveticaNeueLT-Light" w:eastAsiaTheme="minorEastAsia" w:hAnsi="HelveticaNeueLT-Light" w:cs="HelveticaNeueLT-Light"/>
          <w:color w:val="231F20"/>
          <w:sz w:val="19"/>
          <w:szCs w:val="19"/>
          <w:lang w:eastAsia="en-AU"/>
        </w:rPr>
        <w:t>elevant part</w:t>
      </w:r>
      <w:r w:rsidRPr="007A3104">
        <w:rPr>
          <w:rFonts w:ascii="HelveticaNeueLT-Light" w:eastAsiaTheme="minorEastAsia" w:hAnsi="HelveticaNeueLT-Light" w:cs="HelveticaNeueLT-Light"/>
          <w:color w:val="231F20"/>
          <w:sz w:val="19"/>
          <w:szCs w:val="19"/>
          <w:lang w:eastAsia="en-AU"/>
        </w:rPr>
        <w:t>y</w:t>
      </w:r>
      <w:r w:rsidRPr="00C313FE">
        <w:rPr>
          <w:rFonts w:ascii="HelveticaNeueLT-Light" w:eastAsiaTheme="minorEastAsia" w:hAnsi="HelveticaNeueLT-Light" w:cs="HelveticaNeueLT-Light"/>
          <w:color w:val="231F20"/>
          <w:sz w:val="19"/>
          <w:szCs w:val="19"/>
          <w:lang w:eastAsia="en-AU"/>
        </w:rPr>
        <w:t xml:space="preserve">, with all applicable </w:t>
      </w:r>
      <w:r w:rsidRPr="007A3104">
        <w:rPr>
          <w:rFonts w:ascii="HelveticaNeueLT-Light" w:eastAsiaTheme="minorEastAsia" w:hAnsi="HelveticaNeueLT-Light" w:cs="HelveticaNeueLT-Light"/>
          <w:color w:val="231F20"/>
          <w:sz w:val="19"/>
          <w:szCs w:val="19"/>
          <w:lang w:eastAsia="en-AU"/>
        </w:rPr>
        <w:t xml:space="preserve">&lt;insert health service&gt; </w:t>
      </w:r>
      <w:r w:rsidRPr="00C313FE">
        <w:rPr>
          <w:rFonts w:ascii="HelveticaNeueLT-Light" w:eastAsiaTheme="minorEastAsia" w:hAnsi="HelveticaNeueLT-Light" w:cs="HelveticaNeueLT-Light"/>
          <w:color w:val="231F20"/>
          <w:sz w:val="19"/>
          <w:szCs w:val="19"/>
          <w:lang w:eastAsia="en-AU"/>
        </w:rPr>
        <w:t xml:space="preserve">policy and legislative </w:t>
      </w:r>
      <w:r w:rsidRPr="007A3104">
        <w:rPr>
          <w:rFonts w:ascii="HelveticaNeueLT-Light" w:eastAsiaTheme="minorEastAsia" w:hAnsi="HelveticaNeueLT-Light" w:cs="HelveticaNeueLT-Light"/>
          <w:color w:val="231F20"/>
          <w:sz w:val="19"/>
          <w:szCs w:val="19"/>
          <w:lang w:eastAsia="en-AU"/>
        </w:rPr>
        <w:t>r</w:t>
      </w:r>
      <w:r w:rsidRPr="00C313FE">
        <w:rPr>
          <w:rFonts w:ascii="HelveticaNeueLT-Light" w:eastAsiaTheme="minorEastAsia" w:hAnsi="HelveticaNeueLT-Light" w:cs="HelveticaNeueLT-Light"/>
          <w:color w:val="231F20"/>
          <w:sz w:val="19"/>
          <w:szCs w:val="19"/>
          <w:lang w:eastAsia="en-AU"/>
        </w:rPr>
        <w:t>equi</w:t>
      </w:r>
      <w:r w:rsidRPr="007A3104">
        <w:rPr>
          <w:rFonts w:ascii="HelveticaNeueLT-Light" w:eastAsiaTheme="minorEastAsia" w:hAnsi="HelveticaNeueLT-Light" w:cs="HelveticaNeueLT-Light"/>
          <w:color w:val="231F20"/>
          <w:sz w:val="19"/>
          <w:szCs w:val="19"/>
          <w:lang w:eastAsia="en-AU"/>
        </w:rPr>
        <w:t>r</w:t>
      </w:r>
      <w:r w:rsidRPr="00C313FE">
        <w:rPr>
          <w:rFonts w:ascii="HelveticaNeueLT-Light" w:eastAsiaTheme="minorEastAsia" w:hAnsi="HelveticaNeueLT-Light" w:cs="HelveticaNeueLT-Light"/>
          <w:color w:val="231F20"/>
          <w:sz w:val="19"/>
          <w:szCs w:val="19"/>
          <w:lang w:eastAsia="en-AU"/>
        </w:rPr>
        <w:t>ements</w:t>
      </w:r>
    </w:p>
    <w:p w:rsidR="007A3104" w:rsidRPr="007A3104" w:rsidRDefault="007A3104" w:rsidP="00F53DA5">
      <w:pPr>
        <w:widowControl w:val="0"/>
        <w:numPr>
          <w:ilvl w:val="0"/>
          <w:numId w:val="5"/>
        </w:numPr>
        <w:kinsoku w:val="0"/>
        <w:overflowPunct w:val="0"/>
        <w:autoSpaceDE w:val="0"/>
        <w:autoSpaceDN w:val="0"/>
        <w:adjustRightInd w:val="0"/>
        <w:spacing w:line="345" w:lineRule="auto"/>
        <w:ind w:right="198"/>
        <w:rPr>
          <w:rFonts w:ascii="HelveticaNeueLT-Light" w:eastAsiaTheme="minorEastAsia" w:hAnsi="HelveticaNeueLT-Light" w:cs="HelveticaNeueLT-Light"/>
          <w:color w:val="231F20"/>
          <w:sz w:val="19"/>
          <w:szCs w:val="19"/>
          <w:lang w:eastAsia="en-AU"/>
        </w:rPr>
      </w:pPr>
      <w:proofErr w:type="gramStart"/>
      <w:r w:rsidRPr="00C313FE">
        <w:rPr>
          <w:rFonts w:ascii="HelveticaNeueLT-Light" w:eastAsiaTheme="minorEastAsia" w:hAnsi="HelveticaNeueLT-Light" w:cs="HelveticaNeueLT-Light"/>
          <w:color w:val="231F20"/>
          <w:sz w:val="19"/>
          <w:szCs w:val="19"/>
          <w:lang w:eastAsia="en-AU"/>
        </w:rPr>
        <w:t>comply</w:t>
      </w:r>
      <w:proofErr w:type="gramEnd"/>
      <w:r w:rsidRPr="00C313FE">
        <w:rPr>
          <w:rFonts w:ascii="HelveticaNeueLT-Light" w:eastAsiaTheme="minorEastAsia" w:hAnsi="HelveticaNeueLT-Light" w:cs="HelveticaNeueLT-Light"/>
          <w:color w:val="231F20"/>
          <w:sz w:val="19"/>
          <w:szCs w:val="19"/>
          <w:lang w:eastAsia="en-AU"/>
        </w:rPr>
        <w:t xml:space="preserve"> with any other </w:t>
      </w:r>
      <w:r w:rsidRPr="007A3104">
        <w:rPr>
          <w:rFonts w:ascii="HelveticaNeueLT-Light" w:eastAsiaTheme="minorEastAsia" w:hAnsi="HelveticaNeueLT-Light" w:cs="HelveticaNeueLT-Light"/>
          <w:color w:val="231F20"/>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easonable confidentiality </w:t>
      </w:r>
      <w:r w:rsidRPr="007A3104">
        <w:rPr>
          <w:rFonts w:ascii="HelveticaNeueLT-Light" w:eastAsiaTheme="minorEastAsia" w:hAnsi="HelveticaNeueLT-Light" w:cs="HelveticaNeueLT-Light"/>
          <w:color w:val="231F20"/>
          <w:sz w:val="19"/>
          <w:szCs w:val="19"/>
          <w:lang w:eastAsia="en-AU"/>
        </w:rPr>
        <w:t>r</w:t>
      </w:r>
      <w:r w:rsidRPr="00C313FE">
        <w:rPr>
          <w:rFonts w:ascii="HelveticaNeueLT-Light" w:eastAsiaTheme="minorEastAsia" w:hAnsi="HelveticaNeueLT-Light" w:cs="HelveticaNeueLT-Light"/>
          <w:color w:val="231F20"/>
          <w:sz w:val="19"/>
          <w:szCs w:val="19"/>
          <w:lang w:eastAsia="en-AU"/>
        </w:rPr>
        <w:t>estrictions ag</w:t>
      </w:r>
      <w:r w:rsidRPr="007A3104">
        <w:rPr>
          <w:rFonts w:ascii="HelveticaNeueLT-Light" w:eastAsiaTheme="minorEastAsia" w:hAnsi="HelveticaNeueLT-Light" w:cs="HelveticaNeueLT-Light"/>
          <w:color w:val="231F20"/>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eed between the parties in </w:t>
      </w:r>
      <w:r w:rsidRPr="007A3104">
        <w:rPr>
          <w:rFonts w:ascii="HelveticaNeueLT-Light" w:eastAsiaTheme="minorEastAsia" w:hAnsi="HelveticaNeueLT-Light" w:cs="HelveticaNeueLT-Light"/>
          <w:color w:val="231F20"/>
          <w:sz w:val="19"/>
          <w:szCs w:val="19"/>
          <w:lang w:eastAsia="en-AU"/>
        </w:rPr>
        <w:t>r</w:t>
      </w:r>
      <w:r w:rsidRPr="00C313FE">
        <w:rPr>
          <w:rFonts w:ascii="HelveticaNeueLT-Light" w:eastAsiaTheme="minorEastAsia" w:hAnsi="HelveticaNeueLT-Light" w:cs="HelveticaNeueLT-Light"/>
          <w:color w:val="231F20"/>
          <w:sz w:val="19"/>
          <w:szCs w:val="19"/>
          <w:lang w:eastAsia="en-AU"/>
        </w:rPr>
        <w:t>espect of the handling or disclosu</w:t>
      </w:r>
      <w:r w:rsidRPr="007A3104">
        <w:rPr>
          <w:rFonts w:ascii="HelveticaNeueLT-Light" w:eastAsiaTheme="minorEastAsia" w:hAnsi="HelveticaNeueLT-Light" w:cs="HelveticaNeueLT-Light"/>
          <w:color w:val="231F20"/>
          <w:sz w:val="19"/>
          <w:szCs w:val="19"/>
          <w:lang w:eastAsia="en-AU"/>
        </w:rPr>
        <w:t>r</w:t>
      </w:r>
      <w:r w:rsidRPr="00C313FE">
        <w:rPr>
          <w:rFonts w:ascii="HelveticaNeueLT-Light" w:eastAsiaTheme="minorEastAsia" w:hAnsi="HelveticaNeueLT-Light" w:cs="HelveticaNeueLT-Light"/>
          <w:color w:val="231F20"/>
          <w:sz w:val="19"/>
          <w:szCs w:val="19"/>
          <w:lang w:eastAsia="en-AU"/>
        </w:rPr>
        <w:t>e of information.</w:t>
      </w:r>
    </w:p>
    <w:p w:rsidR="007A3104" w:rsidRPr="00C313FE" w:rsidRDefault="007A3104" w:rsidP="00F53DA5">
      <w:pPr>
        <w:widowControl w:val="0"/>
        <w:kinsoku w:val="0"/>
        <w:overflowPunct w:val="0"/>
        <w:autoSpaceDE w:val="0"/>
        <w:autoSpaceDN w:val="0"/>
        <w:adjustRightInd w:val="0"/>
        <w:spacing w:line="324" w:lineRule="auto"/>
        <w:ind w:right="442"/>
        <w:rPr>
          <w:rFonts w:ascii="HelveticaNeueLT-Light" w:eastAsiaTheme="minorEastAsia" w:hAnsi="HelveticaNeueLT-Light" w:cs="HelveticaNeueLT-Light"/>
          <w:color w:val="000000"/>
          <w:sz w:val="15"/>
          <w:szCs w:val="15"/>
          <w:lang w:eastAsia="en-AU"/>
        </w:rPr>
      </w:pPr>
      <w:proofErr w:type="gramStart"/>
      <w:r w:rsidRPr="00C313FE">
        <w:rPr>
          <w:rFonts w:ascii="HelveticaNeueLT-Light" w:eastAsiaTheme="minorEastAsia" w:hAnsi="HelveticaNeueLT-Light" w:cs="HelveticaNeueLT-Light"/>
          <w:color w:val="231F20"/>
          <w:sz w:val="15"/>
          <w:szCs w:val="15"/>
          <w:lang w:eastAsia="en-AU"/>
        </w:rPr>
        <w:t>Adapted f</w:t>
      </w:r>
      <w:r w:rsidRPr="00C313FE">
        <w:rPr>
          <w:rFonts w:ascii="HelveticaNeueLT-Light" w:eastAsiaTheme="minorEastAsia" w:hAnsi="HelveticaNeueLT-Light" w:cs="HelveticaNeueLT-Light"/>
          <w:color w:val="231F20"/>
          <w:spacing w:val="-3"/>
          <w:sz w:val="15"/>
          <w:szCs w:val="15"/>
          <w:lang w:eastAsia="en-AU"/>
        </w:rPr>
        <w:t>r</w:t>
      </w:r>
      <w:r w:rsidRPr="00C313FE">
        <w:rPr>
          <w:rFonts w:ascii="HelveticaNeueLT-Light" w:eastAsiaTheme="minorEastAsia" w:hAnsi="HelveticaNeueLT-Light" w:cs="HelveticaNeueLT-Light"/>
          <w:color w:val="231F20"/>
          <w:sz w:val="15"/>
          <w:szCs w:val="15"/>
          <w:lang w:eastAsia="en-AU"/>
        </w:rPr>
        <w:t>om Queensland Health</w:t>
      </w:r>
      <w:r w:rsidRPr="00C313FE">
        <w:rPr>
          <w:rFonts w:ascii="HelveticaNeueLT-Light" w:eastAsiaTheme="minorEastAsia" w:hAnsi="HelveticaNeueLT-Light" w:cs="HelveticaNeueLT-Light"/>
          <w:color w:val="231F20"/>
          <w:spacing w:val="-17"/>
          <w:sz w:val="15"/>
          <w:szCs w:val="15"/>
          <w:lang w:eastAsia="en-AU"/>
        </w:rPr>
        <w:t>’</w:t>
      </w:r>
      <w:r w:rsidRPr="00C313FE">
        <w:rPr>
          <w:rFonts w:ascii="HelveticaNeueLT-Light" w:eastAsiaTheme="minorEastAsia" w:hAnsi="HelveticaNeueLT-Light" w:cs="HelveticaNeueLT-Light"/>
          <w:color w:val="231F20"/>
          <w:sz w:val="15"/>
          <w:szCs w:val="15"/>
          <w:lang w:eastAsia="en-AU"/>
        </w:rPr>
        <w:t>s template for use by health services: Collaborative arrangement between an eligible midwife and specified medical practitioner(s) (2011).</w:t>
      </w:r>
      <w:proofErr w:type="gramEnd"/>
      <w:r w:rsidRPr="00C313FE">
        <w:rPr>
          <w:rFonts w:ascii="HelveticaNeueLT-Light" w:eastAsiaTheme="minorEastAsia" w:hAnsi="HelveticaNeueLT-Light" w:cs="HelveticaNeueLT-Light"/>
          <w:color w:val="231F20"/>
          <w:sz w:val="15"/>
          <w:szCs w:val="15"/>
          <w:lang w:eastAsia="en-AU"/>
        </w:rPr>
        <w:t xml:space="preserve"> This template is available to download in </w:t>
      </w:r>
      <w:r w:rsidRPr="00C313FE">
        <w:rPr>
          <w:rFonts w:ascii="HelveticaNeueLT-Light" w:eastAsiaTheme="minorEastAsia" w:hAnsi="HelveticaNeueLT-Light" w:cs="HelveticaNeueLT-Light"/>
          <w:color w:val="231F20"/>
          <w:spacing w:val="-3"/>
          <w:sz w:val="15"/>
          <w:szCs w:val="15"/>
          <w:lang w:eastAsia="en-AU"/>
        </w:rPr>
        <w:t>W</w:t>
      </w:r>
      <w:r w:rsidRPr="00C313FE">
        <w:rPr>
          <w:rFonts w:ascii="HelveticaNeueLT-Light" w:eastAsiaTheme="minorEastAsia" w:hAnsi="HelveticaNeueLT-Light" w:cs="HelveticaNeueLT-Light"/>
          <w:color w:val="231F20"/>
          <w:sz w:val="15"/>
          <w:szCs w:val="15"/>
          <w:lang w:eastAsia="en-AU"/>
        </w:rPr>
        <w:t>o</w:t>
      </w:r>
      <w:r w:rsidRPr="00C313FE">
        <w:rPr>
          <w:rFonts w:ascii="HelveticaNeueLT-Light" w:eastAsiaTheme="minorEastAsia" w:hAnsi="HelveticaNeueLT-Light" w:cs="HelveticaNeueLT-Light"/>
          <w:color w:val="231F20"/>
          <w:spacing w:val="-3"/>
          <w:sz w:val="15"/>
          <w:szCs w:val="15"/>
          <w:lang w:eastAsia="en-AU"/>
        </w:rPr>
        <w:t>r</w:t>
      </w:r>
      <w:r w:rsidRPr="00C313FE">
        <w:rPr>
          <w:rFonts w:ascii="HelveticaNeueLT-Light" w:eastAsiaTheme="minorEastAsia" w:hAnsi="HelveticaNeueLT-Light" w:cs="HelveticaNeueLT-Light"/>
          <w:color w:val="231F20"/>
          <w:sz w:val="15"/>
          <w:szCs w:val="15"/>
          <w:lang w:eastAsia="en-AU"/>
        </w:rPr>
        <w:t>d format for use by</w:t>
      </w:r>
      <w:hyperlink r:id="rId23" w:history="1">
        <w:r w:rsidRPr="00C313FE">
          <w:rPr>
            <w:rFonts w:ascii="HelveticaNeueLT-Light" w:eastAsiaTheme="minorEastAsia" w:hAnsi="HelveticaNeueLT-Light" w:cs="HelveticaNeueLT-Light"/>
            <w:color w:val="231F20"/>
            <w:sz w:val="15"/>
            <w:szCs w:val="15"/>
            <w:lang w:eastAsia="en-AU"/>
          </w:rPr>
          <w:t xml:space="preserve"> Victorian health services at &lt;ww</w:t>
        </w:r>
        <w:r w:rsidRPr="00C313FE">
          <w:rPr>
            <w:rFonts w:ascii="HelveticaNeueLT-Light" w:eastAsiaTheme="minorEastAsia" w:hAnsi="HelveticaNeueLT-Light" w:cs="HelveticaNeueLT-Light"/>
            <w:color w:val="231F20"/>
            <w:spacing w:val="-9"/>
            <w:sz w:val="15"/>
            <w:szCs w:val="15"/>
            <w:lang w:eastAsia="en-AU"/>
          </w:rPr>
          <w:t>w</w:t>
        </w:r>
        <w:r w:rsidRPr="00C313FE">
          <w:rPr>
            <w:rFonts w:ascii="HelveticaNeueLT-Light" w:eastAsiaTheme="minorEastAsia" w:hAnsi="HelveticaNeueLT-Light" w:cs="HelveticaNeueLT-Light"/>
            <w:color w:val="231F20"/>
            <w:sz w:val="15"/>
            <w:szCs w:val="15"/>
            <w:lang w:eastAsia="en-AU"/>
          </w:rPr>
          <w:t>.health.vic.go</w:t>
        </w:r>
        <w:r w:rsidRPr="00C313FE">
          <w:rPr>
            <w:rFonts w:ascii="HelveticaNeueLT-Light" w:eastAsiaTheme="minorEastAsia" w:hAnsi="HelveticaNeueLT-Light" w:cs="HelveticaNeueLT-Light"/>
            <w:color w:val="231F20"/>
            <w:spacing w:val="-12"/>
            <w:sz w:val="15"/>
            <w:szCs w:val="15"/>
            <w:lang w:eastAsia="en-AU"/>
          </w:rPr>
          <w:t>v</w:t>
        </w:r>
        <w:r w:rsidRPr="00C313FE">
          <w:rPr>
            <w:rFonts w:ascii="HelveticaNeueLT-Light" w:eastAsiaTheme="minorEastAsia" w:hAnsi="HelveticaNeueLT-Light" w:cs="HelveticaNeueLT-Light"/>
            <w:color w:val="231F20"/>
            <w:sz w:val="15"/>
            <w:szCs w:val="15"/>
            <w:lang w:eastAsia="en-AU"/>
          </w:rPr>
          <w:t>.au/mate</w:t>
        </w:r>
        <w:r w:rsidRPr="00C313FE">
          <w:rPr>
            <w:rFonts w:ascii="HelveticaNeueLT-Light" w:eastAsiaTheme="minorEastAsia" w:hAnsi="HelveticaNeueLT-Light" w:cs="HelveticaNeueLT-Light"/>
            <w:color w:val="231F20"/>
            <w:spacing w:val="2"/>
            <w:sz w:val="15"/>
            <w:szCs w:val="15"/>
            <w:lang w:eastAsia="en-AU"/>
          </w:rPr>
          <w:t>r</w:t>
        </w:r>
        <w:r w:rsidRPr="00C313FE">
          <w:rPr>
            <w:rFonts w:ascii="HelveticaNeueLT-Light" w:eastAsiaTheme="minorEastAsia" w:hAnsi="HelveticaNeueLT-Light" w:cs="HelveticaNeueLT-Light"/>
            <w:color w:val="231F20"/>
            <w:sz w:val="15"/>
            <w:szCs w:val="15"/>
            <w:lang w:eastAsia="en-AU"/>
          </w:rPr>
          <w:t>nityca</w:t>
        </w:r>
        <w:r w:rsidRPr="00C313FE">
          <w:rPr>
            <w:rFonts w:ascii="HelveticaNeueLT-Light" w:eastAsiaTheme="minorEastAsia" w:hAnsi="HelveticaNeueLT-Light" w:cs="HelveticaNeueLT-Light"/>
            <w:color w:val="231F20"/>
            <w:spacing w:val="-3"/>
            <w:sz w:val="15"/>
            <w:szCs w:val="15"/>
            <w:lang w:eastAsia="en-AU"/>
          </w:rPr>
          <w:t>r</w:t>
        </w:r>
      </w:hyperlink>
      <w:r w:rsidRPr="00C313FE">
        <w:rPr>
          <w:rFonts w:ascii="HelveticaNeueLT-Light" w:eastAsiaTheme="minorEastAsia" w:hAnsi="HelveticaNeueLT-Light" w:cs="HelveticaNeueLT-Light"/>
          <w:color w:val="231F20"/>
          <w:sz w:val="15"/>
          <w:szCs w:val="15"/>
          <w:lang w:eastAsia="en-AU"/>
        </w:rPr>
        <w:t>e&gt;</w:t>
      </w:r>
    </w:p>
    <w:p w:rsidR="00C313FE" w:rsidRPr="00C313FE" w:rsidRDefault="00C313FE" w:rsidP="00C313FE">
      <w:pPr>
        <w:widowControl w:val="0"/>
        <w:kinsoku w:val="0"/>
        <w:overflowPunct w:val="0"/>
        <w:autoSpaceDE w:val="0"/>
        <w:autoSpaceDN w:val="0"/>
        <w:adjustRightInd w:val="0"/>
        <w:spacing w:line="324" w:lineRule="auto"/>
        <w:ind w:right="442"/>
        <w:rPr>
          <w:rFonts w:ascii="HelveticaNeueLT-Light" w:eastAsiaTheme="minorEastAsia" w:hAnsi="HelveticaNeueLT-Light" w:cs="HelveticaNeueLT-Light"/>
          <w:color w:val="000000"/>
          <w:sz w:val="15"/>
          <w:szCs w:val="15"/>
          <w:lang w:eastAsia="en-AU"/>
        </w:rPr>
        <w:sectPr w:rsidR="00C313FE" w:rsidRPr="00C313FE" w:rsidSect="005369BE">
          <w:headerReference w:type="even" r:id="rId24"/>
          <w:headerReference w:type="default" r:id="rId25"/>
          <w:type w:val="nextColumn"/>
          <w:pgSz w:w="11907" w:h="16840"/>
          <w:pgMar w:top="1191" w:right="1077" w:bottom="1247" w:left="1077" w:header="0" w:footer="764" w:gutter="0"/>
          <w:cols w:space="720"/>
          <w:noEndnote/>
        </w:sectPr>
      </w:pPr>
    </w:p>
    <w:p w:rsidR="00C313FE" w:rsidRPr="00C313FE" w:rsidRDefault="00C313FE" w:rsidP="00C313FE">
      <w:pPr>
        <w:widowControl w:val="0"/>
        <w:numPr>
          <w:ilvl w:val="1"/>
          <w:numId w:val="11"/>
        </w:numPr>
        <w:tabs>
          <w:tab w:val="left" w:pos="355"/>
        </w:tabs>
        <w:kinsoku w:val="0"/>
        <w:overflowPunct w:val="0"/>
        <w:autoSpaceDE w:val="0"/>
        <w:autoSpaceDN w:val="0"/>
        <w:adjustRightInd w:val="0"/>
        <w:ind w:left="355"/>
        <w:outlineLvl w:val="3"/>
        <w:rPr>
          <w:rFonts w:ascii="HelveticaNeueLT-Medium" w:eastAsiaTheme="minorEastAsia" w:hAnsi="HelveticaNeueLT-Medium" w:cs="HelveticaNeueLT-Medium"/>
          <w:color w:val="000000"/>
          <w:sz w:val="22"/>
          <w:szCs w:val="22"/>
          <w:lang w:eastAsia="en-AU"/>
        </w:rPr>
      </w:pPr>
      <w:r w:rsidRPr="00C313FE">
        <w:rPr>
          <w:rFonts w:ascii="HelveticaNeueLT-Medium" w:eastAsiaTheme="minorEastAsia" w:hAnsi="HelveticaNeueLT-Medium" w:cs="HelveticaNeueLT-Medium"/>
          <w:color w:val="414042"/>
          <w:spacing w:val="-13"/>
          <w:sz w:val="22"/>
          <w:szCs w:val="22"/>
          <w:lang w:eastAsia="en-AU"/>
        </w:rPr>
        <w:lastRenderedPageBreak/>
        <w:t>V</w:t>
      </w:r>
      <w:r w:rsidRPr="00C313FE">
        <w:rPr>
          <w:rFonts w:ascii="HelveticaNeueLT-Medium" w:eastAsiaTheme="minorEastAsia" w:hAnsi="HelveticaNeueLT-Medium" w:cs="HelveticaNeueLT-Medium"/>
          <w:color w:val="414042"/>
          <w:sz w:val="22"/>
          <w:szCs w:val="22"/>
          <w:lang w:eastAsia="en-AU"/>
        </w:rPr>
        <w:t>ARI</w:t>
      </w:r>
      <w:r w:rsidRPr="00C313FE">
        <w:rPr>
          <w:rFonts w:ascii="HelveticaNeueLT-Medium" w:eastAsiaTheme="minorEastAsia" w:hAnsi="HelveticaNeueLT-Medium" w:cs="HelveticaNeueLT-Medium"/>
          <w:color w:val="414042"/>
          <w:spacing w:val="-21"/>
          <w:sz w:val="22"/>
          <w:szCs w:val="22"/>
          <w:lang w:eastAsia="en-AU"/>
        </w:rPr>
        <w:t>A</w:t>
      </w:r>
      <w:r w:rsidRPr="00C313FE">
        <w:rPr>
          <w:rFonts w:ascii="HelveticaNeueLT-Medium" w:eastAsiaTheme="minorEastAsia" w:hAnsi="HelveticaNeueLT-Medium" w:cs="HelveticaNeueLT-Medium"/>
          <w:color w:val="414042"/>
          <w:sz w:val="22"/>
          <w:szCs w:val="22"/>
          <w:lang w:eastAsia="en-AU"/>
        </w:rPr>
        <w:t>TION AND REVIEW</w:t>
      </w:r>
    </w:p>
    <w:p w:rsidR="00C313FE" w:rsidRPr="00C313FE" w:rsidRDefault="00C313FE" w:rsidP="00C313FE">
      <w:pPr>
        <w:widowControl w:val="0"/>
        <w:kinsoku w:val="0"/>
        <w:overflowPunct w:val="0"/>
        <w:autoSpaceDE w:val="0"/>
        <w:autoSpaceDN w:val="0"/>
        <w:adjustRightInd w:val="0"/>
        <w:spacing w:before="3" w:line="130" w:lineRule="exact"/>
        <w:rPr>
          <w:rFonts w:ascii="Times" w:eastAsiaTheme="minorEastAsia" w:hAnsi="Times" w:cs="Times"/>
          <w:sz w:val="13"/>
          <w:szCs w:val="13"/>
          <w:lang w:eastAsia="en-AU"/>
        </w:rPr>
      </w:pPr>
    </w:p>
    <w:p w:rsidR="00C313FE" w:rsidRPr="00C313FE" w:rsidRDefault="00C313FE" w:rsidP="00C313FE">
      <w:pPr>
        <w:widowControl w:val="0"/>
        <w:numPr>
          <w:ilvl w:val="2"/>
          <w:numId w:val="11"/>
        </w:numPr>
        <w:tabs>
          <w:tab w:val="left" w:pos="427"/>
        </w:tabs>
        <w:kinsoku w:val="0"/>
        <w:overflowPunct w:val="0"/>
        <w:autoSpaceDE w:val="0"/>
        <w:autoSpaceDN w:val="0"/>
        <w:adjustRightInd w:val="0"/>
        <w:spacing w:line="345" w:lineRule="auto"/>
        <w:ind w:left="110" w:right="1394"/>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This Arrangement may be varied by ag</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eement between the parties in writing. Any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oposed alterations shall be raised and add</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essed th</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ough the EM and the Executive Di</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ector of the </w:t>
      </w:r>
      <w:r w:rsidRPr="00C313FE">
        <w:rPr>
          <w:rFonts w:ascii="HelveticaNeueLT-Light" w:eastAsiaTheme="minorEastAsia" w:hAnsi="HelveticaNeueLT-Light" w:cs="HelveticaNeueLT-Light"/>
          <w:color w:val="EC008C"/>
          <w:sz w:val="19"/>
          <w:szCs w:val="19"/>
          <w:lang w:eastAsia="en-AU"/>
        </w:rPr>
        <w:t>&lt;insert health service&gt;</w:t>
      </w:r>
      <w:r w:rsidRPr="00C313FE">
        <w:rPr>
          <w:rFonts w:ascii="HelveticaNeueLT-Light" w:eastAsiaTheme="minorEastAsia" w:hAnsi="HelveticaNeueLT-Light" w:cs="HelveticaNeueLT-Light"/>
          <w:color w:val="231F20"/>
          <w:sz w:val="19"/>
          <w:szCs w:val="19"/>
          <w:lang w:eastAsia="en-AU"/>
        </w:rPr>
        <w:t>.</w:t>
      </w:r>
    </w:p>
    <w:p w:rsidR="00C313FE" w:rsidRPr="00C313FE" w:rsidRDefault="00C313FE" w:rsidP="00C313FE">
      <w:pPr>
        <w:widowControl w:val="0"/>
        <w:kinsoku w:val="0"/>
        <w:overflowPunct w:val="0"/>
        <w:autoSpaceDE w:val="0"/>
        <w:autoSpaceDN w:val="0"/>
        <w:adjustRightInd w:val="0"/>
        <w:spacing w:line="120" w:lineRule="exact"/>
        <w:rPr>
          <w:rFonts w:ascii="Times" w:eastAsiaTheme="minorEastAsia" w:hAnsi="Times" w:cs="Times"/>
          <w:sz w:val="12"/>
          <w:szCs w:val="12"/>
          <w:lang w:eastAsia="en-AU"/>
        </w:rPr>
      </w:pPr>
    </w:p>
    <w:p w:rsidR="00C313FE" w:rsidRPr="00C313FE" w:rsidRDefault="00C313FE" w:rsidP="00C313FE">
      <w:pPr>
        <w:widowControl w:val="0"/>
        <w:numPr>
          <w:ilvl w:val="2"/>
          <w:numId w:val="11"/>
        </w:numPr>
        <w:tabs>
          <w:tab w:val="left" w:pos="427"/>
        </w:tabs>
        <w:kinsoku w:val="0"/>
        <w:overflowPunct w:val="0"/>
        <w:autoSpaceDE w:val="0"/>
        <w:autoSpaceDN w:val="0"/>
        <w:adjustRightInd w:val="0"/>
        <w:spacing w:line="345" w:lineRule="auto"/>
        <w:ind w:left="110" w:right="1307"/>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The parties ag</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ee that this Arrangement will be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eviewed within 12 months of the date of its taking e</w:t>
      </w:r>
      <w:r w:rsidRPr="00C313FE">
        <w:rPr>
          <w:rFonts w:ascii="HelveticaNeueLT-Light" w:eastAsiaTheme="minorEastAsia" w:hAnsi="HelveticaNeueLT-Light" w:cs="HelveticaNeueLT-Light"/>
          <w:color w:val="231F20"/>
          <w:spacing w:val="-4"/>
          <w:sz w:val="19"/>
          <w:szCs w:val="19"/>
          <w:lang w:eastAsia="en-AU"/>
        </w:rPr>
        <w:t>f</w:t>
      </w:r>
      <w:r w:rsidRPr="00C313FE">
        <w:rPr>
          <w:rFonts w:ascii="HelveticaNeueLT-Light" w:eastAsiaTheme="minorEastAsia" w:hAnsi="HelveticaNeueLT-Light" w:cs="HelveticaNeueLT-Light"/>
          <w:color w:val="231F20"/>
          <w:sz w:val="19"/>
          <w:szCs w:val="19"/>
          <w:lang w:eastAsia="en-AU"/>
        </w:rPr>
        <w:t>fect, and the</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eafter annually on the anniversary of the initial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evie</w:t>
      </w:r>
      <w:r w:rsidRPr="00C313FE">
        <w:rPr>
          <w:rFonts w:ascii="HelveticaNeueLT-Light" w:eastAsiaTheme="minorEastAsia" w:hAnsi="HelveticaNeueLT-Light" w:cs="HelveticaNeueLT-Light"/>
          <w:color w:val="231F20"/>
          <w:spacing w:val="-11"/>
          <w:sz w:val="19"/>
          <w:szCs w:val="19"/>
          <w:lang w:eastAsia="en-AU"/>
        </w:rPr>
        <w:t>w</w:t>
      </w:r>
      <w:r w:rsidRPr="00C313FE">
        <w:rPr>
          <w:rFonts w:ascii="HelveticaNeueLT-Light" w:eastAsiaTheme="minorEastAsia" w:hAnsi="HelveticaNeueLT-Light" w:cs="HelveticaNeueLT-Light"/>
          <w:color w:val="231F20"/>
          <w:sz w:val="19"/>
          <w:szCs w:val="19"/>
          <w:lang w:eastAsia="en-AU"/>
        </w:rPr>
        <w:t>, or at such other time as may be ag</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eed between the parties.</w:t>
      </w:r>
    </w:p>
    <w:p w:rsidR="00C313FE" w:rsidRPr="00C313FE" w:rsidRDefault="00C313FE" w:rsidP="00C313FE">
      <w:pPr>
        <w:widowControl w:val="0"/>
        <w:kinsoku w:val="0"/>
        <w:overflowPunct w:val="0"/>
        <w:autoSpaceDE w:val="0"/>
        <w:autoSpaceDN w:val="0"/>
        <w:adjustRightInd w:val="0"/>
        <w:spacing w:before="8" w:line="120" w:lineRule="exact"/>
        <w:rPr>
          <w:rFonts w:ascii="Times" w:eastAsiaTheme="minorEastAsia" w:hAnsi="Times" w:cs="Times"/>
          <w:sz w:val="12"/>
          <w:szCs w:val="12"/>
          <w:lang w:eastAsia="en-AU"/>
        </w:rPr>
      </w:pPr>
    </w:p>
    <w:p w:rsidR="00C313FE" w:rsidRPr="00C313FE" w:rsidRDefault="00C313FE" w:rsidP="00C313FE">
      <w:pPr>
        <w:widowControl w:val="0"/>
        <w:numPr>
          <w:ilvl w:val="1"/>
          <w:numId w:val="11"/>
        </w:numPr>
        <w:tabs>
          <w:tab w:val="left" w:pos="355"/>
        </w:tabs>
        <w:kinsoku w:val="0"/>
        <w:overflowPunct w:val="0"/>
        <w:autoSpaceDE w:val="0"/>
        <w:autoSpaceDN w:val="0"/>
        <w:adjustRightInd w:val="0"/>
        <w:ind w:left="355"/>
        <w:outlineLvl w:val="3"/>
        <w:rPr>
          <w:rFonts w:ascii="HelveticaNeueLT-Medium" w:eastAsiaTheme="minorEastAsia" w:hAnsi="HelveticaNeueLT-Medium" w:cs="HelveticaNeueLT-Medium"/>
          <w:color w:val="000000"/>
          <w:sz w:val="22"/>
          <w:szCs w:val="22"/>
          <w:lang w:eastAsia="en-AU"/>
        </w:rPr>
      </w:pPr>
      <w:r w:rsidRPr="00C313FE">
        <w:rPr>
          <w:rFonts w:ascii="HelveticaNeueLT-Medium" w:eastAsiaTheme="minorEastAsia" w:hAnsi="HelveticaNeueLT-Medium" w:cs="HelveticaNeueLT-Medium"/>
          <w:color w:val="414042"/>
          <w:sz w:val="22"/>
          <w:szCs w:val="22"/>
          <w:lang w:eastAsia="en-AU"/>
        </w:rPr>
        <w:t>TERMIN</w:t>
      </w:r>
      <w:r w:rsidRPr="00C313FE">
        <w:rPr>
          <w:rFonts w:ascii="HelveticaNeueLT-Medium" w:eastAsiaTheme="minorEastAsia" w:hAnsi="HelveticaNeueLT-Medium" w:cs="HelveticaNeueLT-Medium"/>
          <w:color w:val="414042"/>
          <w:spacing w:val="-21"/>
          <w:sz w:val="22"/>
          <w:szCs w:val="22"/>
          <w:lang w:eastAsia="en-AU"/>
        </w:rPr>
        <w:t>A</w:t>
      </w:r>
      <w:r w:rsidRPr="00C313FE">
        <w:rPr>
          <w:rFonts w:ascii="HelveticaNeueLT-Medium" w:eastAsiaTheme="minorEastAsia" w:hAnsi="HelveticaNeueLT-Medium" w:cs="HelveticaNeueLT-Medium"/>
          <w:color w:val="414042"/>
          <w:sz w:val="22"/>
          <w:szCs w:val="22"/>
          <w:lang w:eastAsia="en-AU"/>
        </w:rPr>
        <w:t>TION</w:t>
      </w:r>
    </w:p>
    <w:p w:rsidR="00C313FE" w:rsidRPr="00C313FE" w:rsidRDefault="00C313FE" w:rsidP="00C313FE">
      <w:pPr>
        <w:widowControl w:val="0"/>
        <w:kinsoku w:val="0"/>
        <w:overflowPunct w:val="0"/>
        <w:autoSpaceDE w:val="0"/>
        <w:autoSpaceDN w:val="0"/>
        <w:adjustRightInd w:val="0"/>
        <w:spacing w:before="3" w:line="130" w:lineRule="exact"/>
        <w:rPr>
          <w:rFonts w:ascii="Times" w:eastAsiaTheme="minorEastAsia" w:hAnsi="Times" w:cs="Times"/>
          <w:sz w:val="13"/>
          <w:szCs w:val="13"/>
          <w:lang w:eastAsia="en-AU"/>
        </w:rPr>
      </w:pPr>
    </w:p>
    <w:p w:rsidR="00C313FE" w:rsidRPr="00C313FE" w:rsidRDefault="00C313FE" w:rsidP="00C313FE">
      <w:pPr>
        <w:widowControl w:val="0"/>
        <w:numPr>
          <w:ilvl w:val="2"/>
          <w:numId w:val="11"/>
        </w:numPr>
        <w:tabs>
          <w:tab w:val="left" w:pos="427"/>
        </w:tabs>
        <w:kinsoku w:val="0"/>
        <w:overflowPunct w:val="0"/>
        <w:autoSpaceDE w:val="0"/>
        <w:autoSpaceDN w:val="0"/>
        <w:adjustRightInd w:val="0"/>
        <w:spacing w:line="345" w:lineRule="auto"/>
        <w:ind w:left="110" w:right="1575"/>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Either party may terminate this Arrangement by giving the other party 21 days prior notice in writing of its intention to terminate.</w:t>
      </w:r>
    </w:p>
    <w:p w:rsidR="00C313FE" w:rsidRPr="00C313FE" w:rsidRDefault="00C313FE" w:rsidP="00C313FE">
      <w:pPr>
        <w:widowControl w:val="0"/>
        <w:kinsoku w:val="0"/>
        <w:overflowPunct w:val="0"/>
        <w:autoSpaceDE w:val="0"/>
        <w:autoSpaceDN w:val="0"/>
        <w:adjustRightInd w:val="0"/>
        <w:spacing w:line="120" w:lineRule="exact"/>
        <w:rPr>
          <w:rFonts w:ascii="Times" w:eastAsiaTheme="minorEastAsia" w:hAnsi="Times" w:cs="Times"/>
          <w:sz w:val="12"/>
          <w:szCs w:val="12"/>
          <w:lang w:eastAsia="en-AU"/>
        </w:rPr>
      </w:pPr>
    </w:p>
    <w:p w:rsidR="00C313FE" w:rsidRPr="00C313FE" w:rsidRDefault="00C313FE" w:rsidP="00C313FE">
      <w:pPr>
        <w:widowControl w:val="0"/>
        <w:numPr>
          <w:ilvl w:val="2"/>
          <w:numId w:val="11"/>
        </w:numPr>
        <w:tabs>
          <w:tab w:val="left" w:pos="427"/>
        </w:tabs>
        <w:kinsoku w:val="0"/>
        <w:overflowPunct w:val="0"/>
        <w:autoSpaceDE w:val="0"/>
        <w:autoSpaceDN w:val="0"/>
        <w:adjustRightInd w:val="0"/>
        <w:spacing w:line="345" w:lineRule="auto"/>
        <w:ind w:left="110" w:right="1402"/>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Whe</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this Arrangement is terminated under Clause 8.1, the parties ag</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ee to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ovide all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easonable assistance and cooperation necessary to ensu</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 a smooth transition to a new working arrangement.</w:t>
      </w:r>
    </w:p>
    <w:p w:rsidR="00C313FE" w:rsidRPr="00C313FE" w:rsidRDefault="00C313FE" w:rsidP="00C313FE">
      <w:pPr>
        <w:widowControl w:val="0"/>
        <w:kinsoku w:val="0"/>
        <w:overflowPunct w:val="0"/>
        <w:autoSpaceDE w:val="0"/>
        <w:autoSpaceDN w:val="0"/>
        <w:adjustRightInd w:val="0"/>
        <w:spacing w:before="8" w:line="120" w:lineRule="exact"/>
        <w:rPr>
          <w:rFonts w:ascii="Times" w:eastAsiaTheme="minorEastAsia" w:hAnsi="Times" w:cs="Times"/>
          <w:sz w:val="12"/>
          <w:szCs w:val="12"/>
          <w:lang w:eastAsia="en-AU"/>
        </w:rPr>
      </w:pPr>
    </w:p>
    <w:p w:rsidR="00C313FE" w:rsidRPr="00C313FE" w:rsidRDefault="00C313FE" w:rsidP="00C313FE">
      <w:pPr>
        <w:widowControl w:val="0"/>
        <w:numPr>
          <w:ilvl w:val="1"/>
          <w:numId w:val="11"/>
        </w:numPr>
        <w:tabs>
          <w:tab w:val="left" w:pos="355"/>
        </w:tabs>
        <w:kinsoku w:val="0"/>
        <w:overflowPunct w:val="0"/>
        <w:autoSpaceDE w:val="0"/>
        <w:autoSpaceDN w:val="0"/>
        <w:adjustRightInd w:val="0"/>
        <w:ind w:left="355"/>
        <w:outlineLvl w:val="3"/>
        <w:rPr>
          <w:rFonts w:ascii="HelveticaNeueLT-Medium" w:eastAsiaTheme="minorEastAsia" w:hAnsi="HelveticaNeueLT-Medium" w:cs="HelveticaNeueLT-Medium"/>
          <w:color w:val="000000"/>
          <w:sz w:val="22"/>
          <w:szCs w:val="22"/>
          <w:lang w:eastAsia="en-AU"/>
        </w:rPr>
      </w:pPr>
      <w:r w:rsidRPr="00C313FE">
        <w:rPr>
          <w:rFonts w:ascii="HelveticaNeueLT-Medium" w:eastAsiaTheme="minorEastAsia" w:hAnsi="HelveticaNeueLT-Medium" w:cs="HelveticaNeueLT-Medium"/>
          <w:color w:val="414042"/>
          <w:sz w:val="22"/>
          <w:szCs w:val="22"/>
          <w:lang w:eastAsia="en-AU"/>
        </w:rPr>
        <w:t>DISPUTE RESOLUTION</w:t>
      </w:r>
    </w:p>
    <w:p w:rsidR="00C313FE" w:rsidRPr="00C313FE" w:rsidRDefault="00C313FE" w:rsidP="00C313FE">
      <w:pPr>
        <w:widowControl w:val="0"/>
        <w:kinsoku w:val="0"/>
        <w:overflowPunct w:val="0"/>
        <w:autoSpaceDE w:val="0"/>
        <w:autoSpaceDN w:val="0"/>
        <w:adjustRightInd w:val="0"/>
        <w:spacing w:before="3" w:line="130" w:lineRule="exact"/>
        <w:rPr>
          <w:rFonts w:ascii="Times" w:eastAsiaTheme="minorEastAsia" w:hAnsi="Times" w:cs="Times"/>
          <w:sz w:val="13"/>
          <w:szCs w:val="13"/>
          <w:lang w:eastAsia="en-AU"/>
        </w:rPr>
      </w:pPr>
    </w:p>
    <w:p w:rsidR="00C313FE" w:rsidRPr="00C313FE" w:rsidRDefault="00C313FE" w:rsidP="00C313FE">
      <w:pPr>
        <w:widowControl w:val="0"/>
        <w:numPr>
          <w:ilvl w:val="2"/>
          <w:numId w:val="11"/>
        </w:numPr>
        <w:tabs>
          <w:tab w:val="left" w:pos="427"/>
        </w:tabs>
        <w:kinsoku w:val="0"/>
        <w:overflowPunct w:val="0"/>
        <w:autoSpaceDE w:val="0"/>
        <w:autoSpaceDN w:val="0"/>
        <w:adjustRightInd w:val="0"/>
        <w:ind w:left="427"/>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 xml:space="preserve">For any matter in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elation to this Arrangement that may be in dispute, the parties:</w:t>
      </w:r>
    </w:p>
    <w:p w:rsidR="00C313FE" w:rsidRPr="00C313FE" w:rsidRDefault="00C313FE" w:rsidP="00C313FE">
      <w:pPr>
        <w:widowControl w:val="0"/>
        <w:kinsoku w:val="0"/>
        <w:overflowPunct w:val="0"/>
        <w:autoSpaceDE w:val="0"/>
        <w:autoSpaceDN w:val="0"/>
        <w:adjustRightInd w:val="0"/>
        <w:spacing w:before="6" w:line="190" w:lineRule="exact"/>
        <w:rPr>
          <w:rFonts w:ascii="Times" w:eastAsiaTheme="minorEastAsia" w:hAnsi="Times" w:cs="Times"/>
          <w:sz w:val="19"/>
          <w:szCs w:val="19"/>
          <w:lang w:eastAsia="en-AU"/>
        </w:rPr>
      </w:pPr>
    </w:p>
    <w:p w:rsidR="00C313FE" w:rsidRPr="00C313FE" w:rsidRDefault="00C313FE" w:rsidP="00C313FE">
      <w:pPr>
        <w:widowControl w:val="0"/>
        <w:numPr>
          <w:ilvl w:val="0"/>
          <w:numId w:val="4"/>
        </w:numPr>
        <w:tabs>
          <w:tab w:val="left" w:pos="337"/>
        </w:tabs>
        <w:kinsoku w:val="0"/>
        <w:overflowPunct w:val="0"/>
        <w:autoSpaceDE w:val="0"/>
        <w:autoSpaceDN w:val="0"/>
        <w:adjustRightInd w:val="0"/>
        <w:spacing w:line="345" w:lineRule="auto"/>
        <w:ind w:left="337" w:right="1767"/>
        <w:rPr>
          <w:rFonts w:ascii="HelveticaNeueLT-Light" w:eastAsiaTheme="minorEastAsia" w:hAnsi="HelveticaNeueLT-Light" w:cs="HelveticaNeueLT-Light"/>
          <w:color w:val="000000"/>
          <w:sz w:val="19"/>
          <w:szCs w:val="19"/>
          <w:lang w:eastAsia="en-AU"/>
        </w:rPr>
      </w:pPr>
      <w:proofErr w:type="gramStart"/>
      <w:r w:rsidRPr="00C313FE">
        <w:rPr>
          <w:rFonts w:ascii="HelveticaNeueLT-Light" w:eastAsiaTheme="minorEastAsia" w:hAnsi="HelveticaNeueLT-Light" w:cs="HelveticaNeueLT-Light"/>
          <w:color w:val="231F20"/>
          <w:sz w:val="19"/>
          <w:szCs w:val="19"/>
          <w:lang w:eastAsia="en-AU"/>
        </w:rPr>
        <w:t>will</w:t>
      </w:r>
      <w:proofErr w:type="gramEnd"/>
      <w:r w:rsidRPr="00C313FE">
        <w:rPr>
          <w:rFonts w:ascii="HelveticaNeueLT-Light" w:eastAsiaTheme="minorEastAsia" w:hAnsi="HelveticaNeueLT-Light" w:cs="HelveticaNeueLT-Light"/>
          <w:color w:val="231F20"/>
          <w:sz w:val="19"/>
          <w:szCs w:val="19"/>
          <w:lang w:eastAsia="en-AU"/>
        </w:rPr>
        <w:t xml:space="preserve"> attempt to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esolve the matter at the workplace level between the EM and the Executive Di</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ector of the </w:t>
      </w:r>
      <w:r w:rsidRPr="00C313FE">
        <w:rPr>
          <w:rFonts w:ascii="HelveticaNeueLT-Light" w:eastAsiaTheme="minorEastAsia" w:hAnsi="HelveticaNeueLT-Light" w:cs="HelveticaNeueLT-Light"/>
          <w:color w:val="EC008C"/>
          <w:sz w:val="19"/>
          <w:szCs w:val="19"/>
          <w:lang w:eastAsia="en-AU"/>
        </w:rPr>
        <w:t>&lt;insert health service&gt;</w:t>
      </w:r>
      <w:r w:rsidRPr="00C313FE">
        <w:rPr>
          <w:rFonts w:ascii="HelveticaNeueLT-Light" w:eastAsiaTheme="minorEastAsia" w:hAnsi="HelveticaNeueLT-Light" w:cs="HelveticaNeueLT-Light"/>
          <w:color w:val="231F20"/>
          <w:sz w:val="19"/>
          <w:szCs w:val="19"/>
          <w:lang w:eastAsia="en-AU"/>
        </w:rPr>
        <w:t>.</w:t>
      </w:r>
    </w:p>
    <w:p w:rsidR="00C313FE" w:rsidRPr="00C313FE" w:rsidRDefault="00C313FE" w:rsidP="00C313FE">
      <w:pPr>
        <w:widowControl w:val="0"/>
        <w:numPr>
          <w:ilvl w:val="0"/>
          <w:numId w:val="4"/>
        </w:numPr>
        <w:tabs>
          <w:tab w:val="left" w:pos="337"/>
        </w:tabs>
        <w:kinsoku w:val="0"/>
        <w:overflowPunct w:val="0"/>
        <w:autoSpaceDE w:val="0"/>
        <w:autoSpaceDN w:val="0"/>
        <w:adjustRightInd w:val="0"/>
        <w:spacing w:before="35"/>
        <w:ind w:left="337"/>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ag</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ee that, if the matter is not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esolved at the workplace level, the matter will be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efer</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ed to CEO</w:t>
      </w:r>
    </w:p>
    <w:p w:rsidR="00C313FE" w:rsidRPr="00C313FE" w:rsidRDefault="00C313FE" w:rsidP="00C313FE">
      <w:pPr>
        <w:widowControl w:val="0"/>
        <w:kinsoku w:val="0"/>
        <w:overflowPunct w:val="0"/>
        <w:autoSpaceDE w:val="0"/>
        <w:autoSpaceDN w:val="0"/>
        <w:adjustRightInd w:val="0"/>
        <w:spacing w:before="82"/>
        <w:ind w:right="1478"/>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EC008C"/>
          <w:sz w:val="19"/>
          <w:szCs w:val="19"/>
          <w:lang w:eastAsia="en-AU"/>
        </w:rPr>
        <w:t>&lt;</w:t>
      </w:r>
      <w:proofErr w:type="gramStart"/>
      <w:r w:rsidRPr="00C313FE">
        <w:rPr>
          <w:rFonts w:ascii="HelveticaNeueLT-Light" w:eastAsiaTheme="minorEastAsia" w:hAnsi="HelveticaNeueLT-Light" w:cs="HelveticaNeueLT-Light"/>
          <w:color w:val="EC008C"/>
          <w:sz w:val="19"/>
          <w:szCs w:val="19"/>
          <w:lang w:eastAsia="en-AU"/>
        </w:rPr>
        <w:t>insert</w:t>
      </w:r>
      <w:proofErr w:type="gramEnd"/>
      <w:r w:rsidRPr="00C313FE">
        <w:rPr>
          <w:rFonts w:ascii="HelveticaNeueLT-Light" w:eastAsiaTheme="minorEastAsia" w:hAnsi="HelveticaNeueLT-Light" w:cs="HelveticaNeueLT-Light"/>
          <w:color w:val="EC008C"/>
          <w:sz w:val="19"/>
          <w:szCs w:val="19"/>
          <w:lang w:eastAsia="en-AU"/>
        </w:rPr>
        <w:t xml:space="preserve"> health service&gt; </w:t>
      </w:r>
      <w:r w:rsidRPr="00C313FE">
        <w:rPr>
          <w:rFonts w:ascii="HelveticaNeueLT-Light" w:eastAsiaTheme="minorEastAsia" w:hAnsi="HelveticaNeueLT-Light" w:cs="HelveticaNeueLT-Light"/>
          <w:color w:val="231F20"/>
          <w:sz w:val="19"/>
          <w:szCs w:val="19"/>
          <w:lang w:eastAsia="en-AU"/>
        </w:rPr>
        <w:t xml:space="preserve">for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esolution</w:t>
      </w:r>
    </w:p>
    <w:p w:rsidR="00C313FE" w:rsidRPr="00C313FE" w:rsidRDefault="00C313FE" w:rsidP="00C313FE">
      <w:pPr>
        <w:widowControl w:val="0"/>
        <w:kinsoku w:val="0"/>
        <w:overflowPunct w:val="0"/>
        <w:autoSpaceDE w:val="0"/>
        <w:autoSpaceDN w:val="0"/>
        <w:adjustRightInd w:val="0"/>
        <w:spacing w:before="1" w:line="110" w:lineRule="exact"/>
        <w:rPr>
          <w:rFonts w:ascii="Times" w:eastAsiaTheme="minorEastAsia" w:hAnsi="Times" w:cs="Times"/>
          <w:sz w:val="11"/>
          <w:szCs w:val="11"/>
          <w:lang w:eastAsia="en-AU"/>
        </w:rPr>
      </w:pPr>
    </w:p>
    <w:p w:rsidR="00C313FE" w:rsidRPr="00C313FE" w:rsidRDefault="00C313FE" w:rsidP="00C313FE">
      <w:pPr>
        <w:widowControl w:val="0"/>
        <w:numPr>
          <w:ilvl w:val="0"/>
          <w:numId w:val="4"/>
        </w:numPr>
        <w:tabs>
          <w:tab w:val="left" w:pos="337"/>
        </w:tabs>
        <w:kinsoku w:val="0"/>
        <w:overflowPunct w:val="0"/>
        <w:autoSpaceDE w:val="0"/>
        <w:autoSpaceDN w:val="0"/>
        <w:adjustRightInd w:val="0"/>
        <w:spacing w:line="345" w:lineRule="auto"/>
        <w:ind w:left="337" w:right="1253"/>
        <w:rPr>
          <w:rFonts w:ascii="HelveticaNeueLT-Light" w:eastAsiaTheme="minorEastAsia" w:hAnsi="HelveticaNeueLT-Light" w:cs="HelveticaNeueLT-Light"/>
          <w:color w:val="000000"/>
          <w:sz w:val="19"/>
          <w:szCs w:val="19"/>
          <w:lang w:eastAsia="en-AU"/>
        </w:rPr>
      </w:pPr>
      <w:proofErr w:type="gramStart"/>
      <w:r w:rsidRPr="00C313FE">
        <w:rPr>
          <w:rFonts w:ascii="HelveticaNeueLT-Light" w:eastAsiaTheme="minorEastAsia" w:hAnsi="HelveticaNeueLT-Light" w:cs="HelveticaNeueLT-Light"/>
          <w:color w:val="231F20"/>
          <w:sz w:val="19"/>
          <w:szCs w:val="19"/>
          <w:lang w:eastAsia="en-AU"/>
        </w:rPr>
        <w:t>ag</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ee</w:t>
      </w:r>
      <w:proofErr w:type="gramEnd"/>
      <w:r w:rsidRPr="00C313FE">
        <w:rPr>
          <w:rFonts w:ascii="HelveticaNeueLT-Light" w:eastAsiaTheme="minorEastAsia" w:hAnsi="HelveticaNeueLT-Light" w:cs="HelveticaNeueLT-Light"/>
          <w:color w:val="231F20"/>
          <w:sz w:val="19"/>
          <w:szCs w:val="19"/>
          <w:lang w:eastAsia="en-AU"/>
        </w:rPr>
        <w:t xml:space="preserve"> that, during the time when the parties attempt to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esolve the matte</w:t>
      </w:r>
      <w:r w:rsidRPr="00C313FE">
        <w:rPr>
          <w:rFonts w:ascii="HelveticaNeueLT-Light" w:eastAsiaTheme="minorEastAsia" w:hAnsi="HelveticaNeueLT-Light" w:cs="HelveticaNeueLT-Light"/>
          <w:color w:val="231F20"/>
          <w:spacing w:val="-18"/>
          <w:sz w:val="19"/>
          <w:szCs w:val="19"/>
          <w:lang w:eastAsia="en-AU"/>
        </w:rPr>
        <w:t>r</w:t>
      </w:r>
      <w:r w:rsidRPr="00C313FE">
        <w:rPr>
          <w:rFonts w:ascii="HelveticaNeueLT-Light" w:eastAsiaTheme="minorEastAsia" w:hAnsi="HelveticaNeueLT-Light" w:cs="HelveticaNeueLT-Light"/>
          <w:color w:val="231F20"/>
          <w:sz w:val="19"/>
          <w:szCs w:val="19"/>
          <w:lang w:eastAsia="en-AU"/>
        </w:rPr>
        <w:t>, the parties continue to comply with the Arrangement.</w:t>
      </w:r>
    </w:p>
    <w:p w:rsidR="00C313FE" w:rsidRPr="00C313FE" w:rsidRDefault="00C313FE" w:rsidP="00C313FE">
      <w:pPr>
        <w:widowControl w:val="0"/>
        <w:kinsoku w:val="0"/>
        <w:overflowPunct w:val="0"/>
        <w:autoSpaceDE w:val="0"/>
        <w:autoSpaceDN w:val="0"/>
        <w:adjustRightInd w:val="0"/>
        <w:spacing w:before="8" w:line="120" w:lineRule="exact"/>
        <w:rPr>
          <w:rFonts w:ascii="Times" w:eastAsiaTheme="minorEastAsia" w:hAnsi="Times" w:cs="Times"/>
          <w:sz w:val="12"/>
          <w:szCs w:val="12"/>
          <w:lang w:eastAsia="en-AU"/>
        </w:rPr>
      </w:pPr>
    </w:p>
    <w:p w:rsidR="00C313FE" w:rsidRPr="00C313FE" w:rsidRDefault="00C313FE" w:rsidP="00C313FE">
      <w:pPr>
        <w:widowControl w:val="0"/>
        <w:numPr>
          <w:ilvl w:val="1"/>
          <w:numId w:val="11"/>
        </w:numPr>
        <w:tabs>
          <w:tab w:val="left" w:pos="477"/>
        </w:tabs>
        <w:kinsoku w:val="0"/>
        <w:overflowPunct w:val="0"/>
        <w:autoSpaceDE w:val="0"/>
        <w:autoSpaceDN w:val="0"/>
        <w:adjustRightInd w:val="0"/>
        <w:ind w:left="477" w:hanging="367"/>
        <w:outlineLvl w:val="3"/>
        <w:rPr>
          <w:rFonts w:ascii="HelveticaNeueLT-Medium" w:eastAsiaTheme="minorEastAsia" w:hAnsi="HelveticaNeueLT-Medium" w:cs="HelveticaNeueLT-Medium"/>
          <w:color w:val="000000"/>
          <w:sz w:val="22"/>
          <w:szCs w:val="22"/>
          <w:lang w:eastAsia="en-AU"/>
        </w:rPr>
      </w:pPr>
      <w:r w:rsidRPr="00C313FE">
        <w:rPr>
          <w:rFonts w:ascii="HelveticaNeueLT-Medium" w:eastAsiaTheme="minorEastAsia" w:hAnsi="HelveticaNeueLT-Medium" w:cs="HelveticaNeueLT-Medium"/>
          <w:color w:val="414042"/>
          <w:sz w:val="22"/>
          <w:szCs w:val="22"/>
          <w:lang w:eastAsia="en-AU"/>
        </w:rPr>
        <w:t>NOTICES</w:t>
      </w:r>
    </w:p>
    <w:p w:rsidR="00C313FE" w:rsidRPr="00C313FE" w:rsidRDefault="00C313FE" w:rsidP="00C313FE">
      <w:pPr>
        <w:widowControl w:val="0"/>
        <w:kinsoku w:val="0"/>
        <w:overflowPunct w:val="0"/>
        <w:autoSpaceDE w:val="0"/>
        <w:autoSpaceDN w:val="0"/>
        <w:adjustRightInd w:val="0"/>
        <w:spacing w:before="3" w:line="130" w:lineRule="exact"/>
        <w:rPr>
          <w:rFonts w:ascii="Times" w:eastAsiaTheme="minorEastAsia" w:hAnsi="Times" w:cs="Times"/>
          <w:sz w:val="13"/>
          <w:szCs w:val="13"/>
          <w:lang w:eastAsia="en-AU"/>
        </w:rPr>
      </w:pPr>
    </w:p>
    <w:p w:rsidR="00C313FE" w:rsidRPr="00C313FE" w:rsidRDefault="00C313FE" w:rsidP="00C313FE">
      <w:pPr>
        <w:widowControl w:val="0"/>
        <w:numPr>
          <w:ilvl w:val="2"/>
          <w:numId w:val="11"/>
        </w:numPr>
        <w:tabs>
          <w:tab w:val="left" w:pos="533"/>
        </w:tabs>
        <w:kinsoku w:val="0"/>
        <w:overflowPunct w:val="0"/>
        <w:autoSpaceDE w:val="0"/>
        <w:autoSpaceDN w:val="0"/>
        <w:adjustRightInd w:val="0"/>
        <w:spacing w:line="345" w:lineRule="auto"/>
        <w:ind w:left="110" w:right="1364"/>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Any notice or communication given under clauses 7 or 8 of this Arrangement must be delive</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ed, sent by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egiste</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ed post, sent by o</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dinary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epaid post or sent by facsimile to the add</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essee</w:t>
      </w:r>
      <w:r w:rsidRPr="00C313FE">
        <w:rPr>
          <w:rFonts w:ascii="HelveticaNeueLT-Light" w:eastAsiaTheme="minorEastAsia" w:hAnsi="HelveticaNeueLT-Light" w:cs="HelveticaNeueLT-Light"/>
          <w:color w:val="231F20"/>
          <w:spacing w:val="-22"/>
          <w:sz w:val="19"/>
          <w:szCs w:val="19"/>
          <w:lang w:eastAsia="en-AU"/>
        </w:rPr>
        <w:t>’</w:t>
      </w:r>
      <w:r w:rsidRPr="00C313FE">
        <w:rPr>
          <w:rFonts w:ascii="HelveticaNeueLT-Light" w:eastAsiaTheme="minorEastAsia" w:hAnsi="HelveticaNeueLT-Light" w:cs="HelveticaNeueLT-Light"/>
          <w:color w:val="231F20"/>
          <w:sz w:val="19"/>
          <w:szCs w:val="19"/>
          <w:lang w:eastAsia="en-AU"/>
        </w:rPr>
        <w:t>s add</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ess or facsimile number (as the case may be) notified by the add</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essee f</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om time to time.</w:t>
      </w:r>
    </w:p>
    <w:p w:rsidR="00C313FE" w:rsidRPr="00C313FE" w:rsidRDefault="00C313FE" w:rsidP="00C313FE">
      <w:pPr>
        <w:widowControl w:val="0"/>
        <w:kinsoku w:val="0"/>
        <w:overflowPunct w:val="0"/>
        <w:autoSpaceDE w:val="0"/>
        <w:autoSpaceDN w:val="0"/>
        <w:adjustRightInd w:val="0"/>
        <w:spacing w:line="120" w:lineRule="exact"/>
        <w:rPr>
          <w:rFonts w:ascii="Times" w:eastAsiaTheme="minorEastAsia" w:hAnsi="Times" w:cs="Times"/>
          <w:sz w:val="12"/>
          <w:szCs w:val="12"/>
          <w:lang w:eastAsia="en-AU"/>
        </w:rPr>
      </w:pPr>
    </w:p>
    <w:p w:rsidR="00C313FE" w:rsidRPr="00C313FE" w:rsidRDefault="00C313FE" w:rsidP="00C313FE">
      <w:pPr>
        <w:widowControl w:val="0"/>
        <w:numPr>
          <w:ilvl w:val="2"/>
          <w:numId w:val="11"/>
        </w:numPr>
        <w:tabs>
          <w:tab w:val="left" w:pos="533"/>
        </w:tabs>
        <w:kinsoku w:val="0"/>
        <w:overflowPunct w:val="0"/>
        <w:autoSpaceDE w:val="0"/>
        <w:autoSpaceDN w:val="0"/>
        <w:adjustRightInd w:val="0"/>
        <w:spacing w:line="345" w:lineRule="auto"/>
        <w:ind w:left="110" w:right="1374"/>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 xml:space="preserve">A notice or communication given under or about this Arrangement is taken to be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eceived (as the case may be):</w:t>
      </w:r>
    </w:p>
    <w:p w:rsidR="00C313FE" w:rsidRPr="00C313FE" w:rsidRDefault="00C313FE" w:rsidP="00C313FE">
      <w:pPr>
        <w:widowControl w:val="0"/>
        <w:kinsoku w:val="0"/>
        <w:overflowPunct w:val="0"/>
        <w:autoSpaceDE w:val="0"/>
        <w:autoSpaceDN w:val="0"/>
        <w:adjustRightInd w:val="0"/>
        <w:spacing w:line="120" w:lineRule="exact"/>
        <w:rPr>
          <w:rFonts w:ascii="Times" w:eastAsiaTheme="minorEastAsia" w:hAnsi="Times" w:cs="Times"/>
          <w:sz w:val="12"/>
          <w:szCs w:val="12"/>
          <w:lang w:eastAsia="en-AU"/>
        </w:rPr>
      </w:pPr>
    </w:p>
    <w:p w:rsidR="00C313FE" w:rsidRPr="00C313FE" w:rsidRDefault="00C313FE" w:rsidP="00C313FE">
      <w:pPr>
        <w:widowControl w:val="0"/>
        <w:numPr>
          <w:ilvl w:val="0"/>
          <w:numId w:val="3"/>
        </w:numPr>
        <w:tabs>
          <w:tab w:val="left" w:pos="337"/>
        </w:tabs>
        <w:kinsoku w:val="0"/>
        <w:overflowPunct w:val="0"/>
        <w:autoSpaceDE w:val="0"/>
        <w:autoSpaceDN w:val="0"/>
        <w:adjustRightInd w:val="0"/>
        <w:ind w:left="337"/>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if delive</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ed personall</w:t>
      </w:r>
      <w:r w:rsidRPr="00C313FE">
        <w:rPr>
          <w:rFonts w:ascii="HelveticaNeueLT-Light" w:eastAsiaTheme="minorEastAsia" w:hAnsi="HelveticaNeueLT-Light" w:cs="HelveticaNeueLT-Light"/>
          <w:color w:val="231F20"/>
          <w:spacing w:val="-18"/>
          <w:sz w:val="19"/>
          <w:szCs w:val="19"/>
          <w:lang w:eastAsia="en-AU"/>
        </w:rPr>
        <w:t>y</w:t>
      </w:r>
      <w:r w:rsidRPr="00C313FE">
        <w:rPr>
          <w:rFonts w:ascii="HelveticaNeueLT-Light" w:eastAsiaTheme="minorEastAsia" w:hAnsi="HelveticaNeueLT-Light" w:cs="HelveticaNeueLT-Light"/>
          <w:color w:val="231F20"/>
          <w:sz w:val="19"/>
          <w:szCs w:val="19"/>
          <w:lang w:eastAsia="en-AU"/>
        </w:rPr>
        <w:t>, on the business day it is delive</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ed</w:t>
      </w:r>
    </w:p>
    <w:p w:rsidR="00C313FE" w:rsidRPr="00C313FE" w:rsidRDefault="00C313FE" w:rsidP="00C313FE">
      <w:pPr>
        <w:widowControl w:val="0"/>
        <w:kinsoku w:val="0"/>
        <w:overflowPunct w:val="0"/>
        <w:autoSpaceDE w:val="0"/>
        <w:autoSpaceDN w:val="0"/>
        <w:adjustRightInd w:val="0"/>
        <w:spacing w:before="1" w:line="110" w:lineRule="exact"/>
        <w:rPr>
          <w:rFonts w:ascii="Times" w:eastAsiaTheme="minorEastAsia" w:hAnsi="Times" w:cs="Times"/>
          <w:sz w:val="11"/>
          <w:szCs w:val="11"/>
          <w:lang w:eastAsia="en-AU"/>
        </w:rPr>
      </w:pPr>
    </w:p>
    <w:p w:rsidR="00C313FE" w:rsidRPr="00C313FE" w:rsidRDefault="00C313FE" w:rsidP="00C313FE">
      <w:pPr>
        <w:widowControl w:val="0"/>
        <w:numPr>
          <w:ilvl w:val="0"/>
          <w:numId w:val="3"/>
        </w:numPr>
        <w:tabs>
          <w:tab w:val="left" w:pos="337"/>
        </w:tabs>
        <w:kinsoku w:val="0"/>
        <w:overflowPunct w:val="0"/>
        <w:autoSpaceDE w:val="0"/>
        <w:autoSpaceDN w:val="0"/>
        <w:adjustRightInd w:val="0"/>
        <w:ind w:left="337"/>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 xml:space="preserve">if sent by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egiste</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ed post, the date the notice is signed for</w:t>
      </w:r>
    </w:p>
    <w:p w:rsidR="00C313FE" w:rsidRPr="00C313FE" w:rsidRDefault="00C313FE" w:rsidP="00C313FE">
      <w:pPr>
        <w:widowControl w:val="0"/>
        <w:kinsoku w:val="0"/>
        <w:overflowPunct w:val="0"/>
        <w:autoSpaceDE w:val="0"/>
        <w:autoSpaceDN w:val="0"/>
        <w:adjustRightInd w:val="0"/>
        <w:spacing w:before="1" w:line="110" w:lineRule="exact"/>
        <w:rPr>
          <w:rFonts w:ascii="Times" w:eastAsiaTheme="minorEastAsia" w:hAnsi="Times" w:cs="Times"/>
          <w:sz w:val="11"/>
          <w:szCs w:val="11"/>
          <w:lang w:eastAsia="en-AU"/>
        </w:rPr>
      </w:pPr>
    </w:p>
    <w:p w:rsidR="00C313FE" w:rsidRPr="00C313FE" w:rsidRDefault="00C313FE" w:rsidP="00C313FE">
      <w:pPr>
        <w:widowControl w:val="0"/>
        <w:numPr>
          <w:ilvl w:val="0"/>
          <w:numId w:val="3"/>
        </w:numPr>
        <w:tabs>
          <w:tab w:val="left" w:pos="337"/>
        </w:tabs>
        <w:kinsoku w:val="0"/>
        <w:overflowPunct w:val="0"/>
        <w:autoSpaceDE w:val="0"/>
        <w:autoSpaceDN w:val="0"/>
        <w:adjustRightInd w:val="0"/>
        <w:ind w:left="337"/>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if sent by o</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dinary p</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epaid post, th</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ee business days after posting</w:t>
      </w:r>
    </w:p>
    <w:p w:rsidR="00C313FE" w:rsidRPr="00C313FE" w:rsidRDefault="00C313FE" w:rsidP="00C313FE">
      <w:pPr>
        <w:widowControl w:val="0"/>
        <w:kinsoku w:val="0"/>
        <w:overflowPunct w:val="0"/>
        <w:autoSpaceDE w:val="0"/>
        <w:autoSpaceDN w:val="0"/>
        <w:adjustRightInd w:val="0"/>
        <w:spacing w:before="1" w:line="110" w:lineRule="exact"/>
        <w:rPr>
          <w:rFonts w:ascii="Times" w:eastAsiaTheme="minorEastAsia" w:hAnsi="Times" w:cs="Times"/>
          <w:sz w:val="11"/>
          <w:szCs w:val="11"/>
          <w:lang w:eastAsia="en-AU"/>
        </w:rPr>
      </w:pPr>
    </w:p>
    <w:p w:rsidR="00C313FE" w:rsidRPr="00716495" w:rsidRDefault="00C313FE" w:rsidP="00C313FE">
      <w:pPr>
        <w:widowControl w:val="0"/>
        <w:numPr>
          <w:ilvl w:val="0"/>
          <w:numId w:val="3"/>
        </w:numPr>
        <w:tabs>
          <w:tab w:val="left" w:pos="337"/>
        </w:tabs>
        <w:kinsoku w:val="0"/>
        <w:overflowPunct w:val="0"/>
        <w:autoSpaceDE w:val="0"/>
        <w:autoSpaceDN w:val="0"/>
        <w:adjustRightInd w:val="0"/>
        <w:spacing w:line="345" w:lineRule="auto"/>
        <w:ind w:left="337" w:right="1201"/>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 xml:space="preserve">if sent by facsimile, when the sender </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eceives confirmation that the facsimile has been transmitted in its enti</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ety to the add</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essee</w:t>
      </w:r>
      <w:r w:rsidRPr="00C313FE">
        <w:rPr>
          <w:rFonts w:ascii="HelveticaNeueLT-Light" w:eastAsiaTheme="minorEastAsia" w:hAnsi="HelveticaNeueLT-Light" w:cs="HelveticaNeueLT-Light"/>
          <w:color w:val="231F20"/>
          <w:spacing w:val="-22"/>
          <w:sz w:val="19"/>
          <w:szCs w:val="19"/>
          <w:lang w:eastAsia="en-AU"/>
        </w:rPr>
        <w:t>’</w:t>
      </w:r>
      <w:r w:rsidRPr="00C313FE">
        <w:rPr>
          <w:rFonts w:ascii="HelveticaNeueLT-Light" w:eastAsiaTheme="minorEastAsia" w:hAnsi="HelveticaNeueLT-Light" w:cs="HelveticaNeueLT-Light"/>
          <w:color w:val="231F20"/>
          <w:sz w:val="19"/>
          <w:szCs w:val="19"/>
          <w:lang w:eastAsia="en-AU"/>
        </w:rPr>
        <w:t>s facsimile number</w:t>
      </w:r>
    </w:p>
    <w:p w:rsidR="00716495" w:rsidRPr="00C313FE" w:rsidRDefault="00716495" w:rsidP="00716495">
      <w:pPr>
        <w:widowControl w:val="0"/>
        <w:tabs>
          <w:tab w:val="left" w:pos="337"/>
        </w:tabs>
        <w:kinsoku w:val="0"/>
        <w:overflowPunct w:val="0"/>
        <w:autoSpaceDE w:val="0"/>
        <w:autoSpaceDN w:val="0"/>
        <w:adjustRightInd w:val="0"/>
        <w:spacing w:line="345" w:lineRule="auto"/>
        <w:ind w:right="1201"/>
        <w:rPr>
          <w:rFonts w:ascii="HelveticaNeueLT-Light" w:eastAsiaTheme="minorEastAsia" w:hAnsi="HelveticaNeueLT-Light" w:cs="HelveticaNeueLT-Light"/>
          <w:color w:val="000000"/>
          <w:sz w:val="19"/>
          <w:szCs w:val="19"/>
          <w:lang w:eastAsia="en-AU"/>
        </w:rPr>
      </w:pPr>
    </w:p>
    <w:p w:rsidR="007A3104" w:rsidRDefault="007A3104" w:rsidP="00C313FE">
      <w:pPr>
        <w:widowControl w:val="0"/>
        <w:kinsoku w:val="0"/>
        <w:overflowPunct w:val="0"/>
        <w:autoSpaceDE w:val="0"/>
        <w:autoSpaceDN w:val="0"/>
        <w:adjustRightInd w:val="0"/>
        <w:spacing w:before="86" w:line="324" w:lineRule="auto"/>
        <w:ind w:right="1312"/>
        <w:rPr>
          <w:rFonts w:ascii="HelveticaNeueLT-Light" w:eastAsiaTheme="minorEastAsia" w:hAnsi="HelveticaNeueLT-Light" w:cs="HelveticaNeueLT-Light"/>
          <w:color w:val="231F20"/>
          <w:sz w:val="15"/>
          <w:szCs w:val="15"/>
          <w:lang w:eastAsia="en-AU"/>
        </w:rPr>
      </w:pPr>
    </w:p>
    <w:p w:rsidR="00C030F9" w:rsidRDefault="00C030F9" w:rsidP="00576471">
      <w:pPr>
        <w:widowControl w:val="0"/>
        <w:kinsoku w:val="0"/>
        <w:overflowPunct w:val="0"/>
        <w:autoSpaceDE w:val="0"/>
        <w:autoSpaceDN w:val="0"/>
        <w:adjustRightInd w:val="0"/>
        <w:spacing w:before="86" w:line="324" w:lineRule="auto"/>
        <w:ind w:right="1310"/>
        <w:rPr>
          <w:rFonts w:ascii="HelveticaNeueLT-Light" w:eastAsiaTheme="minorEastAsia" w:hAnsi="HelveticaNeueLT-Light" w:cs="HelveticaNeueLT-Light"/>
          <w:color w:val="231F20"/>
          <w:sz w:val="15"/>
          <w:szCs w:val="15"/>
          <w:lang w:eastAsia="en-AU"/>
        </w:rPr>
      </w:pPr>
      <w:bookmarkStart w:id="0" w:name="_GoBack"/>
      <w:bookmarkEnd w:id="0"/>
    </w:p>
    <w:p w:rsidR="00C313FE" w:rsidRPr="00C313FE" w:rsidRDefault="00C313FE" w:rsidP="00576471">
      <w:pPr>
        <w:widowControl w:val="0"/>
        <w:kinsoku w:val="0"/>
        <w:overflowPunct w:val="0"/>
        <w:autoSpaceDE w:val="0"/>
        <w:autoSpaceDN w:val="0"/>
        <w:adjustRightInd w:val="0"/>
        <w:spacing w:before="86" w:line="324" w:lineRule="auto"/>
        <w:ind w:right="1310"/>
        <w:rPr>
          <w:rFonts w:ascii="HelveticaNeueLT-Light" w:eastAsiaTheme="minorEastAsia" w:hAnsi="HelveticaNeueLT-Light" w:cs="HelveticaNeueLT-Light"/>
          <w:color w:val="000000"/>
          <w:sz w:val="15"/>
          <w:szCs w:val="15"/>
          <w:lang w:eastAsia="en-AU"/>
        </w:rPr>
      </w:pPr>
      <w:proofErr w:type="gramStart"/>
      <w:r w:rsidRPr="00C313FE">
        <w:rPr>
          <w:rFonts w:ascii="HelveticaNeueLT-Light" w:eastAsiaTheme="minorEastAsia" w:hAnsi="HelveticaNeueLT-Light" w:cs="HelveticaNeueLT-Light"/>
          <w:color w:val="231F20"/>
          <w:sz w:val="15"/>
          <w:szCs w:val="15"/>
          <w:lang w:eastAsia="en-AU"/>
        </w:rPr>
        <w:t>Adapted f</w:t>
      </w:r>
      <w:r w:rsidRPr="00C313FE">
        <w:rPr>
          <w:rFonts w:ascii="HelveticaNeueLT-Light" w:eastAsiaTheme="minorEastAsia" w:hAnsi="HelveticaNeueLT-Light" w:cs="HelveticaNeueLT-Light"/>
          <w:color w:val="231F20"/>
          <w:spacing w:val="-3"/>
          <w:sz w:val="15"/>
          <w:szCs w:val="15"/>
          <w:lang w:eastAsia="en-AU"/>
        </w:rPr>
        <w:t>r</w:t>
      </w:r>
      <w:r w:rsidRPr="00C313FE">
        <w:rPr>
          <w:rFonts w:ascii="HelveticaNeueLT-Light" w:eastAsiaTheme="minorEastAsia" w:hAnsi="HelveticaNeueLT-Light" w:cs="HelveticaNeueLT-Light"/>
          <w:color w:val="231F20"/>
          <w:sz w:val="15"/>
          <w:szCs w:val="15"/>
          <w:lang w:eastAsia="en-AU"/>
        </w:rPr>
        <w:t>om Queensland Health</w:t>
      </w:r>
      <w:r w:rsidRPr="00C313FE">
        <w:rPr>
          <w:rFonts w:ascii="HelveticaNeueLT-Light" w:eastAsiaTheme="minorEastAsia" w:hAnsi="HelveticaNeueLT-Light" w:cs="HelveticaNeueLT-Light"/>
          <w:color w:val="231F20"/>
          <w:spacing w:val="-17"/>
          <w:sz w:val="15"/>
          <w:szCs w:val="15"/>
          <w:lang w:eastAsia="en-AU"/>
        </w:rPr>
        <w:t>’</w:t>
      </w:r>
      <w:r w:rsidRPr="00C313FE">
        <w:rPr>
          <w:rFonts w:ascii="HelveticaNeueLT-Light" w:eastAsiaTheme="minorEastAsia" w:hAnsi="HelveticaNeueLT-Light" w:cs="HelveticaNeueLT-Light"/>
          <w:color w:val="231F20"/>
          <w:sz w:val="15"/>
          <w:szCs w:val="15"/>
          <w:lang w:eastAsia="en-AU"/>
        </w:rPr>
        <w:t>s template for use by health services: Collaborative arrangement between an eligible midwife and specified medical practitioner(s) (2011).</w:t>
      </w:r>
      <w:proofErr w:type="gramEnd"/>
      <w:r w:rsidRPr="00C313FE">
        <w:rPr>
          <w:rFonts w:ascii="HelveticaNeueLT-Light" w:eastAsiaTheme="minorEastAsia" w:hAnsi="HelveticaNeueLT-Light" w:cs="HelveticaNeueLT-Light"/>
          <w:color w:val="231F20"/>
          <w:sz w:val="15"/>
          <w:szCs w:val="15"/>
          <w:lang w:eastAsia="en-AU"/>
        </w:rPr>
        <w:t xml:space="preserve"> This template is available to download in </w:t>
      </w:r>
      <w:r w:rsidRPr="00C313FE">
        <w:rPr>
          <w:rFonts w:ascii="HelveticaNeueLT-Light" w:eastAsiaTheme="minorEastAsia" w:hAnsi="HelveticaNeueLT-Light" w:cs="HelveticaNeueLT-Light"/>
          <w:color w:val="231F20"/>
          <w:spacing w:val="-3"/>
          <w:sz w:val="15"/>
          <w:szCs w:val="15"/>
          <w:lang w:eastAsia="en-AU"/>
        </w:rPr>
        <w:t>W</w:t>
      </w:r>
      <w:r w:rsidRPr="00C313FE">
        <w:rPr>
          <w:rFonts w:ascii="HelveticaNeueLT-Light" w:eastAsiaTheme="minorEastAsia" w:hAnsi="HelveticaNeueLT-Light" w:cs="HelveticaNeueLT-Light"/>
          <w:color w:val="231F20"/>
          <w:sz w:val="15"/>
          <w:szCs w:val="15"/>
          <w:lang w:eastAsia="en-AU"/>
        </w:rPr>
        <w:t>o</w:t>
      </w:r>
      <w:r w:rsidRPr="00C313FE">
        <w:rPr>
          <w:rFonts w:ascii="HelveticaNeueLT-Light" w:eastAsiaTheme="minorEastAsia" w:hAnsi="HelveticaNeueLT-Light" w:cs="HelveticaNeueLT-Light"/>
          <w:color w:val="231F20"/>
          <w:spacing w:val="-3"/>
          <w:sz w:val="15"/>
          <w:szCs w:val="15"/>
          <w:lang w:eastAsia="en-AU"/>
        </w:rPr>
        <w:t>r</w:t>
      </w:r>
      <w:r w:rsidRPr="00C313FE">
        <w:rPr>
          <w:rFonts w:ascii="HelveticaNeueLT-Light" w:eastAsiaTheme="minorEastAsia" w:hAnsi="HelveticaNeueLT-Light" w:cs="HelveticaNeueLT-Light"/>
          <w:color w:val="231F20"/>
          <w:sz w:val="15"/>
          <w:szCs w:val="15"/>
          <w:lang w:eastAsia="en-AU"/>
        </w:rPr>
        <w:t>d format for use by</w:t>
      </w:r>
      <w:hyperlink r:id="rId26" w:history="1">
        <w:r w:rsidRPr="00C313FE">
          <w:rPr>
            <w:rFonts w:ascii="HelveticaNeueLT-Light" w:eastAsiaTheme="minorEastAsia" w:hAnsi="HelveticaNeueLT-Light" w:cs="HelveticaNeueLT-Light"/>
            <w:color w:val="231F20"/>
            <w:sz w:val="15"/>
            <w:szCs w:val="15"/>
            <w:lang w:eastAsia="en-AU"/>
          </w:rPr>
          <w:t xml:space="preserve"> Victorian health services at &lt;ww</w:t>
        </w:r>
        <w:r w:rsidRPr="00C313FE">
          <w:rPr>
            <w:rFonts w:ascii="HelveticaNeueLT-Light" w:eastAsiaTheme="minorEastAsia" w:hAnsi="HelveticaNeueLT-Light" w:cs="HelveticaNeueLT-Light"/>
            <w:color w:val="231F20"/>
            <w:spacing w:val="-9"/>
            <w:sz w:val="15"/>
            <w:szCs w:val="15"/>
            <w:lang w:eastAsia="en-AU"/>
          </w:rPr>
          <w:t>w</w:t>
        </w:r>
        <w:r w:rsidRPr="00C313FE">
          <w:rPr>
            <w:rFonts w:ascii="HelveticaNeueLT-Light" w:eastAsiaTheme="minorEastAsia" w:hAnsi="HelveticaNeueLT-Light" w:cs="HelveticaNeueLT-Light"/>
            <w:color w:val="231F20"/>
            <w:sz w:val="15"/>
            <w:szCs w:val="15"/>
            <w:lang w:eastAsia="en-AU"/>
          </w:rPr>
          <w:t>.health.vic.go</w:t>
        </w:r>
        <w:r w:rsidRPr="00C313FE">
          <w:rPr>
            <w:rFonts w:ascii="HelveticaNeueLT-Light" w:eastAsiaTheme="minorEastAsia" w:hAnsi="HelveticaNeueLT-Light" w:cs="HelveticaNeueLT-Light"/>
            <w:color w:val="231F20"/>
            <w:spacing w:val="-12"/>
            <w:sz w:val="15"/>
            <w:szCs w:val="15"/>
            <w:lang w:eastAsia="en-AU"/>
          </w:rPr>
          <w:t>v</w:t>
        </w:r>
        <w:r w:rsidRPr="00C313FE">
          <w:rPr>
            <w:rFonts w:ascii="HelveticaNeueLT-Light" w:eastAsiaTheme="minorEastAsia" w:hAnsi="HelveticaNeueLT-Light" w:cs="HelveticaNeueLT-Light"/>
            <w:color w:val="231F20"/>
            <w:sz w:val="15"/>
            <w:szCs w:val="15"/>
            <w:lang w:eastAsia="en-AU"/>
          </w:rPr>
          <w:t>.au/mate</w:t>
        </w:r>
        <w:r w:rsidRPr="00C313FE">
          <w:rPr>
            <w:rFonts w:ascii="HelveticaNeueLT-Light" w:eastAsiaTheme="minorEastAsia" w:hAnsi="HelveticaNeueLT-Light" w:cs="HelveticaNeueLT-Light"/>
            <w:color w:val="231F20"/>
            <w:spacing w:val="2"/>
            <w:sz w:val="15"/>
            <w:szCs w:val="15"/>
            <w:lang w:eastAsia="en-AU"/>
          </w:rPr>
          <w:t>r</w:t>
        </w:r>
        <w:r w:rsidRPr="00C313FE">
          <w:rPr>
            <w:rFonts w:ascii="HelveticaNeueLT-Light" w:eastAsiaTheme="minorEastAsia" w:hAnsi="HelveticaNeueLT-Light" w:cs="HelveticaNeueLT-Light"/>
            <w:color w:val="231F20"/>
            <w:sz w:val="15"/>
            <w:szCs w:val="15"/>
            <w:lang w:eastAsia="en-AU"/>
          </w:rPr>
          <w:t>nityca</w:t>
        </w:r>
        <w:r w:rsidRPr="00C313FE">
          <w:rPr>
            <w:rFonts w:ascii="HelveticaNeueLT-Light" w:eastAsiaTheme="minorEastAsia" w:hAnsi="HelveticaNeueLT-Light" w:cs="HelveticaNeueLT-Light"/>
            <w:color w:val="231F20"/>
            <w:spacing w:val="-3"/>
            <w:sz w:val="15"/>
            <w:szCs w:val="15"/>
            <w:lang w:eastAsia="en-AU"/>
          </w:rPr>
          <w:t>r</w:t>
        </w:r>
      </w:hyperlink>
      <w:r w:rsidRPr="00C313FE">
        <w:rPr>
          <w:rFonts w:ascii="HelveticaNeueLT-Light" w:eastAsiaTheme="minorEastAsia" w:hAnsi="HelveticaNeueLT-Light" w:cs="HelveticaNeueLT-Light"/>
          <w:color w:val="231F20"/>
          <w:sz w:val="15"/>
          <w:szCs w:val="15"/>
          <w:lang w:eastAsia="en-AU"/>
        </w:rPr>
        <w:t>e&gt;</w:t>
      </w:r>
    </w:p>
    <w:p w:rsidR="00C313FE" w:rsidRPr="00C313FE" w:rsidRDefault="00C313FE" w:rsidP="00C313FE">
      <w:pPr>
        <w:widowControl w:val="0"/>
        <w:kinsoku w:val="0"/>
        <w:overflowPunct w:val="0"/>
        <w:autoSpaceDE w:val="0"/>
        <w:autoSpaceDN w:val="0"/>
        <w:adjustRightInd w:val="0"/>
        <w:spacing w:before="86" w:line="324" w:lineRule="auto"/>
        <w:ind w:right="1312"/>
        <w:rPr>
          <w:rFonts w:ascii="HelveticaNeueLT-Light" w:eastAsiaTheme="minorEastAsia" w:hAnsi="HelveticaNeueLT-Light" w:cs="HelveticaNeueLT-Light"/>
          <w:color w:val="000000"/>
          <w:sz w:val="15"/>
          <w:szCs w:val="15"/>
          <w:lang w:eastAsia="en-AU"/>
        </w:rPr>
        <w:sectPr w:rsidR="00C313FE" w:rsidRPr="00C313FE" w:rsidSect="005369BE">
          <w:headerReference w:type="even" r:id="rId27"/>
          <w:headerReference w:type="default" r:id="rId28"/>
          <w:footerReference w:type="even" r:id="rId29"/>
          <w:footerReference w:type="default" r:id="rId30"/>
          <w:type w:val="nextColumn"/>
          <w:pgSz w:w="11907" w:h="16840"/>
          <w:pgMar w:top="1191" w:right="1077" w:bottom="1247" w:left="1077" w:header="0" w:footer="764" w:gutter="0"/>
          <w:pgNumType w:start="54"/>
          <w:cols w:space="720"/>
          <w:noEndnote/>
        </w:sectPr>
      </w:pPr>
    </w:p>
    <w:p w:rsidR="00C313FE" w:rsidRPr="00C313FE" w:rsidRDefault="00C313FE" w:rsidP="00C313FE">
      <w:pPr>
        <w:widowControl w:val="0"/>
        <w:kinsoku w:val="0"/>
        <w:overflowPunct w:val="0"/>
        <w:autoSpaceDE w:val="0"/>
        <w:autoSpaceDN w:val="0"/>
        <w:adjustRightInd w:val="0"/>
        <w:spacing w:before="4" w:line="170" w:lineRule="exact"/>
        <w:rPr>
          <w:rFonts w:ascii="Times" w:eastAsiaTheme="minorEastAsia" w:hAnsi="Times" w:cs="Times"/>
          <w:sz w:val="17"/>
          <w:szCs w:val="17"/>
          <w:lang w:eastAsia="en-AU"/>
        </w:rPr>
      </w:pPr>
    </w:p>
    <w:p w:rsidR="00576471" w:rsidRPr="00716495" w:rsidRDefault="00576471" w:rsidP="00576471">
      <w:pPr>
        <w:widowControl w:val="0"/>
        <w:numPr>
          <w:ilvl w:val="2"/>
          <w:numId w:val="11"/>
        </w:numPr>
        <w:tabs>
          <w:tab w:val="left" w:pos="533"/>
        </w:tabs>
        <w:kinsoku w:val="0"/>
        <w:overflowPunct w:val="0"/>
        <w:autoSpaceDE w:val="0"/>
        <w:autoSpaceDN w:val="0"/>
        <w:adjustRightInd w:val="0"/>
        <w:spacing w:line="345" w:lineRule="auto"/>
        <w:ind w:left="1037" w:right="1374"/>
        <w:rPr>
          <w:rFonts w:ascii="HelveticaNeueLT-Light" w:eastAsiaTheme="minorEastAsia" w:hAnsi="HelveticaNeueLT-Light" w:cs="HelveticaNeueLT-Light"/>
          <w:color w:val="231F20"/>
          <w:sz w:val="19"/>
          <w:szCs w:val="19"/>
          <w:lang w:eastAsia="en-AU"/>
        </w:rPr>
      </w:pPr>
      <w:r w:rsidRPr="00C313FE">
        <w:rPr>
          <w:rFonts w:ascii="HelveticaNeueLT-Light" w:eastAsiaTheme="minorEastAsia" w:hAnsi="HelveticaNeueLT-Light" w:cs="HelveticaNeueLT-Light"/>
          <w:color w:val="231F20"/>
          <w:sz w:val="19"/>
          <w:szCs w:val="19"/>
          <w:lang w:eastAsia="en-AU"/>
        </w:rPr>
        <w:t>Unless otherwise advised in writing, add</w:t>
      </w:r>
      <w:r w:rsidRPr="00716495">
        <w:rPr>
          <w:rFonts w:ascii="HelveticaNeueLT-Light" w:eastAsiaTheme="minorEastAsia" w:hAnsi="HelveticaNeueLT-Light" w:cs="HelveticaNeueLT-Light"/>
          <w:color w:val="231F20"/>
          <w:sz w:val="19"/>
          <w:szCs w:val="19"/>
          <w:lang w:eastAsia="en-AU"/>
        </w:rPr>
        <w:t>r</w:t>
      </w:r>
      <w:r w:rsidRPr="00C313FE">
        <w:rPr>
          <w:rFonts w:ascii="HelveticaNeueLT-Light" w:eastAsiaTheme="minorEastAsia" w:hAnsi="HelveticaNeueLT-Light" w:cs="HelveticaNeueLT-Light"/>
          <w:color w:val="231F20"/>
          <w:sz w:val="19"/>
          <w:szCs w:val="19"/>
          <w:lang w:eastAsia="en-AU"/>
        </w:rPr>
        <w:t>esses for each party being:</w:t>
      </w:r>
    </w:p>
    <w:p w:rsidR="00C313FE" w:rsidRPr="00C313FE" w:rsidRDefault="00C313FE" w:rsidP="00576471">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576471" w:rsidRDefault="00C313FE" w:rsidP="00C313FE">
      <w:pPr>
        <w:widowControl w:val="0"/>
        <w:tabs>
          <w:tab w:val="left" w:pos="2005"/>
          <w:tab w:val="left" w:pos="9375"/>
        </w:tabs>
        <w:kinsoku w:val="0"/>
        <w:overflowPunct w:val="0"/>
        <w:autoSpaceDE w:val="0"/>
        <w:autoSpaceDN w:val="0"/>
        <w:adjustRightInd w:val="0"/>
        <w:spacing w:line="490" w:lineRule="auto"/>
        <w:ind w:right="110"/>
        <w:jc w:val="both"/>
        <w:rPr>
          <w:rFonts w:ascii="HelveticaNeueLT-Light" w:eastAsiaTheme="minorEastAsia" w:hAnsi="HelveticaNeueLT-Light" w:cs="HelveticaNeueLT-Light"/>
          <w:color w:val="231F20"/>
          <w:sz w:val="19"/>
          <w:szCs w:val="19"/>
          <w:lang w:eastAsia="en-AU"/>
        </w:rPr>
      </w:pPr>
      <w:r w:rsidRPr="00C313FE">
        <w:rPr>
          <w:rFonts w:ascii="HelveticaNeueLT-Light" w:eastAsiaTheme="minorEastAsia" w:hAnsi="HelveticaNeueLT-Light" w:cs="HelveticaNeueLT-Light"/>
          <w:color w:val="231F20"/>
          <w:sz w:val="19"/>
          <w:szCs w:val="19"/>
          <w:lang w:eastAsia="en-AU"/>
        </w:rPr>
        <w:t>Party    A:</w:t>
      </w:r>
      <w:r w:rsidRPr="00C313FE">
        <w:rPr>
          <w:rFonts w:ascii="HelveticaNeueLT-Light" w:eastAsiaTheme="minorEastAsia" w:hAnsi="HelveticaNeueLT-Light" w:cs="HelveticaNeueLT-Light"/>
          <w:color w:val="231F20"/>
          <w:sz w:val="19"/>
          <w:szCs w:val="19"/>
          <w:u w:val="single"/>
          <w:lang w:eastAsia="en-AU"/>
        </w:rPr>
        <w:t xml:space="preserve"> </w:t>
      </w:r>
      <w:r w:rsidRPr="00C313FE">
        <w:rPr>
          <w:rFonts w:ascii="HelveticaNeueLT-Light" w:eastAsiaTheme="minorEastAsia" w:hAnsi="HelveticaNeueLT-Light" w:cs="HelveticaNeueLT-Light"/>
          <w:color w:val="231F20"/>
          <w:sz w:val="19"/>
          <w:szCs w:val="19"/>
          <w:u w:val="single"/>
          <w:lang w:eastAsia="en-AU"/>
        </w:rPr>
        <w:tab/>
      </w:r>
      <w:r w:rsidR="00576471">
        <w:rPr>
          <w:rFonts w:ascii="HelveticaNeueLT-Light" w:eastAsiaTheme="minorEastAsia" w:hAnsi="HelveticaNeueLT-Light" w:cs="HelveticaNeueLT-Light"/>
          <w:color w:val="231F20"/>
          <w:sz w:val="19"/>
          <w:szCs w:val="19"/>
          <w:u w:val="single"/>
          <w:lang w:eastAsia="en-AU"/>
        </w:rPr>
        <w:t xml:space="preserve">                                 </w:t>
      </w:r>
      <w:r w:rsidRPr="00C313FE">
        <w:rPr>
          <w:rFonts w:ascii="HelveticaNeueLT-Light" w:eastAsiaTheme="minorEastAsia" w:hAnsi="HelveticaNeueLT-Light" w:cs="HelveticaNeueLT-Light"/>
          <w:color w:val="231F20"/>
          <w:sz w:val="19"/>
          <w:szCs w:val="19"/>
          <w:lang w:eastAsia="en-AU"/>
        </w:rPr>
        <w:t xml:space="preserve"> Add</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ess: </w:t>
      </w:r>
      <w:r w:rsidR="00576471" w:rsidRPr="00C313FE">
        <w:rPr>
          <w:rFonts w:ascii="HelveticaNeueLT-Light" w:eastAsiaTheme="minorEastAsia" w:hAnsi="HelveticaNeueLT-Light" w:cs="HelveticaNeueLT-Light"/>
          <w:color w:val="231F20"/>
          <w:sz w:val="19"/>
          <w:szCs w:val="19"/>
          <w:u w:val="single"/>
          <w:lang w:eastAsia="en-AU"/>
        </w:rPr>
        <w:tab/>
      </w:r>
      <w:r w:rsidR="00576471">
        <w:rPr>
          <w:rFonts w:ascii="HelveticaNeueLT-Light" w:eastAsiaTheme="minorEastAsia" w:hAnsi="HelveticaNeueLT-Light" w:cs="HelveticaNeueLT-Light"/>
          <w:color w:val="231F20"/>
          <w:sz w:val="19"/>
          <w:szCs w:val="19"/>
          <w:u w:val="single"/>
          <w:lang w:eastAsia="en-AU"/>
        </w:rPr>
        <w:t xml:space="preserve">                                 </w:t>
      </w:r>
      <w:r w:rsidR="00576471" w:rsidRPr="00C313FE">
        <w:rPr>
          <w:rFonts w:ascii="HelveticaNeueLT-Light" w:eastAsiaTheme="minorEastAsia" w:hAnsi="HelveticaNeueLT-Light" w:cs="HelveticaNeueLT-Light"/>
          <w:color w:val="231F20"/>
          <w:sz w:val="19"/>
          <w:szCs w:val="19"/>
          <w:lang w:eastAsia="en-AU"/>
        </w:rPr>
        <w:t xml:space="preserve"> </w:t>
      </w:r>
      <w:r w:rsidRPr="00C313FE">
        <w:rPr>
          <w:rFonts w:ascii="HelveticaNeueLT-Light" w:eastAsiaTheme="minorEastAsia" w:hAnsi="HelveticaNeueLT-Light" w:cs="HelveticaNeueLT-Light"/>
          <w:color w:val="231F20"/>
          <w:sz w:val="19"/>
          <w:szCs w:val="19"/>
          <w:u w:val="single"/>
          <w:lang w:eastAsia="en-AU"/>
        </w:rPr>
        <w:t xml:space="preserve"> </w:t>
      </w:r>
      <w:r w:rsidRPr="00C313FE">
        <w:rPr>
          <w:rFonts w:ascii="HelveticaNeueLT-Light" w:eastAsiaTheme="minorEastAsia" w:hAnsi="HelveticaNeueLT-Light" w:cs="HelveticaNeueLT-Light"/>
          <w:color w:val="231F20"/>
          <w:sz w:val="19"/>
          <w:szCs w:val="19"/>
          <w:lang w:eastAsia="en-AU"/>
        </w:rPr>
        <w:t xml:space="preserve"> </w:t>
      </w:r>
    </w:p>
    <w:p w:rsidR="00C313FE" w:rsidRPr="00C313FE" w:rsidRDefault="00C313FE" w:rsidP="00C313FE">
      <w:pPr>
        <w:widowControl w:val="0"/>
        <w:tabs>
          <w:tab w:val="left" w:pos="2005"/>
          <w:tab w:val="left" w:pos="9375"/>
        </w:tabs>
        <w:kinsoku w:val="0"/>
        <w:overflowPunct w:val="0"/>
        <w:autoSpaceDE w:val="0"/>
        <w:autoSpaceDN w:val="0"/>
        <w:adjustRightInd w:val="0"/>
        <w:spacing w:line="490" w:lineRule="auto"/>
        <w:ind w:right="110"/>
        <w:jc w:val="both"/>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Party    B:</w:t>
      </w:r>
      <w:r w:rsidRPr="00C313FE">
        <w:rPr>
          <w:rFonts w:ascii="HelveticaNeueLT-Light" w:eastAsiaTheme="minorEastAsia" w:hAnsi="HelveticaNeueLT-Light" w:cs="HelveticaNeueLT-Light"/>
          <w:color w:val="231F20"/>
          <w:spacing w:val="-16"/>
          <w:sz w:val="19"/>
          <w:szCs w:val="19"/>
          <w:lang w:eastAsia="en-AU"/>
        </w:rPr>
        <w:t xml:space="preserve"> </w:t>
      </w:r>
      <w:r w:rsidRPr="00C313FE">
        <w:rPr>
          <w:rFonts w:ascii="HelveticaNeueLT-Light" w:eastAsiaTheme="minorEastAsia" w:hAnsi="HelveticaNeueLT-Light" w:cs="HelveticaNeueLT-Light"/>
          <w:color w:val="231F20"/>
          <w:sz w:val="19"/>
          <w:szCs w:val="19"/>
          <w:u w:val="single"/>
          <w:lang w:eastAsia="en-AU"/>
        </w:rPr>
        <w:t xml:space="preserve"> </w:t>
      </w:r>
      <w:r w:rsidRPr="00C313FE">
        <w:rPr>
          <w:rFonts w:ascii="HelveticaNeueLT-Light" w:eastAsiaTheme="minorEastAsia" w:hAnsi="HelveticaNeueLT-Light" w:cs="HelveticaNeueLT-Light"/>
          <w:color w:val="231F20"/>
          <w:sz w:val="19"/>
          <w:szCs w:val="19"/>
          <w:u w:val="single"/>
          <w:lang w:eastAsia="en-AU"/>
        </w:rPr>
        <w:tab/>
      </w:r>
      <w:r w:rsidR="00576471">
        <w:rPr>
          <w:rFonts w:ascii="HelveticaNeueLT-Light" w:eastAsiaTheme="minorEastAsia" w:hAnsi="HelveticaNeueLT-Light" w:cs="HelveticaNeueLT-Light"/>
          <w:color w:val="231F20"/>
          <w:sz w:val="19"/>
          <w:szCs w:val="19"/>
          <w:u w:val="single"/>
          <w:lang w:eastAsia="en-AU"/>
        </w:rPr>
        <w:t xml:space="preserve">                                 </w:t>
      </w:r>
      <w:r w:rsidRPr="00C313FE">
        <w:rPr>
          <w:rFonts w:ascii="HelveticaNeueLT-Light" w:eastAsiaTheme="minorEastAsia" w:hAnsi="HelveticaNeueLT-Light" w:cs="HelveticaNeueLT-Light"/>
          <w:color w:val="231F20"/>
          <w:sz w:val="19"/>
          <w:szCs w:val="19"/>
          <w:lang w:eastAsia="en-AU"/>
        </w:rPr>
        <w:t xml:space="preserve"> Add</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ess: </w:t>
      </w:r>
      <w:r w:rsidR="00576471" w:rsidRPr="00C313FE">
        <w:rPr>
          <w:rFonts w:ascii="HelveticaNeueLT-Light" w:eastAsiaTheme="minorEastAsia" w:hAnsi="HelveticaNeueLT-Light" w:cs="HelveticaNeueLT-Light"/>
          <w:color w:val="231F20"/>
          <w:sz w:val="19"/>
          <w:szCs w:val="19"/>
          <w:u w:val="single"/>
          <w:lang w:eastAsia="en-AU"/>
        </w:rPr>
        <w:tab/>
      </w:r>
      <w:r w:rsidR="00576471">
        <w:rPr>
          <w:rFonts w:ascii="HelveticaNeueLT-Light" w:eastAsiaTheme="minorEastAsia" w:hAnsi="HelveticaNeueLT-Light" w:cs="HelveticaNeueLT-Light"/>
          <w:color w:val="231F20"/>
          <w:sz w:val="19"/>
          <w:szCs w:val="19"/>
          <w:u w:val="single"/>
          <w:lang w:eastAsia="en-AU"/>
        </w:rPr>
        <w:t xml:space="preserve">                                 </w:t>
      </w:r>
      <w:r w:rsidR="00576471" w:rsidRPr="00C313FE">
        <w:rPr>
          <w:rFonts w:ascii="HelveticaNeueLT-Light" w:eastAsiaTheme="minorEastAsia" w:hAnsi="HelveticaNeueLT-Light" w:cs="HelveticaNeueLT-Light"/>
          <w:color w:val="231F20"/>
          <w:sz w:val="19"/>
          <w:szCs w:val="19"/>
          <w:lang w:eastAsia="en-AU"/>
        </w:rPr>
        <w:t xml:space="preserve"> </w:t>
      </w:r>
      <w:r w:rsidRPr="00C313FE">
        <w:rPr>
          <w:rFonts w:ascii="HelveticaNeueLT-Light" w:eastAsiaTheme="minorEastAsia" w:hAnsi="HelveticaNeueLT-Light" w:cs="HelveticaNeueLT-Light"/>
          <w:color w:val="231F20"/>
          <w:sz w:val="19"/>
          <w:szCs w:val="19"/>
          <w:u w:val="single"/>
          <w:lang w:eastAsia="en-AU"/>
        </w:rPr>
        <w:t xml:space="preserve"> </w:t>
      </w: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before="8"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ind w:right="7442"/>
        <w:jc w:val="both"/>
        <w:outlineLvl w:val="3"/>
        <w:rPr>
          <w:rFonts w:ascii="HelveticaNeueLT-Medium" w:eastAsiaTheme="minorEastAsia" w:hAnsi="HelveticaNeueLT-Medium" w:cs="HelveticaNeueLT-Medium"/>
          <w:color w:val="000000"/>
          <w:sz w:val="22"/>
          <w:szCs w:val="22"/>
          <w:lang w:eastAsia="en-AU"/>
        </w:rPr>
      </w:pPr>
      <w:r w:rsidRPr="00C313FE">
        <w:rPr>
          <w:rFonts w:ascii="HelveticaNeueLT-Medium" w:eastAsiaTheme="minorEastAsia" w:hAnsi="HelveticaNeueLT-Medium" w:cs="HelveticaNeueLT-Medium"/>
          <w:color w:val="414042"/>
          <w:sz w:val="22"/>
          <w:szCs w:val="22"/>
          <w:lang w:eastAsia="en-AU"/>
        </w:rPr>
        <w:t>SIGNED</w:t>
      </w:r>
    </w:p>
    <w:p w:rsidR="00C313FE" w:rsidRPr="00C313FE" w:rsidRDefault="00C313FE" w:rsidP="00C313FE">
      <w:pPr>
        <w:widowControl w:val="0"/>
        <w:kinsoku w:val="0"/>
        <w:overflowPunct w:val="0"/>
        <w:autoSpaceDE w:val="0"/>
        <w:autoSpaceDN w:val="0"/>
        <w:adjustRightInd w:val="0"/>
        <w:spacing w:before="3" w:line="190" w:lineRule="exact"/>
        <w:rPr>
          <w:rFonts w:ascii="Times" w:eastAsiaTheme="minorEastAsia" w:hAnsi="Times" w:cs="Times"/>
          <w:sz w:val="19"/>
          <w:szCs w:val="19"/>
          <w:lang w:eastAsia="en-AU"/>
        </w:rPr>
      </w:pPr>
    </w:p>
    <w:p w:rsidR="00C313FE" w:rsidRPr="00C313FE" w:rsidRDefault="00C313FE" w:rsidP="00C313FE">
      <w:pPr>
        <w:widowControl w:val="0"/>
        <w:kinsoku w:val="0"/>
        <w:overflowPunct w:val="0"/>
        <w:autoSpaceDE w:val="0"/>
        <w:autoSpaceDN w:val="0"/>
        <w:adjustRightInd w:val="0"/>
        <w:ind w:right="3448"/>
        <w:jc w:val="both"/>
        <w:rPr>
          <w:rFonts w:ascii="HelveticaNeueLT-Medium" w:eastAsiaTheme="minorEastAsia" w:hAnsi="HelveticaNeueLT-Medium" w:cs="HelveticaNeueLT-Medium"/>
          <w:color w:val="000000"/>
          <w:sz w:val="19"/>
          <w:szCs w:val="19"/>
          <w:lang w:eastAsia="en-AU"/>
        </w:rPr>
      </w:pPr>
      <w:r w:rsidRPr="00C313FE">
        <w:rPr>
          <w:rFonts w:ascii="HelveticaNeueLT-Medium" w:eastAsiaTheme="minorEastAsia" w:hAnsi="HelveticaNeueLT-Medium" w:cs="HelveticaNeueLT-Medium"/>
          <w:color w:val="414042"/>
          <w:sz w:val="19"/>
          <w:szCs w:val="19"/>
          <w:lang w:eastAsia="en-AU"/>
        </w:rPr>
        <w:t>For and on behalf of Eligible Midwife in the p</w:t>
      </w:r>
      <w:r w:rsidRPr="00C313FE">
        <w:rPr>
          <w:rFonts w:ascii="HelveticaNeueLT-Medium" w:eastAsiaTheme="minorEastAsia" w:hAnsi="HelveticaNeueLT-Medium" w:cs="HelveticaNeueLT-Medium"/>
          <w:color w:val="414042"/>
          <w:spacing w:val="-4"/>
          <w:sz w:val="19"/>
          <w:szCs w:val="19"/>
          <w:lang w:eastAsia="en-AU"/>
        </w:rPr>
        <w:t>r</w:t>
      </w:r>
      <w:r w:rsidRPr="00C313FE">
        <w:rPr>
          <w:rFonts w:ascii="HelveticaNeueLT-Medium" w:eastAsiaTheme="minorEastAsia" w:hAnsi="HelveticaNeueLT-Medium" w:cs="HelveticaNeueLT-Medium"/>
          <w:color w:val="414042"/>
          <w:sz w:val="19"/>
          <w:szCs w:val="19"/>
          <w:lang w:eastAsia="en-AU"/>
        </w:rPr>
        <w:t>esence of:</w:t>
      </w:r>
    </w:p>
    <w:p w:rsidR="00C313FE" w:rsidRPr="00C313FE" w:rsidRDefault="00C313FE" w:rsidP="00C313FE">
      <w:pPr>
        <w:widowControl w:val="0"/>
        <w:kinsoku w:val="0"/>
        <w:overflowPunct w:val="0"/>
        <w:autoSpaceDE w:val="0"/>
        <w:autoSpaceDN w:val="0"/>
        <w:adjustRightInd w:val="0"/>
        <w:spacing w:before="9" w:line="100" w:lineRule="exact"/>
        <w:rPr>
          <w:rFonts w:ascii="Times" w:eastAsiaTheme="minorEastAsia" w:hAnsi="Times" w:cs="Times"/>
          <w:sz w:val="10"/>
          <w:szCs w:val="1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tabs>
          <w:tab w:val="left" w:pos="2005"/>
          <w:tab w:val="left" w:pos="5520"/>
        </w:tabs>
        <w:kinsoku w:val="0"/>
        <w:overflowPunct w:val="0"/>
        <w:autoSpaceDE w:val="0"/>
        <w:autoSpaceDN w:val="0"/>
        <w:adjustRightInd w:val="0"/>
        <w:ind w:right="2967"/>
        <w:jc w:val="both"/>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Name:</w:t>
      </w:r>
      <w:r w:rsidRPr="00C313FE">
        <w:rPr>
          <w:rFonts w:ascii="HelveticaNeueLT-Light" w:eastAsiaTheme="minorEastAsia" w:hAnsi="HelveticaNeueLT-Light" w:cs="HelveticaNeueLT-Light"/>
          <w:color w:val="231F20"/>
          <w:sz w:val="19"/>
          <w:szCs w:val="19"/>
          <w:u w:val="single"/>
          <w:lang w:eastAsia="en-AU"/>
        </w:rPr>
        <w:tab/>
      </w:r>
      <w:r w:rsidR="00385736">
        <w:rPr>
          <w:rFonts w:ascii="HelveticaNeueLT-Light" w:eastAsiaTheme="minorEastAsia" w:hAnsi="HelveticaNeueLT-Light" w:cs="HelveticaNeueLT-Light"/>
          <w:color w:val="231F20"/>
          <w:sz w:val="19"/>
          <w:szCs w:val="19"/>
          <w:u w:val="single"/>
          <w:lang w:eastAsia="en-AU"/>
        </w:rPr>
        <w:t xml:space="preserve">                                  </w:t>
      </w:r>
      <w:r w:rsidRPr="00C313FE">
        <w:rPr>
          <w:rFonts w:ascii="HelveticaNeueLT-Light" w:eastAsiaTheme="minorEastAsia" w:hAnsi="HelveticaNeueLT-Light" w:cs="HelveticaNeueLT-Light"/>
          <w:color w:val="231F20"/>
          <w:sz w:val="19"/>
          <w:szCs w:val="19"/>
          <w:lang w:eastAsia="en-AU"/>
        </w:rPr>
        <w:t>Signatu</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w:t>
      </w:r>
      <w:r w:rsidR="00C030F9">
        <w:rPr>
          <w:rFonts w:ascii="HelveticaNeueLT-Light" w:eastAsiaTheme="minorEastAsia" w:hAnsi="HelveticaNeueLT-Light" w:cs="HelveticaNeueLT-Light"/>
          <w:color w:val="231F20"/>
          <w:sz w:val="19"/>
          <w:szCs w:val="19"/>
          <w:lang w:eastAsia="en-AU"/>
        </w:rPr>
        <w:t>:</w:t>
      </w:r>
      <w:r w:rsidR="00385736">
        <w:rPr>
          <w:rFonts w:ascii="HelveticaNeueLT-Light" w:eastAsiaTheme="minorEastAsia" w:hAnsi="HelveticaNeueLT-Light" w:cs="HelveticaNeueLT-Light"/>
          <w:color w:val="231F20"/>
          <w:sz w:val="19"/>
          <w:szCs w:val="19"/>
          <w:u w:val="single"/>
          <w:lang w:eastAsia="en-AU"/>
        </w:rPr>
        <w:t xml:space="preserve">                                 </w:t>
      </w:r>
    </w:p>
    <w:p w:rsidR="00C313FE" w:rsidRPr="00C313FE" w:rsidRDefault="00C313FE" w:rsidP="00C313FE">
      <w:pPr>
        <w:widowControl w:val="0"/>
        <w:kinsoku w:val="0"/>
        <w:overflowPunct w:val="0"/>
        <w:autoSpaceDE w:val="0"/>
        <w:autoSpaceDN w:val="0"/>
        <w:adjustRightInd w:val="0"/>
        <w:spacing w:before="6" w:line="190" w:lineRule="exact"/>
        <w:rPr>
          <w:rFonts w:ascii="Times" w:eastAsiaTheme="minorEastAsia" w:hAnsi="Times" w:cs="Times"/>
          <w:sz w:val="19"/>
          <w:szCs w:val="19"/>
          <w:lang w:eastAsia="en-AU"/>
        </w:rPr>
      </w:pPr>
    </w:p>
    <w:p w:rsidR="00C030F9" w:rsidRDefault="00C313FE" w:rsidP="00C313FE">
      <w:pPr>
        <w:widowControl w:val="0"/>
        <w:tabs>
          <w:tab w:val="left" w:pos="2005"/>
          <w:tab w:val="left" w:pos="5009"/>
          <w:tab w:val="left" w:pos="9375"/>
        </w:tabs>
        <w:kinsoku w:val="0"/>
        <w:overflowPunct w:val="0"/>
        <w:autoSpaceDE w:val="0"/>
        <w:autoSpaceDN w:val="0"/>
        <w:adjustRightInd w:val="0"/>
        <w:spacing w:line="490" w:lineRule="auto"/>
        <w:ind w:right="110"/>
        <w:rPr>
          <w:rFonts w:ascii="HelveticaNeueLT-Light" w:eastAsiaTheme="minorEastAsia" w:hAnsi="HelveticaNeueLT-Light" w:cs="HelveticaNeueLT-Light"/>
          <w:color w:val="231F20"/>
          <w:sz w:val="19"/>
          <w:szCs w:val="19"/>
          <w:lang w:eastAsia="en-AU"/>
        </w:rPr>
      </w:pPr>
      <w:r w:rsidRPr="00C313FE">
        <w:rPr>
          <w:rFonts w:ascii="HelveticaNeueLT-Light" w:eastAsiaTheme="minorEastAsia" w:hAnsi="HelveticaNeueLT-Light" w:cs="HelveticaNeueLT-Light"/>
          <w:color w:val="231F20"/>
          <w:sz w:val="19"/>
          <w:szCs w:val="19"/>
          <w:lang w:eastAsia="en-AU"/>
        </w:rPr>
        <w:t>Date:</w:t>
      </w:r>
      <w:r w:rsidRPr="00C313FE">
        <w:rPr>
          <w:rFonts w:ascii="HelveticaNeueLT-Light" w:eastAsiaTheme="minorEastAsia" w:hAnsi="HelveticaNeueLT-Light" w:cs="HelveticaNeueLT-Light"/>
          <w:color w:val="231F20"/>
          <w:sz w:val="19"/>
          <w:szCs w:val="19"/>
          <w:u w:val="single"/>
          <w:lang w:eastAsia="en-AU"/>
        </w:rPr>
        <w:t xml:space="preserve"> </w:t>
      </w:r>
      <w:r w:rsidR="00C030F9">
        <w:rPr>
          <w:rFonts w:ascii="HelveticaNeueLT-Light" w:eastAsiaTheme="minorEastAsia" w:hAnsi="HelveticaNeueLT-Light" w:cs="HelveticaNeueLT-Light"/>
          <w:color w:val="231F20"/>
          <w:sz w:val="19"/>
          <w:szCs w:val="19"/>
          <w:u w:val="single"/>
          <w:lang w:eastAsia="en-AU"/>
        </w:rPr>
        <w:t xml:space="preserve">               </w:t>
      </w:r>
      <w:r w:rsidR="00C030F9" w:rsidRPr="00C313FE">
        <w:rPr>
          <w:rFonts w:ascii="HelveticaNeueLT-Light" w:eastAsiaTheme="minorEastAsia" w:hAnsi="HelveticaNeueLT-Light" w:cs="HelveticaNeueLT-Light"/>
          <w:color w:val="231F20"/>
          <w:sz w:val="19"/>
          <w:szCs w:val="19"/>
          <w:u w:val="single"/>
          <w:lang w:eastAsia="en-AU"/>
        </w:rPr>
        <w:tab/>
      </w:r>
      <w:r w:rsidR="00C030F9">
        <w:rPr>
          <w:rFonts w:ascii="HelveticaNeueLT-Light" w:eastAsiaTheme="minorEastAsia" w:hAnsi="HelveticaNeueLT-Light" w:cs="HelveticaNeueLT-Light"/>
          <w:color w:val="231F20"/>
          <w:sz w:val="19"/>
          <w:szCs w:val="19"/>
          <w:u w:val="single"/>
          <w:lang w:eastAsia="en-AU"/>
        </w:rPr>
        <w:t xml:space="preserve">                                 </w:t>
      </w:r>
      <w:r w:rsidRPr="00C313FE">
        <w:rPr>
          <w:rFonts w:ascii="HelveticaNeueLT-Light" w:eastAsiaTheme="minorEastAsia" w:hAnsi="HelveticaNeueLT-Light" w:cs="HelveticaNeueLT-Light"/>
          <w:color w:val="231F20"/>
          <w:sz w:val="19"/>
          <w:szCs w:val="19"/>
          <w:lang w:eastAsia="en-AU"/>
        </w:rPr>
        <w:t xml:space="preserve"> </w:t>
      </w:r>
    </w:p>
    <w:p w:rsidR="00C030F9" w:rsidRDefault="00C313FE" w:rsidP="00C030F9">
      <w:pPr>
        <w:widowControl w:val="0"/>
        <w:tabs>
          <w:tab w:val="left" w:pos="2005"/>
          <w:tab w:val="left" w:pos="5009"/>
          <w:tab w:val="left" w:pos="9375"/>
        </w:tabs>
        <w:kinsoku w:val="0"/>
        <w:overflowPunct w:val="0"/>
        <w:autoSpaceDE w:val="0"/>
        <w:autoSpaceDN w:val="0"/>
        <w:adjustRightInd w:val="0"/>
        <w:spacing w:line="490" w:lineRule="auto"/>
        <w:ind w:right="110"/>
        <w:rPr>
          <w:rFonts w:ascii="HelveticaNeueLT-Light" w:eastAsiaTheme="minorEastAsia" w:hAnsi="HelveticaNeueLT-Light" w:cs="HelveticaNeueLT-Light"/>
          <w:color w:val="231F20"/>
          <w:sz w:val="19"/>
          <w:szCs w:val="19"/>
          <w:lang w:eastAsia="en-AU"/>
        </w:rPr>
      </w:pPr>
      <w:r w:rsidRPr="00C313FE">
        <w:rPr>
          <w:rFonts w:ascii="HelveticaNeueLT-Light" w:eastAsiaTheme="minorEastAsia" w:hAnsi="HelveticaNeueLT-Light" w:cs="HelveticaNeueLT-Light"/>
          <w:color w:val="231F20"/>
          <w:sz w:val="19"/>
          <w:szCs w:val="19"/>
          <w:lang w:eastAsia="en-AU"/>
        </w:rPr>
        <w:t>Signatu</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 of </w:t>
      </w:r>
      <w:r w:rsidRPr="00C313FE">
        <w:rPr>
          <w:rFonts w:ascii="HelveticaNeueLT-Light" w:eastAsiaTheme="minorEastAsia" w:hAnsi="HelveticaNeueLT-Light" w:cs="HelveticaNeueLT-Light"/>
          <w:color w:val="231F20"/>
          <w:spacing w:val="4"/>
          <w:sz w:val="19"/>
          <w:szCs w:val="19"/>
          <w:lang w:eastAsia="en-AU"/>
        </w:rPr>
        <w:t>W</w:t>
      </w:r>
      <w:r w:rsidRPr="00C313FE">
        <w:rPr>
          <w:rFonts w:ascii="HelveticaNeueLT-Light" w:eastAsiaTheme="minorEastAsia" w:hAnsi="HelveticaNeueLT-Light" w:cs="HelveticaNeueLT-Light"/>
          <w:color w:val="231F20"/>
          <w:sz w:val="19"/>
          <w:szCs w:val="19"/>
          <w:lang w:eastAsia="en-AU"/>
        </w:rPr>
        <w:t>itness</w:t>
      </w:r>
      <w:r w:rsidRPr="00C313FE">
        <w:rPr>
          <w:rFonts w:ascii="HelveticaNeueLT-Light" w:eastAsiaTheme="minorEastAsia" w:hAnsi="HelveticaNeueLT-Light" w:cs="HelveticaNeueLT-Light"/>
          <w:color w:val="231F20"/>
          <w:sz w:val="19"/>
          <w:szCs w:val="19"/>
          <w:lang w:eastAsia="en-AU"/>
        </w:rPr>
        <w:tab/>
      </w:r>
      <w:r w:rsidR="00C030F9">
        <w:rPr>
          <w:rFonts w:ascii="HelveticaNeueLT-Light" w:eastAsiaTheme="minorEastAsia" w:hAnsi="HelveticaNeueLT-Light" w:cs="HelveticaNeueLT-Light"/>
          <w:color w:val="231F20"/>
          <w:sz w:val="19"/>
          <w:szCs w:val="19"/>
          <w:lang w:eastAsia="en-AU"/>
        </w:rPr>
        <w:tab/>
      </w:r>
      <w:r w:rsidR="00C030F9" w:rsidRPr="00C313FE">
        <w:rPr>
          <w:rFonts w:ascii="HelveticaNeueLT-Light" w:eastAsiaTheme="minorEastAsia" w:hAnsi="HelveticaNeueLT-Light" w:cs="HelveticaNeueLT-Light"/>
          <w:color w:val="231F20"/>
          <w:sz w:val="19"/>
          <w:szCs w:val="19"/>
          <w:lang w:eastAsia="en-AU"/>
        </w:rPr>
        <w:t>Name and Date</w:t>
      </w:r>
    </w:p>
    <w:p w:rsidR="00385736" w:rsidRDefault="00C030F9" w:rsidP="00C313FE">
      <w:pPr>
        <w:widowControl w:val="0"/>
        <w:tabs>
          <w:tab w:val="left" w:pos="2005"/>
          <w:tab w:val="left" w:pos="5009"/>
          <w:tab w:val="left" w:pos="9375"/>
        </w:tabs>
        <w:kinsoku w:val="0"/>
        <w:overflowPunct w:val="0"/>
        <w:autoSpaceDE w:val="0"/>
        <w:autoSpaceDN w:val="0"/>
        <w:adjustRightInd w:val="0"/>
        <w:spacing w:line="490" w:lineRule="auto"/>
        <w:ind w:right="110"/>
        <w:rPr>
          <w:rFonts w:ascii="HelveticaNeueLT-Light" w:eastAsiaTheme="minorEastAsia" w:hAnsi="HelveticaNeueLT-Light" w:cs="HelveticaNeueLT-Light"/>
          <w:color w:val="231F20"/>
          <w:sz w:val="19"/>
          <w:szCs w:val="19"/>
          <w:lang w:eastAsia="en-AU"/>
        </w:rPr>
      </w:pPr>
      <w:r>
        <w:rPr>
          <w:rFonts w:ascii="HelveticaNeueLT-Light" w:eastAsiaTheme="minorEastAsia" w:hAnsi="HelveticaNeueLT-Light" w:cs="HelveticaNeueLT-Light"/>
          <w:noProof/>
          <w:sz w:val="19"/>
          <w:szCs w:val="19"/>
          <w:lang w:eastAsia="en-AU"/>
        </w:rPr>
        <mc:AlternateContent>
          <mc:Choice Requires="wps">
            <w:drawing>
              <wp:anchor distT="0" distB="0" distL="114300" distR="114300" simplePos="0" relativeHeight="251659264" behindDoc="1" locked="0" layoutInCell="0" allowOverlap="1" wp14:anchorId="2CD861C0" wp14:editId="042ACA63">
                <wp:simplePos x="0" y="0"/>
                <wp:positionH relativeFrom="page">
                  <wp:posOffset>1143000</wp:posOffset>
                </wp:positionH>
                <wp:positionV relativeFrom="paragraph">
                  <wp:posOffset>117475</wp:posOffset>
                </wp:positionV>
                <wp:extent cx="5877560" cy="45085"/>
                <wp:effectExtent l="0" t="0" r="2794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7560" cy="45085"/>
                        </a:xfrm>
                        <a:custGeom>
                          <a:avLst/>
                          <a:gdLst>
                            <a:gd name="T0" fmla="*/ 0 w 8221"/>
                            <a:gd name="T1" fmla="*/ 0 h 20"/>
                            <a:gd name="T2" fmla="*/ 8220 w 8221"/>
                            <a:gd name="T3" fmla="*/ 0 h 20"/>
                          </a:gdLst>
                          <a:ahLst/>
                          <a:cxnLst>
                            <a:cxn ang="0">
                              <a:pos x="T0" y="T1"/>
                            </a:cxn>
                            <a:cxn ang="0">
                              <a:pos x="T2" y="T3"/>
                            </a:cxn>
                          </a:cxnLst>
                          <a:rect l="0" t="0" r="r" b="b"/>
                          <a:pathLst>
                            <a:path w="8221" h="20">
                              <a:moveTo>
                                <a:pt x="0" y="0"/>
                              </a:moveTo>
                              <a:lnTo>
                                <a:pt x="82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90pt;margin-top:9.25pt;width:462.8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" o:allowincell="f" path="m,l8220,e" filled="f" strokecolor="#231f20" strokeweight=".5pt">
                <v:path arrowok="t" o:connecttype="custom" o:connectlocs="0,0;5876845,0" o:connectangles="0,0"/>
                <w10:wrap anchorx="page"/>
              </v:shape>
            </w:pict>
          </mc:Fallback>
        </mc:AlternateContent>
      </w:r>
    </w:p>
    <w:p w:rsidR="00385736" w:rsidRDefault="00385736" w:rsidP="00385736">
      <w:pPr>
        <w:widowControl w:val="0"/>
        <w:tabs>
          <w:tab w:val="left" w:pos="2005"/>
          <w:tab w:val="left" w:pos="5009"/>
          <w:tab w:val="left" w:pos="9375"/>
        </w:tabs>
        <w:kinsoku w:val="0"/>
        <w:overflowPunct w:val="0"/>
        <w:autoSpaceDE w:val="0"/>
        <w:autoSpaceDN w:val="0"/>
        <w:adjustRightInd w:val="0"/>
        <w:spacing w:line="490" w:lineRule="auto"/>
        <w:ind w:right="110"/>
        <w:rPr>
          <w:rFonts w:ascii="HelveticaNeueLT-Light" w:eastAsiaTheme="minorEastAsia" w:hAnsi="HelveticaNeueLT-Light" w:cs="HelveticaNeueLT-Light"/>
          <w:color w:val="231F20"/>
          <w:sz w:val="19"/>
          <w:szCs w:val="19"/>
          <w:lang w:eastAsia="en-AU"/>
        </w:rPr>
      </w:pPr>
    </w:p>
    <w:p w:rsidR="00C313FE" w:rsidRPr="00C313FE" w:rsidRDefault="00C313FE" w:rsidP="00385736">
      <w:pPr>
        <w:widowControl w:val="0"/>
        <w:tabs>
          <w:tab w:val="left" w:pos="2005"/>
          <w:tab w:val="left" w:pos="5009"/>
          <w:tab w:val="left" w:pos="9375"/>
        </w:tabs>
        <w:kinsoku w:val="0"/>
        <w:overflowPunct w:val="0"/>
        <w:autoSpaceDE w:val="0"/>
        <w:autoSpaceDN w:val="0"/>
        <w:adjustRightInd w:val="0"/>
        <w:spacing w:line="490" w:lineRule="auto"/>
        <w:ind w:right="110"/>
        <w:rPr>
          <w:rFonts w:ascii="HelveticaNeueLT-Medium" w:eastAsiaTheme="minorEastAsia" w:hAnsi="HelveticaNeueLT-Medium" w:cs="HelveticaNeueLT-Medium"/>
          <w:color w:val="000000"/>
          <w:sz w:val="19"/>
          <w:szCs w:val="19"/>
          <w:lang w:eastAsia="en-AU"/>
        </w:rPr>
      </w:pPr>
      <w:r w:rsidRPr="00C313FE">
        <w:rPr>
          <w:rFonts w:ascii="HelveticaNeueLT-Medium" w:eastAsiaTheme="minorEastAsia" w:hAnsi="HelveticaNeueLT-Medium" w:cs="HelveticaNeueLT-Medium"/>
          <w:color w:val="414042"/>
          <w:sz w:val="19"/>
          <w:szCs w:val="19"/>
          <w:lang w:eastAsia="en-AU"/>
        </w:rPr>
        <w:t>For and on behalf of Specified Medical Practitioner in the p</w:t>
      </w:r>
      <w:r w:rsidRPr="00C313FE">
        <w:rPr>
          <w:rFonts w:ascii="HelveticaNeueLT-Medium" w:eastAsiaTheme="minorEastAsia" w:hAnsi="HelveticaNeueLT-Medium" w:cs="HelveticaNeueLT-Medium"/>
          <w:color w:val="414042"/>
          <w:spacing w:val="-4"/>
          <w:sz w:val="19"/>
          <w:szCs w:val="19"/>
          <w:lang w:eastAsia="en-AU"/>
        </w:rPr>
        <w:t>r</w:t>
      </w:r>
      <w:r w:rsidRPr="00C313FE">
        <w:rPr>
          <w:rFonts w:ascii="HelveticaNeueLT-Medium" w:eastAsiaTheme="minorEastAsia" w:hAnsi="HelveticaNeueLT-Medium" w:cs="HelveticaNeueLT-Medium"/>
          <w:color w:val="414042"/>
          <w:sz w:val="19"/>
          <w:szCs w:val="19"/>
          <w:lang w:eastAsia="en-AU"/>
        </w:rPr>
        <w:t>esence of:</w:t>
      </w:r>
    </w:p>
    <w:p w:rsidR="00C313FE" w:rsidRPr="00C313FE" w:rsidRDefault="00C313FE" w:rsidP="00C313FE">
      <w:pPr>
        <w:widowControl w:val="0"/>
        <w:kinsoku w:val="0"/>
        <w:overflowPunct w:val="0"/>
        <w:autoSpaceDE w:val="0"/>
        <w:autoSpaceDN w:val="0"/>
        <w:adjustRightInd w:val="0"/>
        <w:spacing w:before="9" w:line="130" w:lineRule="exact"/>
        <w:rPr>
          <w:rFonts w:ascii="Times" w:eastAsiaTheme="minorEastAsia" w:hAnsi="Times" w:cs="Times"/>
          <w:sz w:val="13"/>
          <w:szCs w:val="13"/>
          <w:lang w:eastAsia="en-AU"/>
        </w:rPr>
      </w:pPr>
    </w:p>
    <w:p w:rsidR="00C313FE" w:rsidRPr="00C313FE" w:rsidRDefault="00C313FE" w:rsidP="00C313FE">
      <w:pPr>
        <w:widowControl w:val="0"/>
        <w:kinsoku w:val="0"/>
        <w:overflowPunct w:val="0"/>
        <w:autoSpaceDE w:val="0"/>
        <w:autoSpaceDN w:val="0"/>
        <w:adjustRightInd w:val="0"/>
        <w:ind w:right="5768"/>
        <w:jc w:val="both"/>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Specified Medical Practitioners:</w:t>
      </w: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before="3" w:line="220" w:lineRule="exact"/>
        <w:rPr>
          <w:rFonts w:ascii="Times" w:eastAsiaTheme="minorEastAsia" w:hAnsi="Times" w:cs="Times"/>
          <w:sz w:val="22"/>
          <w:szCs w:val="22"/>
          <w:lang w:eastAsia="en-AU"/>
        </w:rPr>
      </w:pPr>
    </w:p>
    <w:p w:rsidR="00C313FE" w:rsidRPr="00C313FE" w:rsidRDefault="00C313FE" w:rsidP="00C313FE">
      <w:pPr>
        <w:widowControl w:val="0"/>
        <w:tabs>
          <w:tab w:val="left" w:pos="2005"/>
          <w:tab w:val="left" w:pos="5520"/>
        </w:tabs>
        <w:kinsoku w:val="0"/>
        <w:overflowPunct w:val="0"/>
        <w:autoSpaceDE w:val="0"/>
        <w:autoSpaceDN w:val="0"/>
        <w:adjustRightInd w:val="0"/>
        <w:ind w:right="2967"/>
        <w:jc w:val="both"/>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Name:</w:t>
      </w:r>
      <w:r w:rsidRPr="00C313FE">
        <w:rPr>
          <w:rFonts w:ascii="HelveticaNeueLT-Light" w:eastAsiaTheme="minorEastAsia" w:hAnsi="HelveticaNeueLT-Light" w:cs="HelveticaNeueLT-Light"/>
          <w:color w:val="231F20"/>
          <w:sz w:val="19"/>
          <w:szCs w:val="19"/>
          <w:lang w:eastAsia="en-AU"/>
        </w:rPr>
        <w:tab/>
      </w:r>
      <w:r w:rsidRPr="00C313FE">
        <w:rPr>
          <w:rFonts w:ascii="HelveticaNeueLT-Light" w:eastAsiaTheme="minorEastAsia" w:hAnsi="HelveticaNeueLT-Light" w:cs="HelveticaNeueLT-Light"/>
          <w:color w:val="231F20"/>
          <w:sz w:val="19"/>
          <w:szCs w:val="19"/>
          <w:u w:val="single"/>
          <w:lang w:eastAsia="en-AU"/>
        </w:rPr>
        <w:tab/>
      </w:r>
      <w:r w:rsidRPr="00C313FE">
        <w:rPr>
          <w:rFonts w:ascii="HelveticaNeueLT-Light" w:eastAsiaTheme="minorEastAsia" w:hAnsi="HelveticaNeueLT-Light" w:cs="HelveticaNeueLT-Light"/>
          <w:color w:val="231F20"/>
          <w:sz w:val="19"/>
          <w:szCs w:val="19"/>
          <w:lang w:eastAsia="en-AU"/>
        </w:rPr>
        <w:t>Signatu</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w:t>
      </w:r>
    </w:p>
    <w:p w:rsidR="00C313FE" w:rsidRPr="00C313FE" w:rsidRDefault="00C313FE" w:rsidP="00C313FE">
      <w:pPr>
        <w:widowControl w:val="0"/>
        <w:kinsoku w:val="0"/>
        <w:overflowPunct w:val="0"/>
        <w:autoSpaceDE w:val="0"/>
        <w:autoSpaceDN w:val="0"/>
        <w:adjustRightInd w:val="0"/>
        <w:spacing w:before="6" w:line="190" w:lineRule="exact"/>
        <w:rPr>
          <w:rFonts w:ascii="Times" w:eastAsiaTheme="minorEastAsia" w:hAnsi="Times" w:cs="Times"/>
          <w:sz w:val="19"/>
          <w:szCs w:val="19"/>
          <w:lang w:eastAsia="en-AU"/>
        </w:rPr>
      </w:pPr>
    </w:p>
    <w:p w:rsidR="00C313FE" w:rsidRPr="00C313FE" w:rsidRDefault="00C313FE" w:rsidP="00C313FE">
      <w:pPr>
        <w:widowControl w:val="0"/>
        <w:tabs>
          <w:tab w:val="left" w:pos="2005"/>
          <w:tab w:val="left" w:pos="9375"/>
        </w:tabs>
        <w:kinsoku w:val="0"/>
        <w:overflowPunct w:val="0"/>
        <w:autoSpaceDE w:val="0"/>
        <w:autoSpaceDN w:val="0"/>
        <w:adjustRightInd w:val="0"/>
        <w:ind w:right="110"/>
        <w:jc w:val="both"/>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Date:</w:t>
      </w:r>
      <w:r w:rsidRPr="00C313FE">
        <w:rPr>
          <w:rFonts w:ascii="HelveticaNeueLT-Light" w:eastAsiaTheme="minorEastAsia" w:hAnsi="HelveticaNeueLT-Light" w:cs="HelveticaNeueLT-Light"/>
          <w:color w:val="231F20"/>
          <w:sz w:val="19"/>
          <w:szCs w:val="19"/>
          <w:lang w:eastAsia="en-AU"/>
        </w:rPr>
        <w:tab/>
      </w:r>
      <w:r w:rsidRPr="00C313FE">
        <w:rPr>
          <w:rFonts w:ascii="HelveticaNeueLT-Light" w:eastAsiaTheme="minorEastAsia" w:hAnsi="HelveticaNeueLT-Light" w:cs="HelveticaNeueLT-Light"/>
          <w:color w:val="231F20"/>
          <w:sz w:val="19"/>
          <w:szCs w:val="19"/>
          <w:u w:val="single"/>
          <w:lang w:eastAsia="en-AU"/>
        </w:rPr>
        <w:t xml:space="preserve"> </w:t>
      </w:r>
      <w:r w:rsidRPr="00C313FE">
        <w:rPr>
          <w:rFonts w:ascii="HelveticaNeueLT-Light" w:eastAsiaTheme="minorEastAsia" w:hAnsi="HelveticaNeueLT-Light" w:cs="HelveticaNeueLT-Light"/>
          <w:color w:val="231F20"/>
          <w:sz w:val="19"/>
          <w:szCs w:val="19"/>
          <w:u w:val="single"/>
          <w:lang w:eastAsia="en-AU"/>
        </w:rPr>
        <w:tab/>
      </w: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before="3" w:line="220" w:lineRule="exact"/>
        <w:rPr>
          <w:rFonts w:ascii="Times" w:eastAsiaTheme="minorEastAsia" w:hAnsi="Times" w:cs="Times"/>
          <w:sz w:val="22"/>
          <w:szCs w:val="22"/>
          <w:lang w:eastAsia="en-AU"/>
        </w:rPr>
      </w:pPr>
    </w:p>
    <w:p w:rsidR="00C313FE" w:rsidRPr="00C313FE" w:rsidRDefault="00C313FE" w:rsidP="00C313FE">
      <w:pPr>
        <w:widowControl w:val="0"/>
        <w:tabs>
          <w:tab w:val="left" w:pos="2005"/>
          <w:tab w:val="left" w:pos="5520"/>
        </w:tabs>
        <w:kinsoku w:val="0"/>
        <w:overflowPunct w:val="0"/>
        <w:autoSpaceDE w:val="0"/>
        <w:autoSpaceDN w:val="0"/>
        <w:adjustRightInd w:val="0"/>
        <w:ind w:right="2967"/>
        <w:jc w:val="both"/>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Name:</w:t>
      </w:r>
      <w:r w:rsidRPr="00C313FE">
        <w:rPr>
          <w:rFonts w:ascii="HelveticaNeueLT-Light" w:eastAsiaTheme="minorEastAsia" w:hAnsi="HelveticaNeueLT-Light" w:cs="HelveticaNeueLT-Light"/>
          <w:color w:val="231F20"/>
          <w:sz w:val="19"/>
          <w:szCs w:val="19"/>
          <w:lang w:eastAsia="en-AU"/>
        </w:rPr>
        <w:tab/>
      </w:r>
      <w:r w:rsidRPr="00C313FE">
        <w:rPr>
          <w:rFonts w:ascii="HelveticaNeueLT-Light" w:eastAsiaTheme="minorEastAsia" w:hAnsi="HelveticaNeueLT-Light" w:cs="HelveticaNeueLT-Light"/>
          <w:color w:val="231F20"/>
          <w:sz w:val="19"/>
          <w:szCs w:val="19"/>
          <w:u w:val="single"/>
          <w:lang w:eastAsia="en-AU"/>
        </w:rPr>
        <w:tab/>
      </w:r>
      <w:r w:rsidRPr="00C313FE">
        <w:rPr>
          <w:rFonts w:ascii="HelveticaNeueLT-Light" w:eastAsiaTheme="minorEastAsia" w:hAnsi="HelveticaNeueLT-Light" w:cs="HelveticaNeueLT-Light"/>
          <w:color w:val="231F20"/>
          <w:sz w:val="19"/>
          <w:szCs w:val="19"/>
          <w:lang w:eastAsia="en-AU"/>
        </w:rPr>
        <w:t>Signatu</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w:t>
      </w:r>
    </w:p>
    <w:p w:rsidR="00C313FE" w:rsidRPr="00C313FE" w:rsidRDefault="00C313FE" w:rsidP="00C313FE">
      <w:pPr>
        <w:widowControl w:val="0"/>
        <w:kinsoku w:val="0"/>
        <w:overflowPunct w:val="0"/>
        <w:autoSpaceDE w:val="0"/>
        <w:autoSpaceDN w:val="0"/>
        <w:adjustRightInd w:val="0"/>
        <w:spacing w:before="6" w:line="190" w:lineRule="exact"/>
        <w:rPr>
          <w:rFonts w:ascii="Times" w:eastAsiaTheme="minorEastAsia" w:hAnsi="Times" w:cs="Times"/>
          <w:sz w:val="19"/>
          <w:szCs w:val="19"/>
          <w:lang w:eastAsia="en-AU"/>
        </w:rPr>
      </w:pPr>
    </w:p>
    <w:p w:rsidR="00C313FE" w:rsidRPr="00C313FE" w:rsidRDefault="00C313FE" w:rsidP="00C313FE">
      <w:pPr>
        <w:widowControl w:val="0"/>
        <w:tabs>
          <w:tab w:val="left" w:pos="2005"/>
          <w:tab w:val="left" w:pos="9375"/>
        </w:tabs>
        <w:kinsoku w:val="0"/>
        <w:overflowPunct w:val="0"/>
        <w:autoSpaceDE w:val="0"/>
        <w:autoSpaceDN w:val="0"/>
        <w:adjustRightInd w:val="0"/>
        <w:ind w:right="110"/>
        <w:jc w:val="both"/>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Date:</w:t>
      </w:r>
      <w:r w:rsidRPr="00C313FE">
        <w:rPr>
          <w:rFonts w:ascii="HelveticaNeueLT-Light" w:eastAsiaTheme="minorEastAsia" w:hAnsi="HelveticaNeueLT-Light" w:cs="HelveticaNeueLT-Light"/>
          <w:color w:val="231F20"/>
          <w:sz w:val="19"/>
          <w:szCs w:val="19"/>
          <w:lang w:eastAsia="en-AU"/>
        </w:rPr>
        <w:tab/>
      </w:r>
      <w:r w:rsidRPr="00C313FE">
        <w:rPr>
          <w:rFonts w:ascii="HelveticaNeueLT-Light" w:eastAsiaTheme="minorEastAsia" w:hAnsi="HelveticaNeueLT-Light" w:cs="HelveticaNeueLT-Light"/>
          <w:color w:val="231F20"/>
          <w:sz w:val="19"/>
          <w:szCs w:val="19"/>
          <w:u w:val="single"/>
          <w:lang w:eastAsia="en-AU"/>
        </w:rPr>
        <w:t xml:space="preserve"> </w:t>
      </w:r>
      <w:r w:rsidRPr="00C313FE">
        <w:rPr>
          <w:rFonts w:ascii="HelveticaNeueLT-Light" w:eastAsiaTheme="minorEastAsia" w:hAnsi="HelveticaNeueLT-Light" w:cs="HelveticaNeueLT-Light"/>
          <w:color w:val="231F20"/>
          <w:sz w:val="19"/>
          <w:szCs w:val="19"/>
          <w:u w:val="single"/>
          <w:lang w:eastAsia="en-AU"/>
        </w:rPr>
        <w:tab/>
      </w: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before="3" w:line="220" w:lineRule="exact"/>
        <w:rPr>
          <w:rFonts w:ascii="Times" w:eastAsiaTheme="minorEastAsia" w:hAnsi="Times" w:cs="Times"/>
          <w:sz w:val="22"/>
          <w:szCs w:val="22"/>
          <w:lang w:eastAsia="en-AU"/>
        </w:rPr>
      </w:pPr>
    </w:p>
    <w:p w:rsidR="00C313FE" w:rsidRPr="00C313FE" w:rsidRDefault="00C313FE" w:rsidP="00C313FE">
      <w:pPr>
        <w:widowControl w:val="0"/>
        <w:tabs>
          <w:tab w:val="left" w:pos="2005"/>
          <w:tab w:val="left" w:pos="5520"/>
        </w:tabs>
        <w:kinsoku w:val="0"/>
        <w:overflowPunct w:val="0"/>
        <w:autoSpaceDE w:val="0"/>
        <w:autoSpaceDN w:val="0"/>
        <w:adjustRightInd w:val="0"/>
        <w:ind w:right="2967"/>
        <w:jc w:val="both"/>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Name:</w:t>
      </w:r>
      <w:r w:rsidRPr="00C313FE">
        <w:rPr>
          <w:rFonts w:ascii="HelveticaNeueLT-Light" w:eastAsiaTheme="minorEastAsia" w:hAnsi="HelveticaNeueLT-Light" w:cs="HelveticaNeueLT-Light"/>
          <w:color w:val="231F20"/>
          <w:sz w:val="19"/>
          <w:szCs w:val="19"/>
          <w:lang w:eastAsia="en-AU"/>
        </w:rPr>
        <w:tab/>
      </w:r>
      <w:r w:rsidRPr="00C313FE">
        <w:rPr>
          <w:rFonts w:ascii="HelveticaNeueLT-Light" w:eastAsiaTheme="minorEastAsia" w:hAnsi="HelveticaNeueLT-Light" w:cs="HelveticaNeueLT-Light"/>
          <w:color w:val="231F20"/>
          <w:sz w:val="19"/>
          <w:szCs w:val="19"/>
          <w:u w:val="single"/>
          <w:lang w:eastAsia="en-AU"/>
        </w:rPr>
        <w:tab/>
      </w:r>
      <w:r w:rsidRPr="00C313FE">
        <w:rPr>
          <w:rFonts w:ascii="HelveticaNeueLT-Light" w:eastAsiaTheme="minorEastAsia" w:hAnsi="HelveticaNeueLT-Light" w:cs="HelveticaNeueLT-Light"/>
          <w:color w:val="231F20"/>
          <w:sz w:val="19"/>
          <w:szCs w:val="19"/>
          <w:lang w:eastAsia="en-AU"/>
        </w:rPr>
        <w:t>Signatu</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w:t>
      </w:r>
    </w:p>
    <w:p w:rsidR="00C313FE" w:rsidRPr="00C313FE" w:rsidRDefault="00C313FE" w:rsidP="00C313FE">
      <w:pPr>
        <w:widowControl w:val="0"/>
        <w:kinsoku w:val="0"/>
        <w:overflowPunct w:val="0"/>
        <w:autoSpaceDE w:val="0"/>
        <w:autoSpaceDN w:val="0"/>
        <w:adjustRightInd w:val="0"/>
        <w:spacing w:before="6" w:line="190" w:lineRule="exact"/>
        <w:rPr>
          <w:rFonts w:ascii="Times" w:eastAsiaTheme="minorEastAsia" w:hAnsi="Times" w:cs="Times"/>
          <w:sz w:val="19"/>
          <w:szCs w:val="19"/>
          <w:lang w:eastAsia="en-AU"/>
        </w:rPr>
      </w:pPr>
    </w:p>
    <w:p w:rsidR="00C313FE" w:rsidRPr="00C313FE" w:rsidRDefault="00C313FE" w:rsidP="00C313FE">
      <w:pPr>
        <w:widowControl w:val="0"/>
        <w:tabs>
          <w:tab w:val="left" w:pos="2005"/>
          <w:tab w:val="left" w:pos="9375"/>
        </w:tabs>
        <w:kinsoku w:val="0"/>
        <w:overflowPunct w:val="0"/>
        <w:autoSpaceDE w:val="0"/>
        <w:autoSpaceDN w:val="0"/>
        <w:adjustRightInd w:val="0"/>
        <w:ind w:right="110"/>
        <w:jc w:val="both"/>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Date:</w:t>
      </w:r>
      <w:r w:rsidRPr="00C313FE">
        <w:rPr>
          <w:rFonts w:ascii="HelveticaNeueLT-Light" w:eastAsiaTheme="minorEastAsia" w:hAnsi="HelveticaNeueLT-Light" w:cs="HelveticaNeueLT-Light"/>
          <w:color w:val="231F20"/>
          <w:sz w:val="19"/>
          <w:szCs w:val="19"/>
          <w:lang w:eastAsia="en-AU"/>
        </w:rPr>
        <w:tab/>
      </w:r>
      <w:r w:rsidRPr="00C313FE">
        <w:rPr>
          <w:rFonts w:ascii="HelveticaNeueLT-Light" w:eastAsiaTheme="minorEastAsia" w:hAnsi="HelveticaNeueLT-Light" w:cs="HelveticaNeueLT-Light"/>
          <w:color w:val="231F20"/>
          <w:sz w:val="19"/>
          <w:szCs w:val="19"/>
          <w:u w:val="single"/>
          <w:lang w:eastAsia="en-AU"/>
        </w:rPr>
        <w:t xml:space="preserve"> </w:t>
      </w:r>
      <w:r w:rsidRPr="00C313FE">
        <w:rPr>
          <w:rFonts w:ascii="HelveticaNeueLT-Light" w:eastAsiaTheme="minorEastAsia" w:hAnsi="HelveticaNeueLT-Light" w:cs="HelveticaNeueLT-Light"/>
          <w:color w:val="231F20"/>
          <w:sz w:val="19"/>
          <w:szCs w:val="19"/>
          <w:u w:val="single"/>
          <w:lang w:eastAsia="en-AU"/>
        </w:rPr>
        <w:tab/>
      </w: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before="3" w:line="220" w:lineRule="exact"/>
        <w:rPr>
          <w:rFonts w:ascii="Times" w:eastAsiaTheme="minorEastAsia" w:hAnsi="Times" w:cs="Times"/>
          <w:sz w:val="22"/>
          <w:szCs w:val="22"/>
          <w:lang w:eastAsia="en-AU"/>
        </w:rPr>
      </w:pPr>
    </w:p>
    <w:p w:rsidR="00C313FE" w:rsidRPr="00C313FE" w:rsidRDefault="00C313FE" w:rsidP="00C313FE">
      <w:pPr>
        <w:widowControl w:val="0"/>
        <w:tabs>
          <w:tab w:val="left" w:pos="2005"/>
          <w:tab w:val="left" w:pos="5520"/>
        </w:tabs>
        <w:kinsoku w:val="0"/>
        <w:overflowPunct w:val="0"/>
        <w:autoSpaceDE w:val="0"/>
        <w:autoSpaceDN w:val="0"/>
        <w:adjustRightInd w:val="0"/>
        <w:ind w:right="2967"/>
        <w:jc w:val="both"/>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Name:</w:t>
      </w:r>
      <w:r w:rsidRPr="00C313FE">
        <w:rPr>
          <w:rFonts w:ascii="HelveticaNeueLT-Light" w:eastAsiaTheme="minorEastAsia" w:hAnsi="HelveticaNeueLT-Light" w:cs="HelveticaNeueLT-Light"/>
          <w:color w:val="231F20"/>
          <w:sz w:val="19"/>
          <w:szCs w:val="19"/>
          <w:lang w:eastAsia="en-AU"/>
        </w:rPr>
        <w:tab/>
      </w:r>
      <w:r w:rsidRPr="00C313FE">
        <w:rPr>
          <w:rFonts w:ascii="HelveticaNeueLT-Light" w:eastAsiaTheme="minorEastAsia" w:hAnsi="HelveticaNeueLT-Light" w:cs="HelveticaNeueLT-Light"/>
          <w:color w:val="231F20"/>
          <w:sz w:val="19"/>
          <w:szCs w:val="19"/>
          <w:u w:val="single"/>
          <w:lang w:eastAsia="en-AU"/>
        </w:rPr>
        <w:tab/>
      </w:r>
      <w:r w:rsidRPr="00C313FE">
        <w:rPr>
          <w:rFonts w:ascii="HelveticaNeueLT-Light" w:eastAsiaTheme="minorEastAsia" w:hAnsi="HelveticaNeueLT-Light" w:cs="HelveticaNeueLT-Light"/>
          <w:color w:val="231F20"/>
          <w:sz w:val="19"/>
          <w:szCs w:val="19"/>
          <w:lang w:eastAsia="en-AU"/>
        </w:rPr>
        <w:t>Signatu</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w:t>
      </w:r>
    </w:p>
    <w:p w:rsidR="00C313FE" w:rsidRPr="00C313FE" w:rsidRDefault="00C313FE" w:rsidP="00C313FE">
      <w:pPr>
        <w:widowControl w:val="0"/>
        <w:kinsoku w:val="0"/>
        <w:overflowPunct w:val="0"/>
        <w:autoSpaceDE w:val="0"/>
        <w:autoSpaceDN w:val="0"/>
        <w:adjustRightInd w:val="0"/>
        <w:spacing w:before="6" w:line="190" w:lineRule="exact"/>
        <w:rPr>
          <w:rFonts w:ascii="Times" w:eastAsiaTheme="minorEastAsia" w:hAnsi="Times" w:cs="Times"/>
          <w:sz w:val="19"/>
          <w:szCs w:val="19"/>
          <w:lang w:eastAsia="en-AU"/>
        </w:rPr>
      </w:pPr>
    </w:p>
    <w:p w:rsidR="00C313FE" w:rsidRPr="00C313FE" w:rsidRDefault="00C313FE" w:rsidP="00C313FE">
      <w:pPr>
        <w:widowControl w:val="0"/>
        <w:tabs>
          <w:tab w:val="left" w:pos="2005"/>
          <w:tab w:val="left" w:pos="9375"/>
        </w:tabs>
        <w:kinsoku w:val="0"/>
        <w:overflowPunct w:val="0"/>
        <w:autoSpaceDE w:val="0"/>
        <w:autoSpaceDN w:val="0"/>
        <w:adjustRightInd w:val="0"/>
        <w:ind w:right="110"/>
        <w:jc w:val="both"/>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Date:</w:t>
      </w:r>
      <w:r w:rsidRPr="00C313FE">
        <w:rPr>
          <w:rFonts w:ascii="HelveticaNeueLT-Light" w:eastAsiaTheme="minorEastAsia" w:hAnsi="HelveticaNeueLT-Light" w:cs="HelveticaNeueLT-Light"/>
          <w:color w:val="231F20"/>
          <w:sz w:val="19"/>
          <w:szCs w:val="19"/>
          <w:lang w:eastAsia="en-AU"/>
        </w:rPr>
        <w:tab/>
      </w:r>
      <w:r w:rsidRPr="00C313FE">
        <w:rPr>
          <w:rFonts w:ascii="HelveticaNeueLT-Light" w:eastAsiaTheme="minorEastAsia" w:hAnsi="HelveticaNeueLT-Light" w:cs="HelveticaNeueLT-Light"/>
          <w:color w:val="231F20"/>
          <w:sz w:val="19"/>
          <w:szCs w:val="19"/>
          <w:u w:val="single"/>
          <w:lang w:eastAsia="en-AU"/>
        </w:rPr>
        <w:t xml:space="preserve"> </w:t>
      </w:r>
      <w:r w:rsidRPr="00C313FE">
        <w:rPr>
          <w:rFonts w:ascii="HelveticaNeueLT-Light" w:eastAsiaTheme="minorEastAsia" w:hAnsi="HelveticaNeueLT-Light" w:cs="HelveticaNeueLT-Light"/>
          <w:color w:val="231F20"/>
          <w:sz w:val="19"/>
          <w:szCs w:val="19"/>
          <w:u w:val="single"/>
          <w:lang w:eastAsia="en-AU"/>
        </w:rPr>
        <w:tab/>
      </w: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before="3" w:line="220" w:lineRule="exact"/>
        <w:rPr>
          <w:rFonts w:ascii="Times" w:eastAsiaTheme="minorEastAsia" w:hAnsi="Times" w:cs="Times"/>
          <w:sz w:val="22"/>
          <w:szCs w:val="22"/>
          <w:lang w:eastAsia="en-AU"/>
        </w:rPr>
      </w:pPr>
    </w:p>
    <w:p w:rsidR="00C313FE" w:rsidRPr="00C313FE" w:rsidRDefault="00C313FE" w:rsidP="00C313FE">
      <w:pPr>
        <w:widowControl w:val="0"/>
        <w:tabs>
          <w:tab w:val="left" w:pos="2005"/>
          <w:tab w:val="left" w:pos="5520"/>
        </w:tabs>
        <w:kinsoku w:val="0"/>
        <w:overflowPunct w:val="0"/>
        <w:autoSpaceDE w:val="0"/>
        <w:autoSpaceDN w:val="0"/>
        <w:adjustRightInd w:val="0"/>
        <w:ind w:right="2967"/>
        <w:jc w:val="both"/>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Name:</w:t>
      </w:r>
      <w:r w:rsidRPr="00C313FE">
        <w:rPr>
          <w:rFonts w:ascii="HelveticaNeueLT-Light" w:eastAsiaTheme="minorEastAsia" w:hAnsi="HelveticaNeueLT-Light" w:cs="HelveticaNeueLT-Light"/>
          <w:color w:val="231F20"/>
          <w:sz w:val="19"/>
          <w:szCs w:val="19"/>
          <w:lang w:eastAsia="en-AU"/>
        </w:rPr>
        <w:tab/>
      </w:r>
      <w:r w:rsidRPr="00C313FE">
        <w:rPr>
          <w:rFonts w:ascii="HelveticaNeueLT-Light" w:eastAsiaTheme="minorEastAsia" w:hAnsi="HelveticaNeueLT-Light" w:cs="HelveticaNeueLT-Light"/>
          <w:color w:val="231F20"/>
          <w:sz w:val="19"/>
          <w:szCs w:val="19"/>
          <w:u w:val="single"/>
          <w:lang w:eastAsia="en-AU"/>
        </w:rPr>
        <w:tab/>
      </w:r>
      <w:r w:rsidRPr="00C313FE">
        <w:rPr>
          <w:rFonts w:ascii="HelveticaNeueLT-Light" w:eastAsiaTheme="minorEastAsia" w:hAnsi="HelveticaNeueLT-Light" w:cs="HelveticaNeueLT-Light"/>
          <w:color w:val="231F20"/>
          <w:sz w:val="19"/>
          <w:szCs w:val="19"/>
          <w:lang w:eastAsia="en-AU"/>
        </w:rPr>
        <w:t>Signatu</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e:</w:t>
      </w:r>
    </w:p>
    <w:p w:rsidR="00C313FE" w:rsidRPr="00C313FE" w:rsidRDefault="00C313FE" w:rsidP="00C313FE">
      <w:pPr>
        <w:widowControl w:val="0"/>
        <w:kinsoku w:val="0"/>
        <w:overflowPunct w:val="0"/>
        <w:autoSpaceDE w:val="0"/>
        <w:autoSpaceDN w:val="0"/>
        <w:adjustRightInd w:val="0"/>
        <w:spacing w:before="6" w:line="190" w:lineRule="exact"/>
        <w:rPr>
          <w:rFonts w:ascii="Times" w:eastAsiaTheme="minorEastAsia" w:hAnsi="Times" w:cs="Times"/>
          <w:sz w:val="19"/>
          <w:szCs w:val="19"/>
          <w:lang w:eastAsia="en-AU"/>
        </w:rPr>
      </w:pPr>
    </w:p>
    <w:p w:rsidR="00C030F9" w:rsidRDefault="00C313FE" w:rsidP="00C313FE">
      <w:pPr>
        <w:widowControl w:val="0"/>
        <w:tabs>
          <w:tab w:val="left" w:pos="2005"/>
          <w:tab w:val="left" w:pos="5009"/>
          <w:tab w:val="left" w:pos="9375"/>
        </w:tabs>
        <w:kinsoku w:val="0"/>
        <w:overflowPunct w:val="0"/>
        <w:autoSpaceDE w:val="0"/>
        <w:autoSpaceDN w:val="0"/>
        <w:adjustRightInd w:val="0"/>
        <w:spacing w:line="635" w:lineRule="auto"/>
        <w:ind w:right="110"/>
        <w:rPr>
          <w:rFonts w:ascii="HelveticaNeueLT-Light" w:eastAsiaTheme="minorEastAsia" w:hAnsi="HelveticaNeueLT-Light" w:cs="HelveticaNeueLT-Light"/>
          <w:color w:val="231F20"/>
          <w:sz w:val="19"/>
          <w:szCs w:val="19"/>
          <w:lang w:eastAsia="en-AU"/>
        </w:rPr>
      </w:pPr>
      <w:r w:rsidRPr="00C313FE">
        <w:rPr>
          <w:rFonts w:ascii="HelveticaNeueLT-Light" w:eastAsiaTheme="minorEastAsia" w:hAnsi="HelveticaNeueLT-Light" w:cs="HelveticaNeueLT-Light"/>
          <w:color w:val="231F20"/>
          <w:sz w:val="19"/>
          <w:szCs w:val="19"/>
          <w:lang w:eastAsia="en-AU"/>
        </w:rPr>
        <w:t>Date:</w:t>
      </w:r>
      <w:r w:rsidRPr="00C313FE">
        <w:rPr>
          <w:rFonts w:ascii="HelveticaNeueLT-Light" w:eastAsiaTheme="minorEastAsia" w:hAnsi="HelveticaNeueLT-Light" w:cs="HelveticaNeueLT-Light"/>
          <w:color w:val="231F20"/>
          <w:sz w:val="19"/>
          <w:szCs w:val="19"/>
          <w:lang w:eastAsia="en-AU"/>
        </w:rPr>
        <w:tab/>
      </w:r>
      <w:r w:rsidRPr="00C313FE">
        <w:rPr>
          <w:rFonts w:ascii="HelveticaNeueLT-Light" w:eastAsiaTheme="minorEastAsia" w:hAnsi="HelveticaNeueLT-Light" w:cs="HelveticaNeueLT-Light"/>
          <w:color w:val="231F20"/>
          <w:sz w:val="19"/>
          <w:szCs w:val="19"/>
          <w:u w:val="single"/>
          <w:lang w:eastAsia="en-AU"/>
        </w:rPr>
        <w:t xml:space="preserve"> </w:t>
      </w:r>
      <w:r w:rsidRPr="00C313FE">
        <w:rPr>
          <w:rFonts w:ascii="HelveticaNeueLT-Light" w:eastAsiaTheme="minorEastAsia" w:hAnsi="HelveticaNeueLT-Light" w:cs="HelveticaNeueLT-Light"/>
          <w:color w:val="231F20"/>
          <w:sz w:val="19"/>
          <w:szCs w:val="19"/>
          <w:u w:val="single"/>
          <w:lang w:eastAsia="en-AU"/>
        </w:rPr>
        <w:tab/>
      </w:r>
      <w:r w:rsidRPr="00C313FE">
        <w:rPr>
          <w:rFonts w:ascii="HelveticaNeueLT-Light" w:eastAsiaTheme="minorEastAsia" w:hAnsi="HelveticaNeueLT-Light" w:cs="HelveticaNeueLT-Light"/>
          <w:color w:val="231F20"/>
          <w:sz w:val="19"/>
          <w:szCs w:val="19"/>
          <w:u w:val="single"/>
          <w:lang w:eastAsia="en-AU"/>
        </w:rPr>
        <w:tab/>
      </w:r>
      <w:r w:rsidRPr="00C313FE">
        <w:rPr>
          <w:rFonts w:ascii="HelveticaNeueLT-Light" w:eastAsiaTheme="minorEastAsia" w:hAnsi="HelveticaNeueLT-Light" w:cs="HelveticaNeueLT-Light"/>
          <w:color w:val="231F20"/>
          <w:sz w:val="19"/>
          <w:szCs w:val="19"/>
          <w:lang w:eastAsia="en-AU"/>
        </w:rPr>
        <w:t xml:space="preserve"> </w:t>
      </w:r>
    </w:p>
    <w:p w:rsidR="00C313FE" w:rsidRPr="00C313FE" w:rsidRDefault="00C313FE" w:rsidP="00C313FE">
      <w:pPr>
        <w:widowControl w:val="0"/>
        <w:tabs>
          <w:tab w:val="left" w:pos="2005"/>
          <w:tab w:val="left" w:pos="5009"/>
          <w:tab w:val="left" w:pos="9375"/>
        </w:tabs>
        <w:kinsoku w:val="0"/>
        <w:overflowPunct w:val="0"/>
        <w:autoSpaceDE w:val="0"/>
        <w:autoSpaceDN w:val="0"/>
        <w:adjustRightInd w:val="0"/>
        <w:spacing w:line="635" w:lineRule="auto"/>
        <w:ind w:right="110"/>
        <w:rPr>
          <w:rFonts w:ascii="HelveticaNeueLT-Light" w:eastAsiaTheme="minorEastAsia" w:hAnsi="HelveticaNeueLT-Light" w:cs="HelveticaNeueLT-Light"/>
          <w:color w:val="000000"/>
          <w:sz w:val="19"/>
          <w:szCs w:val="19"/>
          <w:lang w:eastAsia="en-AU"/>
        </w:rPr>
      </w:pPr>
      <w:r w:rsidRPr="00C313FE">
        <w:rPr>
          <w:rFonts w:ascii="HelveticaNeueLT-Light" w:eastAsiaTheme="minorEastAsia" w:hAnsi="HelveticaNeueLT-Light" w:cs="HelveticaNeueLT-Light"/>
          <w:color w:val="231F20"/>
          <w:sz w:val="19"/>
          <w:szCs w:val="19"/>
          <w:lang w:eastAsia="en-AU"/>
        </w:rPr>
        <w:t>Signatu</w:t>
      </w:r>
      <w:r w:rsidRPr="00C313FE">
        <w:rPr>
          <w:rFonts w:ascii="HelveticaNeueLT-Light" w:eastAsiaTheme="minorEastAsia" w:hAnsi="HelveticaNeueLT-Light" w:cs="HelveticaNeueLT-Light"/>
          <w:color w:val="231F20"/>
          <w:spacing w:val="-4"/>
          <w:sz w:val="19"/>
          <w:szCs w:val="19"/>
          <w:lang w:eastAsia="en-AU"/>
        </w:rPr>
        <w:t>r</w:t>
      </w:r>
      <w:r w:rsidRPr="00C313FE">
        <w:rPr>
          <w:rFonts w:ascii="HelveticaNeueLT-Light" w:eastAsiaTheme="minorEastAsia" w:hAnsi="HelveticaNeueLT-Light" w:cs="HelveticaNeueLT-Light"/>
          <w:color w:val="231F20"/>
          <w:sz w:val="19"/>
          <w:szCs w:val="19"/>
          <w:lang w:eastAsia="en-AU"/>
        </w:rPr>
        <w:t xml:space="preserve">e of </w:t>
      </w:r>
      <w:r w:rsidRPr="00C313FE">
        <w:rPr>
          <w:rFonts w:ascii="HelveticaNeueLT-Light" w:eastAsiaTheme="minorEastAsia" w:hAnsi="HelveticaNeueLT-Light" w:cs="HelveticaNeueLT-Light"/>
          <w:color w:val="231F20"/>
          <w:spacing w:val="4"/>
          <w:sz w:val="19"/>
          <w:szCs w:val="19"/>
          <w:lang w:eastAsia="en-AU"/>
        </w:rPr>
        <w:t>W</w:t>
      </w:r>
      <w:r w:rsidRPr="00C313FE">
        <w:rPr>
          <w:rFonts w:ascii="HelveticaNeueLT-Light" w:eastAsiaTheme="minorEastAsia" w:hAnsi="HelveticaNeueLT-Light" w:cs="HelveticaNeueLT-Light"/>
          <w:color w:val="231F20"/>
          <w:sz w:val="19"/>
          <w:szCs w:val="19"/>
          <w:lang w:eastAsia="en-AU"/>
        </w:rPr>
        <w:t>itness</w:t>
      </w:r>
      <w:r w:rsidRPr="00C313FE">
        <w:rPr>
          <w:rFonts w:ascii="HelveticaNeueLT-Light" w:eastAsiaTheme="minorEastAsia" w:hAnsi="HelveticaNeueLT-Light" w:cs="HelveticaNeueLT-Light"/>
          <w:color w:val="231F20"/>
          <w:sz w:val="19"/>
          <w:szCs w:val="19"/>
          <w:lang w:eastAsia="en-AU"/>
        </w:rPr>
        <w:tab/>
        <w:t>Name and Date</w:t>
      </w:r>
    </w:p>
    <w:p w:rsidR="00C313FE" w:rsidRPr="00C313FE" w:rsidRDefault="00C030F9"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r>
        <w:rPr>
          <w:rFonts w:ascii="HelveticaNeueLT-Light" w:eastAsiaTheme="minorEastAsia" w:hAnsi="HelveticaNeueLT-Light" w:cs="HelveticaNeueLT-Light"/>
          <w:noProof/>
          <w:sz w:val="19"/>
          <w:szCs w:val="19"/>
          <w:lang w:eastAsia="en-AU"/>
        </w:rPr>
        <mc:AlternateContent>
          <mc:Choice Requires="wps">
            <w:drawing>
              <wp:anchor distT="0" distB="0" distL="114300" distR="114300" simplePos="0" relativeHeight="251660288" behindDoc="1" locked="0" layoutInCell="0" allowOverlap="1" wp14:anchorId="78A2DDF3" wp14:editId="1B29B701">
                <wp:simplePos x="0" y="0"/>
                <wp:positionH relativeFrom="page">
                  <wp:posOffset>1143001</wp:posOffset>
                </wp:positionH>
                <wp:positionV relativeFrom="paragraph">
                  <wp:posOffset>45721</wp:posOffset>
                </wp:positionV>
                <wp:extent cx="5877560" cy="45719"/>
                <wp:effectExtent l="0" t="0" r="2794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7560" cy="45719"/>
                        </a:xfrm>
                        <a:custGeom>
                          <a:avLst/>
                          <a:gdLst>
                            <a:gd name="T0" fmla="*/ 0 w 8221"/>
                            <a:gd name="T1" fmla="*/ 0 h 20"/>
                            <a:gd name="T2" fmla="*/ 8220 w 8221"/>
                            <a:gd name="T3" fmla="*/ 0 h 20"/>
                          </a:gdLst>
                          <a:ahLst/>
                          <a:cxnLst>
                            <a:cxn ang="0">
                              <a:pos x="T0" y="T1"/>
                            </a:cxn>
                            <a:cxn ang="0">
                              <a:pos x="T2" y="T3"/>
                            </a:cxn>
                          </a:cxnLst>
                          <a:rect l="0" t="0" r="r" b="b"/>
                          <a:pathLst>
                            <a:path w="8221" h="20">
                              <a:moveTo>
                                <a:pt x="0" y="0"/>
                              </a:moveTo>
                              <a:lnTo>
                                <a:pt x="82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90pt;margin-top:3.6pt;width:462.8pt;height: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" o:allowincell="f" path="m,l8220,e" filled="f" strokecolor="#231f20" strokeweight=".5pt">
                <v:path arrowok="t" o:connecttype="custom" o:connectlocs="0,0;5876845,0" o:connectangles="0,0"/>
                <w10:wrap anchorx="page"/>
              </v:shape>
            </w:pict>
          </mc:Fallback>
        </mc:AlternateContent>
      </w: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200" w:lineRule="exact"/>
        <w:rPr>
          <w:rFonts w:ascii="Times" w:eastAsiaTheme="minorEastAsia" w:hAnsi="Times" w:cs="Times"/>
          <w:sz w:val="20"/>
          <w:szCs w:val="20"/>
          <w:lang w:eastAsia="en-AU"/>
        </w:rPr>
      </w:pPr>
    </w:p>
    <w:p w:rsidR="00C313FE" w:rsidRPr="00C313FE" w:rsidRDefault="00C313FE" w:rsidP="00C313FE">
      <w:pPr>
        <w:widowControl w:val="0"/>
        <w:kinsoku w:val="0"/>
        <w:overflowPunct w:val="0"/>
        <w:autoSpaceDE w:val="0"/>
        <w:autoSpaceDN w:val="0"/>
        <w:adjustRightInd w:val="0"/>
        <w:spacing w:line="324" w:lineRule="auto"/>
        <w:ind w:right="442"/>
        <w:rPr>
          <w:rFonts w:ascii="HelveticaNeueLT-Light" w:eastAsiaTheme="minorEastAsia" w:hAnsi="HelveticaNeueLT-Light" w:cs="HelveticaNeueLT-Light"/>
          <w:color w:val="000000"/>
          <w:sz w:val="15"/>
          <w:szCs w:val="15"/>
          <w:lang w:eastAsia="en-AU"/>
        </w:rPr>
      </w:pPr>
      <w:proofErr w:type="gramStart"/>
      <w:r w:rsidRPr="00C313FE">
        <w:rPr>
          <w:rFonts w:ascii="HelveticaNeueLT-Light" w:eastAsiaTheme="minorEastAsia" w:hAnsi="HelveticaNeueLT-Light" w:cs="HelveticaNeueLT-Light"/>
          <w:color w:val="231F20"/>
          <w:sz w:val="15"/>
          <w:szCs w:val="15"/>
          <w:lang w:eastAsia="en-AU"/>
        </w:rPr>
        <w:t>Adapted f</w:t>
      </w:r>
      <w:r w:rsidRPr="00C313FE">
        <w:rPr>
          <w:rFonts w:ascii="HelveticaNeueLT-Light" w:eastAsiaTheme="minorEastAsia" w:hAnsi="HelveticaNeueLT-Light" w:cs="HelveticaNeueLT-Light"/>
          <w:color w:val="231F20"/>
          <w:spacing w:val="-3"/>
          <w:sz w:val="15"/>
          <w:szCs w:val="15"/>
          <w:lang w:eastAsia="en-AU"/>
        </w:rPr>
        <w:t>r</w:t>
      </w:r>
      <w:r w:rsidRPr="00C313FE">
        <w:rPr>
          <w:rFonts w:ascii="HelveticaNeueLT-Light" w:eastAsiaTheme="minorEastAsia" w:hAnsi="HelveticaNeueLT-Light" w:cs="HelveticaNeueLT-Light"/>
          <w:color w:val="231F20"/>
          <w:sz w:val="15"/>
          <w:szCs w:val="15"/>
          <w:lang w:eastAsia="en-AU"/>
        </w:rPr>
        <w:t>om Queensland Health</w:t>
      </w:r>
      <w:r w:rsidRPr="00C313FE">
        <w:rPr>
          <w:rFonts w:ascii="HelveticaNeueLT-Light" w:eastAsiaTheme="minorEastAsia" w:hAnsi="HelveticaNeueLT-Light" w:cs="HelveticaNeueLT-Light"/>
          <w:color w:val="231F20"/>
          <w:spacing w:val="-17"/>
          <w:sz w:val="15"/>
          <w:szCs w:val="15"/>
          <w:lang w:eastAsia="en-AU"/>
        </w:rPr>
        <w:t>’</w:t>
      </w:r>
      <w:r w:rsidRPr="00C313FE">
        <w:rPr>
          <w:rFonts w:ascii="HelveticaNeueLT-Light" w:eastAsiaTheme="minorEastAsia" w:hAnsi="HelveticaNeueLT-Light" w:cs="HelveticaNeueLT-Light"/>
          <w:color w:val="231F20"/>
          <w:sz w:val="15"/>
          <w:szCs w:val="15"/>
          <w:lang w:eastAsia="en-AU"/>
        </w:rPr>
        <w:t>s template for use by health services: Collaborative arrangement between an eligible midwife and specified medical practitioner(s) (2011).</w:t>
      </w:r>
      <w:proofErr w:type="gramEnd"/>
      <w:r w:rsidRPr="00C313FE">
        <w:rPr>
          <w:rFonts w:ascii="HelveticaNeueLT-Light" w:eastAsiaTheme="minorEastAsia" w:hAnsi="HelveticaNeueLT-Light" w:cs="HelveticaNeueLT-Light"/>
          <w:color w:val="231F20"/>
          <w:sz w:val="15"/>
          <w:szCs w:val="15"/>
          <w:lang w:eastAsia="en-AU"/>
        </w:rPr>
        <w:t xml:space="preserve"> This template is available to download in </w:t>
      </w:r>
      <w:r w:rsidRPr="00C313FE">
        <w:rPr>
          <w:rFonts w:ascii="HelveticaNeueLT-Light" w:eastAsiaTheme="minorEastAsia" w:hAnsi="HelveticaNeueLT-Light" w:cs="HelveticaNeueLT-Light"/>
          <w:color w:val="231F20"/>
          <w:spacing w:val="-3"/>
          <w:sz w:val="15"/>
          <w:szCs w:val="15"/>
          <w:lang w:eastAsia="en-AU"/>
        </w:rPr>
        <w:t>W</w:t>
      </w:r>
      <w:r w:rsidRPr="00C313FE">
        <w:rPr>
          <w:rFonts w:ascii="HelveticaNeueLT-Light" w:eastAsiaTheme="minorEastAsia" w:hAnsi="HelveticaNeueLT-Light" w:cs="HelveticaNeueLT-Light"/>
          <w:color w:val="231F20"/>
          <w:sz w:val="15"/>
          <w:szCs w:val="15"/>
          <w:lang w:eastAsia="en-AU"/>
        </w:rPr>
        <w:t>o</w:t>
      </w:r>
      <w:r w:rsidRPr="00C313FE">
        <w:rPr>
          <w:rFonts w:ascii="HelveticaNeueLT-Light" w:eastAsiaTheme="minorEastAsia" w:hAnsi="HelveticaNeueLT-Light" w:cs="HelveticaNeueLT-Light"/>
          <w:color w:val="231F20"/>
          <w:spacing w:val="-3"/>
          <w:sz w:val="15"/>
          <w:szCs w:val="15"/>
          <w:lang w:eastAsia="en-AU"/>
        </w:rPr>
        <w:t>r</w:t>
      </w:r>
      <w:r w:rsidRPr="00C313FE">
        <w:rPr>
          <w:rFonts w:ascii="HelveticaNeueLT-Light" w:eastAsiaTheme="minorEastAsia" w:hAnsi="HelveticaNeueLT-Light" w:cs="HelveticaNeueLT-Light"/>
          <w:color w:val="231F20"/>
          <w:sz w:val="15"/>
          <w:szCs w:val="15"/>
          <w:lang w:eastAsia="en-AU"/>
        </w:rPr>
        <w:t>d format for use by</w:t>
      </w:r>
      <w:hyperlink r:id="rId31" w:history="1">
        <w:r w:rsidRPr="00C313FE">
          <w:rPr>
            <w:rFonts w:ascii="HelveticaNeueLT-Light" w:eastAsiaTheme="minorEastAsia" w:hAnsi="HelveticaNeueLT-Light" w:cs="HelveticaNeueLT-Light"/>
            <w:color w:val="231F20"/>
            <w:sz w:val="15"/>
            <w:szCs w:val="15"/>
            <w:lang w:eastAsia="en-AU"/>
          </w:rPr>
          <w:t xml:space="preserve"> Victorian health services at &lt;ww</w:t>
        </w:r>
        <w:r w:rsidRPr="00C313FE">
          <w:rPr>
            <w:rFonts w:ascii="HelveticaNeueLT-Light" w:eastAsiaTheme="minorEastAsia" w:hAnsi="HelveticaNeueLT-Light" w:cs="HelveticaNeueLT-Light"/>
            <w:color w:val="231F20"/>
            <w:spacing w:val="-9"/>
            <w:sz w:val="15"/>
            <w:szCs w:val="15"/>
            <w:lang w:eastAsia="en-AU"/>
          </w:rPr>
          <w:t>w</w:t>
        </w:r>
        <w:r w:rsidRPr="00C313FE">
          <w:rPr>
            <w:rFonts w:ascii="HelveticaNeueLT-Light" w:eastAsiaTheme="minorEastAsia" w:hAnsi="HelveticaNeueLT-Light" w:cs="HelveticaNeueLT-Light"/>
            <w:color w:val="231F20"/>
            <w:sz w:val="15"/>
            <w:szCs w:val="15"/>
            <w:lang w:eastAsia="en-AU"/>
          </w:rPr>
          <w:t>.health.vic.go</w:t>
        </w:r>
        <w:r w:rsidRPr="00C313FE">
          <w:rPr>
            <w:rFonts w:ascii="HelveticaNeueLT-Light" w:eastAsiaTheme="minorEastAsia" w:hAnsi="HelveticaNeueLT-Light" w:cs="HelveticaNeueLT-Light"/>
            <w:color w:val="231F20"/>
            <w:spacing w:val="-12"/>
            <w:sz w:val="15"/>
            <w:szCs w:val="15"/>
            <w:lang w:eastAsia="en-AU"/>
          </w:rPr>
          <w:t>v</w:t>
        </w:r>
        <w:r w:rsidRPr="00C313FE">
          <w:rPr>
            <w:rFonts w:ascii="HelveticaNeueLT-Light" w:eastAsiaTheme="minorEastAsia" w:hAnsi="HelveticaNeueLT-Light" w:cs="HelveticaNeueLT-Light"/>
            <w:color w:val="231F20"/>
            <w:sz w:val="15"/>
            <w:szCs w:val="15"/>
            <w:lang w:eastAsia="en-AU"/>
          </w:rPr>
          <w:t>.au/mate</w:t>
        </w:r>
        <w:r w:rsidRPr="00C313FE">
          <w:rPr>
            <w:rFonts w:ascii="HelveticaNeueLT-Light" w:eastAsiaTheme="minorEastAsia" w:hAnsi="HelveticaNeueLT-Light" w:cs="HelveticaNeueLT-Light"/>
            <w:color w:val="231F20"/>
            <w:spacing w:val="2"/>
            <w:sz w:val="15"/>
            <w:szCs w:val="15"/>
            <w:lang w:eastAsia="en-AU"/>
          </w:rPr>
          <w:t>r</w:t>
        </w:r>
        <w:r w:rsidRPr="00C313FE">
          <w:rPr>
            <w:rFonts w:ascii="HelveticaNeueLT-Light" w:eastAsiaTheme="minorEastAsia" w:hAnsi="HelveticaNeueLT-Light" w:cs="HelveticaNeueLT-Light"/>
            <w:color w:val="231F20"/>
            <w:sz w:val="15"/>
            <w:szCs w:val="15"/>
            <w:lang w:eastAsia="en-AU"/>
          </w:rPr>
          <w:t>nityca</w:t>
        </w:r>
        <w:r w:rsidRPr="00C313FE">
          <w:rPr>
            <w:rFonts w:ascii="HelveticaNeueLT-Light" w:eastAsiaTheme="minorEastAsia" w:hAnsi="HelveticaNeueLT-Light" w:cs="HelveticaNeueLT-Light"/>
            <w:color w:val="231F20"/>
            <w:spacing w:val="-3"/>
            <w:sz w:val="15"/>
            <w:szCs w:val="15"/>
            <w:lang w:eastAsia="en-AU"/>
          </w:rPr>
          <w:t>r</w:t>
        </w:r>
      </w:hyperlink>
      <w:r w:rsidRPr="00C313FE">
        <w:rPr>
          <w:rFonts w:ascii="HelveticaNeueLT-Light" w:eastAsiaTheme="minorEastAsia" w:hAnsi="HelveticaNeueLT-Light" w:cs="HelveticaNeueLT-Light"/>
          <w:color w:val="231F20"/>
          <w:sz w:val="15"/>
          <w:szCs w:val="15"/>
          <w:lang w:eastAsia="en-AU"/>
        </w:rPr>
        <w:t>e&gt;</w:t>
      </w:r>
    </w:p>
    <w:sectPr w:rsidR="00C313FE" w:rsidRPr="00C313FE" w:rsidSect="005369BE">
      <w:type w:val="nextColumn"/>
      <w:pgSz w:w="11907" w:h="16838"/>
      <w:pgMar w:top="1191" w:right="1077" w:bottom="1247"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CF0" w:rsidRDefault="0078448A">
      <w:r>
        <w:separator/>
      </w:r>
    </w:p>
  </w:endnote>
  <w:endnote w:type="continuationSeparator" w:id="0">
    <w:p w:rsidR="00FE1CF0" w:rsidRDefault="0078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Light">
    <w:altName w:val="HelveticaNeue LT 45 Light"/>
    <w:panose1 w:val="00000000000000000000"/>
    <w:charset w:val="4D"/>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rade Gothic LT">
    <w:panose1 w:val="00000000000000000000"/>
    <w:charset w:val="00"/>
    <w:family w:val="roman"/>
    <w:notTrueType/>
    <w:pitch w:val="default"/>
    <w:sig w:usb0="00000003" w:usb1="00000000" w:usb2="00000000" w:usb3="00000000" w:csb0="00000001"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HelveticaNeueLT-Medium">
    <w:altName w:val="HelveticaNeue LT 65 Medium"/>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NeueLT-Blac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DC" w:rsidRDefault="004251DC">
    <w:pPr>
      <w:kinsoku w:val="0"/>
      <w:overflowPunct w:val="0"/>
      <w:spacing w:line="200" w:lineRule="exact"/>
      <w:rPr>
        <w:sz w:val="20"/>
        <w:szCs w:val="20"/>
      </w:rPr>
    </w:pPr>
    <w:r>
      <w:rPr>
        <w:noProof/>
        <w:lang w:eastAsia="en-AU"/>
      </w:rPr>
      <mc:AlternateContent>
        <mc:Choice Requires="wps">
          <w:drawing>
            <wp:anchor distT="0" distB="0" distL="114300" distR="114300" simplePos="0" relativeHeight="251663360" behindDoc="1" locked="0" layoutInCell="0" allowOverlap="1" wp14:anchorId="3FC70037" wp14:editId="50600430">
              <wp:simplePos x="0" y="0"/>
              <wp:positionH relativeFrom="page">
                <wp:posOffset>539750</wp:posOffset>
              </wp:positionH>
              <wp:positionV relativeFrom="page">
                <wp:posOffset>10086340</wp:posOffset>
              </wp:positionV>
              <wp:extent cx="5219700" cy="12700"/>
              <wp:effectExtent l="6350" t="8890" r="1270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0" cy="12700"/>
                      </a:xfrm>
                      <a:custGeom>
                        <a:avLst/>
                        <a:gdLst>
                          <a:gd name="T0" fmla="*/ 0 w 8220"/>
                          <a:gd name="T1" fmla="*/ 0 h 20"/>
                          <a:gd name="T2" fmla="*/ 8220 w 8220"/>
                          <a:gd name="T3" fmla="*/ 0 h 20"/>
                        </a:gdLst>
                        <a:ahLst/>
                        <a:cxnLst>
                          <a:cxn ang="0">
                            <a:pos x="T0" y="T1"/>
                          </a:cxn>
                          <a:cxn ang="0">
                            <a:pos x="T2" y="T3"/>
                          </a:cxn>
                        </a:cxnLst>
                        <a:rect l="0" t="0" r="r" b="b"/>
                        <a:pathLst>
                          <a:path w="8220" h="20">
                            <a:moveTo>
                              <a:pt x="0" y="0"/>
                            </a:moveTo>
                            <a:lnTo>
                              <a:pt x="8220" y="0"/>
                            </a:lnTo>
                          </a:path>
                        </a:pathLst>
                      </a:custGeom>
                      <a:noFill/>
                      <a:ln w="1270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5pt,794.2pt,453.5pt,794.2pt" coordsize="82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" o:allowincell="f" filled="f" strokecolor="#bcbec0" strokeweight="1pt">
              <v:path arrowok="t" o:connecttype="custom" o:connectlocs="0,0;5219700,0" o:connectangles="0,0"/>
              <w10:wrap anchorx="page" anchory="page"/>
            </v:polyline>
          </w:pict>
        </mc:Fallback>
      </mc:AlternateContent>
    </w:r>
    <w:r>
      <w:rPr>
        <w:noProof/>
        <w:lang w:eastAsia="en-AU"/>
      </w:rPr>
      <mc:AlternateContent>
        <mc:Choice Requires="wps">
          <w:drawing>
            <wp:anchor distT="0" distB="0" distL="114300" distR="114300" simplePos="0" relativeHeight="251664384" behindDoc="1" locked="0" layoutInCell="0" allowOverlap="1" wp14:anchorId="0E8D86D9" wp14:editId="667AEB67">
              <wp:simplePos x="0" y="0"/>
              <wp:positionH relativeFrom="page">
                <wp:posOffset>514350</wp:posOffset>
              </wp:positionH>
              <wp:positionV relativeFrom="page">
                <wp:posOffset>10266045</wp:posOffset>
              </wp:positionV>
              <wp:extent cx="169545" cy="114300"/>
              <wp:effectExtent l="0" t="0" r="1905"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1DC" w:rsidRDefault="004251DC">
                          <w:pPr>
                            <w:kinsoku w:val="0"/>
                            <w:overflowPunct w:val="0"/>
                            <w:spacing w:before="21"/>
                            <w:rPr>
                              <w:rFonts w:ascii="HelveticaNeueLT-Black" w:hAnsi="HelveticaNeueLT-Black" w:cs="HelveticaNeueLT-Black"/>
                              <w:color w:val="000000"/>
                              <w:sz w:val="14"/>
                              <w:szCs w:val="14"/>
                            </w:rPr>
                          </w:pPr>
                          <w:r>
                            <w:rPr>
                              <w:rFonts w:ascii="HelveticaNeueLT-Black" w:hAnsi="HelveticaNeueLT-Black" w:cs="HelveticaNeueLT-Black"/>
                              <w:b/>
                              <w:bCs/>
                              <w:color w:val="BB7E8C"/>
                              <w:sz w:val="14"/>
                              <w:szCs w:val="14"/>
                            </w:rPr>
                            <w:fldChar w:fldCharType="begin"/>
                          </w:r>
                          <w:r>
                            <w:rPr>
                              <w:rFonts w:ascii="HelveticaNeueLT-Black" w:hAnsi="HelveticaNeueLT-Black" w:cs="HelveticaNeueLT-Black"/>
                              <w:b/>
                              <w:bCs/>
                              <w:color w:val="BB7E8C"/>
                              <w:sz w:val="14"/>
                              <w:szCs w:val="14"/>
                            </w:rPr>
                            <w:instrText xml:space="preserve"> PAGE </w:instrText>
                          </w:r>
                          <w:r>
                            <w:rPr>
                              <w:rFonts w:ascii="HelveticaNeueLT-Black" w:hAnsi="HelveticaNeueLT-Black" w:cs="HelveticaNeueLT-Black"/>
                              <w:b/>
                              <w:bCs/>
                              <w:color w:val="BB7E8C"/>
                              <w:sz w:val="14"/>
                              <w:szCs w:val="14"/>
                            </w:rPr>
                            <w:fldChar w:fldCharType="separate"/>
                          </w:r>
                          <w:r>
                            <w:rPr>
                              <w:rFonts w:ascii="HelveticaNeueLT-Black" w:hAnsi="HelveticaNeueLT-Black" w:cs="HelveticaNeueLT-Black"/>
                              <w:b/>
                              <w:bCs/>
                              <w:noProof/>
                              <w:color w:val="BB7E8C"/>
                              <w:sz w:val="14"/>
                              <w:szCs w:val="14"/>
                            </w:rPr>
                            <w:t>52</w:t>
                          </w:r>
                          <w:r>
                            <w:rPr>
                              <w:rFonts w:ascii="HelveticaNeueLT-Black" w:hAnsi="HelveticaNeueLT-Black" w:cs="HelveticaNeueLT-Black"/>
                              <w:b/>
                              <w:bCs/>
                              <w:color w:val="BB7E8C"/>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0.5pt;margin-top:808.35pt;width:13.35pt;height: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" o:allowincell="f" filled="f" stroked="f">
              <v:textbox inset="0,0,0,0">
                <w:txbxContent>
                  <w:p w:rsidR="004251DC" w:rsidRDefault="004251DC">
                    <w:pPr>
                      <w:kinsoku w:val="0"/>
                      <w:overflowPunct w:val="0"/>
                      <w:spacing w:before="21"/>
                      <w:rPr>
                        <w:rFonts w:ascii="HelveticaNeueLT-Black" w:hAnsi="HelveticaNeueLT-Black" w:cs="HelveticaNeueLT-Black"/>
                        <w:color w:val="000000"/>
                        <w:sz w:val="14"/>
                        <w:szCs w:val="14"/>
                      </w:rPr>
                    </w:pPr>
                    <w:r>
                      <w:rPr>
                        <w:rFonts w:ascii="HelveticaNeueLT-Black" w:hAnsi="HelveticaNeueLT-Black" w:cs="HelveticaNeueLT-Black"/>
                        <w:b/>
                        <w:bCs/>
                        <w:color w:val="BB7E8C"/>
                        <w:sz w:val="14"/>
                        <w:szCs w:val="14"/>
                      </w:rPr>
                      <w:fldChar w:fldCharType="begin"/>
                    </w:r>
                    <w:r>
                      <w:rPr>
                        <w:rFonts w:ascii="HelveticaNeueLT-Black" w:hAnsi="HelveticaNeueLT-Black" w:cs="HelveticaNeueLT-Black"/>
                        <w:b/>
                        <w:bCs/>
                        <w:color w:val="BB7E8C"/>
                        <w:sz w:val="14"/>
                        <w:szCs w:val="14"/>
                      </w:rPr>
                      <w:instrText xml:space="preserve"> PAGE </w:instrText>
                    </w:r>
                    <w:r>
                      <w:rPr>
                        <w:rFonts w:ascii="HelveticaNeueLT-Black" w:hAnsi="HelveticaNeueLT-Black" w:cs="HelveticaNeueLT-Black"/>
                        <w:b/>
                        <w:bCs/>
                        <w:color w:val="BB7E8C"/>
                        <w:sz w:val="14"/>
                        <w:szCs w:val="14"/>
                      </w:rPr>
                      <w:fldChar w:fldCharType="separate"/>
                    </w:r>
                    <w:r>
                      <w:rPr>
                        <w:rFonts w:ascii="HelveticaNeueLT-Black" w:hAnsi="HelveticaNeueLT-Black" w:cs="HelveticaNeueLT-Black"/>
                        <w:b/>
                        <w:bCs/>
                        <w:noProof/>
                        <w:color w:val="BB7E8C"/>
                        <w:sz w:val="14"/>
                        <w:szCs w:val="14"/>
                      </w:rPr>
                      <w:t>52</w:t>
                    </w:r>
                    <w:r>
                      <w:rPr>
                        <w:rFonts w:ascii="HelveticaNeueLT-Black" w:hAnsi="HelveticaNeueLT-Black" w:cs="HelveticaNeueLT-Black"/>
                        <w:b/>
                        <w:bCs/>
                        <w:color w:val="BB7E8C"/>
                        <w:sz w:val="14"/>
                        <w:szCs w:val="1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DC" w:rsidRDefault="004251DC">
    <w:pPr>
      <w:kinsoku w:val="0"/>
      <w:overflowPunct w:val="0"/>
      <w:spacing w:line="200" w:lineRule="exact"/>
      <w:rPr>
        <w:sz w:val="20"/>
        <w:szCs w:val="20"/>
      </w:rPr>
    </w:pPr>
    <w:r>
      <w:rPr>
        <w:noProof/>
        <w:lang w:eastAsia="en-AU"/>
      </w:rPr>
      <mc:AlternateContent>
        <mc:Choice Requires="wps">
          <w:drawing>
            <wp:anchor distT="0" distB="0" distL="114300" distR="114300" simplePos="0" relativeHeight="251665408" behindDoc="1" locked="0" layoutInCell="0" allowOverlap="1" wp14:anchorId="14A5AD94" wp14:editId="3300D478">
              <wp:simplePos x="0" y="0"/>
              <wp:positionH relativeFrom="page">
                <wp:posOffset>1799590</wp:posOffset>
              </wp:positionH>
              <wp:positionV relativeFrom="page">
                <wp:posOffset>10086340</wp:posOffset>
              </wp:positionV>
              <wp:extent cx="5220335" cy="12700"/>
              <wp:effectExtent l="8890" t="8890" r="9525"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0335" cy="12700"/>
                      </a:xfrm>
                      <a:custGeom>
                        <a:avLst/>
                        <a:gdLst>
                          <a:gd name="T0" fmla="*/ 0 w 8221"/>
                          <a:gd name="T1" fmla="*/ 0 h 20"/>
                          <a:gd name="T2" fmla="*/ 8220 w 8221"/>
                          <a:gd name="T3" fmla="*/ 0 h 20"/>
                        </a:gdLst>
                        <a:ahLst/>
                        <a:cxnLst>
                          <a:cxn ang="0">
                            <a:pos x="T0" y="T1"/>
                          </a:cxn>
                          <a:cxn ang="0">
                            <a:pos x="T2" y="T3"/>
                          </a:cxn>
                        </a:cxnLst>
                        <a:rect l="0" t="0" r="r" b="b"/>
                        <a:pathLst>
                          <a:path w="8221" h="20">
                            <a:moveTo>
                              <a:pt x="0" y="0"/>
                            </a:moveTo>
                            <a:lnTo>
                              <a:pt x="8220" y="0"/>
                            </a:lnTo>
                          </a:path>
                        </a:pathLst>
                      </a:custGeom>
                      <a:noFill/>
                      <a:ln w="1270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1.7pt,794.2pt,552.7pt,794.2pt" coordsize="8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" o:allowincell="f" filled="f" strokecolor="#bcbec0" strokeweight="1pt">
              <v:path arrowok="t" o:connecttype="custom" o:connectlocs="0,0;5219700,0" o:connectangles="0,0"/>
              <w10:wrap anchorx="page" anchory="page"/>
            </v:polyline>
          </w:pict>
        </mc:Fallback>
      </mc:AlternateContent>
    </w:r>
    <w:r>
      <w:rPr>
        <w:noProof/>
        <w:lang w:eastAsia="en-AU"/>
      </w:rPr>
      <mc:AlternateContent>
        <mc:Choice Requires="wps">
          <w:drawing>
            <wp:anchor distT="0" distB="0" distL="114300" distR="114300" simplePos="0" relativeHeight="251666432" behindDoc="1" locked="0" layoutInCell="0" allowOverlap="1" wp14:anchorId="41E3C0EE" wp14:editId="596D5349">
              <wp:simplePos x="0" y="0"/>
              <wp:positionH relativeFrom="page">
                <wp:posOffset>6875780</wp:posOffset>
              </wp:positionH>
              <wp:positionV relativeFrom="page">
                <wp:posOffset>10266045</wp:posOffset>
              </wp:positionV>
              <wp:extent cx="169545" cy="114300"/>
              <wp:effectExtent l="0" t="0" r="3175"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1DC" w:rsidRDefault="004251DC">
                          <w:pPr>
                            <w:kinsoku w:val="0"/>
                            <w:overflowPunct w:val="0"/>
                            <w:spacing w:before="21"/>
                            <w:rPr>
                              <w:rFonts w:ascii="HelveticaNeueLT-Black" w:hAnsi="HelveticaNeueLT-Black" w:cs="HelveticaNeueLT-Black"/>
                              <w:color w:val="000000"/>
                              <w:sz w:val="14"/>
                              <w:szCs w:val="14"/>
                            </w:rPr>
                          </w:pPr>
                          <w:r>
                            <w:rPr>
                              <w:rFonts w:ascii="HelveticaNeueLT-Black" w:hAnsi="HelveticaNeueLT-Black" w:cs="HelveticaNeueLT-Black"/>
                              <w:b/>
                              <w:bCs/>
                              <w:color w:val="BB7E8C"/>
                              <w:sz w:val="14"/>
                              <w:szCs w:val="14"/>
                            </w:rPr>
                            <w:fldChar w:fldCharType="begin"/>
                          </w:r>
                          <w:r>
                            <w:rPr>
                              <w:rFonts w:ascii="HelveticaNeueLT-Black" w:hAnsi="HelveticaNeueLT-Black" w:cs="HelveticaNeueLT-Black"/>
                              <w:b/>
                              <w:bCs/>
                              <w:color w:val="BB7E8C"/>
                              <w:sz w:val="14"/>
                              <w:szCs w:val="14"/>
                            </w:rPr>
                            <w:instrText xml:space="preserve"> PAGE </w:instrText>
                          </w:r>
                          <w:r>
                            <w:rPr>
                              <w:rFonts w:ascii="HelveticaNeueLT-Black" w:hAnsi="HelveticaNeueLT-Black" w:cs="HelveticaNeueLT-Black"/>
                              <w:b/>
                              <w:bCs/>
                              <w:color w:val="BB7E8C"/>
                              <w:sz w:val="14"/>
                              <w:szCs w:val="14"/>
                            </w:rPr>
                            <w:fldChar w:fldCharType="separate"/>
                          </w:r>
                          <w:r w:rsidR="005369BE">
                            <w:rPr>
                              <w:rFonts w:ascii="HelveticaNeueLT-Black" w:hAnsi="HelveticaNeueLT-Black" w:cs="HelveticaNeueLT-Black"/>
                              <w:b/>
                              <w:bCs/>
                              <w:noProof/>
                              <w:color w:val="BB7E8C"/>
                              <w:sz w:val="14"/>
                              <w:szCs w:val="14"/>
                            </w:rPr>
                            <w:t>51</w:t>
                          </w:r>
                          <w:r>
                            <w:rPr>
                              <w:rFonts w:ascii="HelveticaNeueLT-Black" w:hAnsi="HelveticaNeueLT-Black" w:cs="HelveticaNeueLT-Black"/>
                              <w:b/>
                              <w:bCs/>
                              <w:color w:val="BB7E8C"/>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41.4pt;margin-top:808.35pt;width:13.35pt;height: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" o:allowincell="f" filled="f" stroked="f">
              <v:textbox inset="0,0,0,0">
                <w:txbxContent>
                  <w:p w:rsidR="004251DC" w:rsidRDefault="004251DC">
                    <w:pPr>
                      <w:kinsoku w:val="0"/>
                      <w:overflowPunct w:val="0"/>
                      <w:spacing w:before="21"/>
                      <w:rPr>
                        <w:rFonts w:ascii="HelveticaNeueLT-Black" w:hAnsi="HelveticaNeueLT-Black" w:cs="HelveticaNeueLT-Black"/>
                        <w:color w:val="000000"/>
                        <w:sz w:val="14"/>
                        <w:szCs w:val="14"/>
                      </w:rPr>
                    </w:pPr>
                    <w:r>
                      <w:rPr>
                        <w:rFonts w:ascii="HelveticaNeueLT-Black" w:hAnsi="HelveticaNeueLT-Black" w:cs="HelveticaNeueLT-Black"/>
                        <w:b/>
                        <w:bCs/>
                        <w:color w:val="BB7E8C"/>
                        <w:sz w:val="14"/>
                        <w:szCs w:val="14"/>
                      </w:rPr>
                      <w:fldChar w:fldCharType="begin"/>
                    </w:r>
                    <w:r>
                      <w:rPr>
                        <w:rFonts w:ascii="HelveticaNeueLT-Black" w:hAnsi="HelveticaNeueLT-Black" w:cs="HelveticaNeueLT-Black"/>
                        <w:b/>
                        <w:bCs/>
                        <w:color w:val="BB7E8C"/>
                        <w:sz w:val="14"/>
                        <w:szCs w:val="14"/>
                      </w:rPr>
                      <w:instrText xml:space="preserve"> PAGE </w:instrText>
                    </w:r>
                    <w:r>
                      <w:rPr>
                        <w:rFonts w:ascii="HelveticaNeueLT-Black" w:hAnsi="HelveticaNeueLT-Black" w:cs="HelveticaNeueLT-Black"/>
                        <w:b/>
                        <w:bCs/>
                        <w:color w:val="BB7E8C"/>
                        <w:sz w:val="14"/>
                        <w:szCs w:val="14"/>
                      </w:rPr>
                      <w:fldChar w:fldCharType="separate"/>
                    </w:r>
                    <w:r w:rsidR="005369BE">
                      <w:rPr>
                        <w:rFonts w:ascii="HelveticaNeueLT-Black" w:hAnsi="HelveticaNeueLT-Black" w:cs="HelveticaNeueLT-Black"/>
                        <w:b/>
                        <w:bCs/>
                        <w:noProof/>
                        <w:color w:val="BB7E8C"/>
                        <w:sz w:val="14"/>
                        <w:szCs w:val="14"/>
                      </w:rPr>
                      <w:t>51</w:t>
                    </w:r>
                    <w:r>
                      <w:rPr>
                        <w:rFonts w:ascii="HelveticaNeueLT-Black" w:hAnsi="HelveticaNeueLT-Black" w:cs="HelveticaNeueLT-Black"/>
                        <w:b/>
                        <w:bCs/>
                        <w:color w:val="BB7E8C"/>
                        <w:sz w:val="14"/>
                        <w:szCs w:val="14"/>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DC" w:rsidRDefault="004251DC">
    <w:pPr>
      <w:kinsoku w:val="0"/>
      <w:overflowPunct w:val="0"/>
      <w:spacing w:line="200" w:lineRule="exact"/>
      <w:rPr>
        <w:sz w:val="20"/>
        <w:szCs w:val="20"/>
      </w:rPr>
    </w:pPr>
    <w:r>
      <w:rPr>
        <w:noProof/>
        <w:lang w:eastAsia="en-AU"/>
      </w:rPr>
      <mc:AlternateContent>
        <mc:Choice Requires="wps">
          <w:drawing>
            <wp:anchor distT="0" distB="0" distL="114300" distR="114300" simplePos="0" relativeHeight="251667456" behindDoc="1" locked="0" layoutInCell="0" allowOverlap="1" wp14:anchorId="5220F5C7" wp14:editId="5581C076">
              <wp:simplePos x="0" y="0"/>
              <wp:positionH relativeFrom="page">
                <wp:posOffset>539750</wp:posOffset>
              </wp:positionH>
              <wp:positionV relativeFrom="page">
                <wp:posOffset>10086340</wp:posOffset>
              </wp:positionV>
              <wp:extent cx="5219700" cy="12700"/>
              <wp:effectExtent l="6350" t="8890" r="1270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0" cy="12700"/>
                      </a:xfrm>
                      <a:custGeom>
                        <a:avLst/>
                        <a:gdLst>
                          <a:gd name="T0" fmla="*/ 0 w 8220"/>
                          <a:gd name="T1" fmla="*/ 0 h 20"/>
                          <a:gd name="T2" fmla="*/ 8220 w 8220"/>
                          <a:gd name="T3" fmla="*/ 0 h 20"/>
                        </a:gdLst>
                        <a:ahLst/>
                        <a:cxnLst>
                          <a:cxn ang="0">
                            <a:pos x="T0" y="T1"/>
                          </a:cxn>
                          <a:cxn ang="0">
                            <a:pos x="T2" y="T3"/>
                          </a:cxn>
                        </a:cxnLst>
                        <a:rect l="0" t="0" r="r" b="b"/>
                        <a:pathLst>
                          <a:path w="8220" h="20">
                            <a:moveTo>
                              <a:pt x="0" y="0"/>
                            </a:moveTo>
                            <a:lnTo>
                              <a:pt x="8220" y="0"/>
                            </a:lnTo>
                          </a:path>
                        </a:pathLst>
                      </a:custGeom>
                      <a:noFill/>
                      <a:ln w="1270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5pt,794.2pt,453.5pt,794.2pt" coordsize="82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" o:allowincell="f" filled="f" strokecolor="#bcbec0" strokeweight="1pt">
              <v:path arrowok="t" o:connecttype="custom" o:connectlocs="0,0;5219700,0" o:connectangles="0,0"/>
              <w10:wrap anchorx="page" anchory="page"/>
            </v:polyline>
          </w:pict>
        </mc:Fallback>
      </mc:AlternateContent>
    </w:r>
    <w:r>
      <w:rPr>
        <w:noProof/>
        <w:lang w:eastAsia="en-AU"/>
      </w:rPr>
      <mc:AlternateContent>
        <mc:Choice Requires="wps">
          <w:drawing>
            <wp:anchor distT="0" distB="0" distL="114300" distR="114300" simplePos="0" relativeHeight="251668480" behindDoc="1" locked="0" layoutInCell="0" allowOverlap="1" wp14:anchorId="6DC161A8" wp14:editId="2ECC4E5D">
              <wp:simplePos x="0" y="0"/>
              <wp:positionH relativeFrom="page">
                <wp:posOffset>514350</wp:posOffset>
              </wp:positionH>
              <wp:positionV relativeFrom="page">
                <wp:posOffset>10266045</wp:posOffset>
              </wp:positionV>
              <wp:extent cx="169545" cy="114300"/>
              <wp:effectExtent l="0" t="0" r="1905"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1DC" w:rsidRDefault="004251DC">
                          <w:pPr>
                            <w:kinsoku w:val="0"/>
                            <w:overflowPunct w:val="0"/>
                            <w:spacing w:before="21"/>
                            <w:rPr>
                              <w:rFonts w:ascii="HelveticaNeueLT-Black" w:hAnsi="HelveticaNeueLT-Black" w:cs="HelveticaNeueLT-Black"/>
                              <w:color w:val="000000"/>
                              <w:sz w:val="14"/>
                              <w:szCs w:val="14"/>
                            </w:rPr>
                          </w:pPr>
                          <w:r>
                            <w:rPr>
                              <w:rFonts w:ascii="HelveticaNeueLT-Black" w:hAnsi="HelveticaNeueLT-Black" w:cs="HelveticaNeueLT-Black"/>
                              <w:b/>
                              <w:bCs/>
                              <w:color w:val="BB7E8C"/>
                              <w:sz w:val="14"/>
                              <w:szCs w:val="14"/>
                            </w:rPr>
                            <w:fldChar w:fldCharType="begin"/>
                          </w:r>
                          <w:r>
                            <w:rPr>
                              <w:rFonts w:ascii="HelveticaNeueLT-Black" w:hAnsi="HelveticaNeueLT-Black" w:cs="HelveticaNeueLT-Black"/>
                              <w:b/>
                              <w:bCs/>
                              <w:color w:val="BB7E8C"/>
                              <w:sz w:val="14"/>
                              <w:szCs w:val="14"/>
                            </w:rPr>
                            <w:instrText xml:space="preserve"> PAGE </w:instrText>
                          </w:r>
                          <w:r>
                            <w:rPr>
                              <w:rFonts w:ascii="HelveticaNeueLT-Black" w:hAnsi="HelveticaNeueLT-Black" w:cs="HelveticaNeueLT-Black"/>
                              <w:b/>
                              <w:bCs/>
                              <w:color w:val="BB7E8C"/>
                              <w:sz w:val="14"/>
                              <w:szCs w:val="14"/>
                            </w:rPr>
                            <w:fldChar w:fldCharType="separate"/>
                          </w:r>
                          <w:r>
                            <w:rPr>
                              <w:rFonts w:ascii="HelveticaNeueLT-Black" w:hAnsi="HelveticaNeueLT-Black" w:cs="HelveticaNeueLT-Black"/>
                              <w:b/>
                              <w:bCs/>
                              <w:noProof/>
                              <w:color w:val="BB7E8C"/>
                              <w:sz w:val="14"/>
                              <w:szCs w:val="14"/>
                            </w:rPr>
                            <w:t>54</w:t>
                          </w:r>
                          <w:r>
                            <w:rPr>
                              <w:rFonts w:ascii="HelveticaNeueLT-Black" w:hAnsi="HelveticaNeueLT-Black" w:cs="HelveticaNeueLT-Black"/>
                              <w:b/>
                              <w:bCs/>
                              <w:color w:val="BB7E8C"/>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0.5pt;margin-top:808.35pt;width:13.35pt;height: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" o:allowincell="f" filled="f" stroked="f">
              <v:textbox inset="0,0,0,0">
                <w:txbxContent>
                  <w:p w:rsidR="004251DC" w:rsidRDefault="004251DC">
                    <w:pPr>
                      <w:kinsoku w:val="0"/>
                      <w:overflowPunct w:val="0"/>
                      <w:spacing w:before="21"/>
                      <w:rPr>
                        <w:rFonts w:ascii="HelveticaNeueLT-Black" w:hAnsi="HelveticaNeueLT-Black" w:cs="HelveticaNeueLT-Black"/>
                        <w:color w:val="000000"/>
                        <w:sz w:val="14"/>
                        <w:szCs w:val="14"/>
                      </w:rPr>
                    </w:pPr>
                    <w:r>
                      <w:rPr>
                        <w:rFonts w:ascii="HelveticaNeueLT-Black" w:hAnsi="HelveticaNeueLT-Black" w:cs="HelveticaNeueLT-Black"/>
                        <w:b/>
                        <w:bCs/>
                        <w:color w:val="BB7E8C"/>
                        <w:sz w:val="14"/>
                        <w:szCs w:val="14"/>
                      </w:rPr>
                      <w:fldChar w:fldCharType="begin"/>
                    </w:r>
                    <w:r>
                      <w:rPr>
                        <w:rFonts w:ascii="HelveticaNeueLT-Black" w:hAnsi="HelveticaNeueLT-Black" w:cs="HelveticaNeueLT-Black"/>
                        <w:b/>
                        <w:bCs/>
                        <w:color w:val="BB7E8C"/>
                        <w:sz w:val="14"/>
                        <w:szCs w:val="14"/>
                      </w:rPr>
                      <w:instrText xml:space="preserve"> PAGE </w:instrText>
                    </w:r>
                    <w:r>
                      <w:rPr>
                        <w:rFonts w:ascii="HelveticaNeueLT-Black" w:hAnsi="HelveticaNeueLT-Black" w:cs="HelveticaNeueLT-Black"/>
                        <w:b/>
                        <w:bCs/>
                        <w:color w:val="BB7E8C"/>
                        <w:sz w:val="14"/>
                        <w:szCs w:val="14"/>
                      </w:rPr>
                      <w:fldChar w:fldCharType="separate"/>
                    </w:r>
                    <w:r>
                      <w:rPr>
                        <w:rFonts w:ascii="HelveticaNeueLT-Black" w:hAnsi="HelveticaNeueLT-Black" w:cs="HelveticaNeueLT-Black"/>
                        <w:b/>
                        <w:bCs/>
                        <w:noProof/>
                        <w:color w:val="BB7E8C"/>
                        <w:sz w:val="14"/>
                        <w:szCs w:val="14"/>
                      </w:rPr>
                      <w:t>54</w:t>
                    </w:r>
                    <w:r>
                      <w:rPr>
                        <w:rFonts w:ascii="HelveticaNeueLT-Black" w:hAnsi="HelveticaNeueLT-Black" w:cs="HelveticaNeueLT-Black"/>
                        <w:b/>
                        <w:bCs/>
                        <w:color w:val="BB7E8C"/>
                        <w:sz w:val="14"/>
                        <w:szCs w:val="14"/>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DC" w:rsidRDefault="004251DC">
    <w:pPr>
      <w:kinsoku w:val="0"/>
      <w:overflowPunct w:val="0"/>
      <w:spacing w:line="200" w:lineRule="exact"/>
      <w:rPr>
        <w:sz w:val="20"/>
        <w:szCs w:val="20"/>
      </w:rPr>
    </w:pPr>
    <w:r>
      <w:rPr>
        <w:noProof/>
        <w:lang w:eastAsia="en-AU"/>
      </w:rPr>
      <mc:AlternateContent>
        <mc:Choice Requires="wps">
          <w:drawing>
            <wp:anchor distT="0" distB="0" distL="114300" distR="114300" simplePos="0" relativeHeight="251669504" behindDoc="1" locked="0" layoutInCell="0" allowOverlap="1" wp14:anchorId="6EE701A6" wp14:editId="2F374287">
              <wp:simplePos x="0" y="0"/>
              <wp:positionH relativeFrom="page">
                <wp:posOffset>1799590</wp:posOffset>
              </wp:positionH>
              <wp:positionV relativeFrom="page">
                <wp:posOffset>10086340</wp:posOffset>
              </wp:positionV>
              <wp:extent cx="5220335" cy="12700"/>
              <wp:effectExtent l="8890" t="8890" r="9525"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0335" cy="12700"/>
                      </a:xfrm>
                      <a:custGeom>
                        <a:avLst/>
                        <a:gdLst>
                          <a:gd name="T0" fmla="*/ 0 w 8221"/>
                          <a:gd name="T1" fmla="*/ 0 h 20"/>
                          <a:gd name="T2" fmla="*/ 8220 w 8221"/>
                          <a:gd name="T3" fmla="*/ 0 h 20"/>
                        </a:gdLst>
                        <a:ahLst/>
                        <a:cxnLst>
                          <a:cxn ang="0">
                            <a:pos x="T0" y="T1"/>
                          </a:cxn>
                          <a:cxn ang="0">
                            <a:pos x="T2" y="T3"/>
                          </a:cxn>
                        </a:cxnLst>
                        <a:rect l="0" t="0" r="r" b="b"/>
                        <a:pathLst>
                          <a:path w="8221" h="20">
                            <a:moveTo>
                              <a:pt x="0" y="0"/>
                            </a:moveTo>
                            <a:lnTo>
                              <a:pt x="8220" y="0"/>
                            </a:lnTo>
                          </a:path>
                        </a:pathLst>
                      </a:custGeom>
                      <a:noFill/>
                      <a:ln w="1270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1.7pt,794.2pt,552.7pt,794.2pt" coordsize="8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" o:allowincell="f" filled="f" strokecolor="#bcbec0" strokeweight="1pt">
              <v:path arrowok="t" o:connecttype="custom" o:connectlocs="0,0;5219700,0" o:connectangles="0,0"/>
              <w10:wrap anchorx="page" anchory="page"/>
            </v:polyline>
          </w:pict>
        </mc:Fallback>
      </mc:AlternateContent>
    </w:r>
    <w:r>
      <w:rPr>
        <w:noProof/>
        <w:lang w:eastAsia="en-AU"/>
      </w:rPr>
      <mc:AlternateContent>
        <mc:Choice Requires="wps">
          <w:drawing>
            <wp:anchor distT="0" distB="0" distL="114300" distR="114300" simplePos="0" relativeHeight="251670528" behindDoc="1" locked="0" layoutInCell="0" allowOverlap="1" wp14:anchorId="76000D3B" wp14:editId="7B08889E">
              <wp:simplePos x="0" y="0"/>
              <wp:positionH relativeFrom="page">
                <wp:posOffset>6875780</wp:posOffset>
              </wp:positionH>
              <wp:positionV relativeFrom="page">
                <wp:posOffset>10266045</wp:posOffset>
              </wp:positionV>
              <wp:extent cx="169545" cy="114300"/>
              <wp:effectExtent l="0" t="0" r="317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1DC" w:rsidRDefault="004251DC">
                          <w:pPr>
                            <w:kinsoku w:val="0"/>
                            <w:overflowPunct w:val="0"/>
                            <w:spacing w:before="21"/>
                            <w:rPr>
                              <w:rFonts w:ascii="HelveticaNeueLT-Black" w:hAnsi="HelveticaNeueLT-Black" w:cs="HelveticaNeueLT-Black"/>
                              <w:color w:val="000000"/>
                              <w:sz w:val="14"/>
                              <w:szCs w:val="14"/>
                            </w:rPr>
                          </w:pPr>
                          <w:r>
                            <w:rPr>
                              <w:rFonts w:ascii="HelveticaNeueLT-Black" w:hAnsi="HelveticaNeueLT-Black" w:cs="HelveticaNeueLT-Black"/>
                              <w:b/>
                              <w:bCs/>
                              <w:color w:val="BB7E8C"/>
                              <w:sz w:val="14"/>
                              <w:szCs w:val="14"/>
                            </w:rPr>
                            <w:fldChar w:fldCharType="begin"/>
                          </w:r>
                          <w:r>
                            <w:rPr>
                              <w:rFonts w:ascii="HelveticaNeueLT-Black" w:hAnsi="HelveticaNeueLT-Black" w:cs="HelveticaNeueLT-Black"/>
                              <w:b/>
                              <w:bCs/>
                              <w:color w:val="BB7E8C"/>
                              <w:sz w:val="14"/>
                              <w:szCs w:val="14"/>
                            </w:rPr>
                            <w:instrText xml:space="preserve"> PAGE </w:instrText>
                          </w:r>
                          <w:r>
                            <w:rPr>
                              <w:rFonts w:ascii="HelveticaNeueLT-Black" w:hAnsi="HelveticaNeueLT-Black" w:cs="HelveticaNeueLT-Black"/>
                              <w:b/>
                              <w:bCs/>
                              <w:color w:val="BB7E8C"/>
                              <w:sz w:val="14"/>
                              <w:szCs w:val="14"/>
                            </w:rPr>
                            <w:fldChar w:fldCharType="separate"/>
                          </w:r>
                          <w:r w:rsidR="005369BE">
                            <w:rPr>
                              <w:rFonts w:ascii="HelveticaNeueLT-Black" w:hAnsi="HelveticaNeueLT-Black" w:cs="HelveticaNeueLT-Black"/>
                              <w:b/>
                              <w:bCs/>
                              <w:noProof/>
                              <w:color w:val="BB7E8C"/>
                              <w:sz w:val="14"/>
                              <w:szCs w:val="14"/>
                            </w:rPr>
                            <w:t>53</w:t>
                          </w:r>
                          <w:r>
                            <w:rPr>
                              <w:rFonts w:ascii="HelveticaNeueLT-Black" w:hAnsi="HelveticaNeueLT-Black" w:cs="HelveticaNeueLT-Black"/>
                              <w:b/>
                              <w:bCs/>
                              <w:color w:val="BB7E8C"/>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541.4pt;margin-top:808.35pt;width:13.35pt;height: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" o:allowincell="f" filled="f" stroked="f">
              <v:textbox inset="0,0,0,0">
                <w:txbxContent>
                  <w:p w:rsidR="004251DC" w:rsidRDefault="004251DC">
                    <w:pPr>
                      <w:kinsoku w:val="0"/>
                      <w:overflowPunct w:val="0"/>
                      <w:spacing w:before="21"/>
                      <w:rPr>
                        <w:rFonts w:ascii="HelveticaNeueLT-Black" w:hAnsi="HelveticaNeueLT-Black" w:cs="HelveticaNeueLT-Black"/>
                        <w:color w:val="000000"/>
                        <w:sz w:val="14"/>
                        <w:szCs w:val="14"/>
                      </w:rPr>
                    </w:pPr>
                    <w:r>
                      <w:rPr>
                        <w:rFonts w:ascii="HelveticaNeueLT-Black" w:hAnsi="HelveticaNeueLT-Black" w:cs="HelveticaNeueLT-Black"/>
                        <w:b/>
                        <w:bCs/>
                        <w:color w:val="BB7E8C"/>
                        <w:sz w:val="14"/>
                        <w:szCs w:val="14"/>
                      </w:rPr>
                      <w:fldChar w:fldCharType="begin"/>
                    </w:r>
                    <w:r>
                      <w:rPr>
                        <w:rFonts w:ascii="HelveticaNeueLT-Black" w:hAnsi="HelveticaNeueLT-Black" w:cs="HelveticaNeueLT-Black"/>
                        <w:b/>
                        <w:bCs/>
                        <w:color w:val="BB7E8C"/>
                        <w:sz w:val="14"/>
                        <w:szCs w:val="14"/>
                      </w:rPr>
                      <w:instrText xml:space="preserve"> PAGE </w:instrText>
                    </w:r>
                    <w:r>
                      <w:rPr>
                        <w:rFonts w:ascii="HelveticaNeueLT-Black" w:hAnsi="HelveticaNeueLT-Black" w:cs="HelveticaNeueLT-Black"/>
                        <w:b/>
                        <w:bCs/>
                        <w:color w:val="BB7E8C"/>
                        <w:sz w:val="14"/>
                        <w:szCs w:val="14"/>
                      </w:rPr>
                      <w:fldChar w:fldCharType="separate"/>
                    </w:r>
                    <w:r w:rsidR="005369BE">
                      <w:rPr>
                        <w:rFonts w:ascii="HelveticaNeueLT-Black" w:hAnsi="HelveticaNeueLT-Black" w:cs="HelveticaNeueLT-Black"/>
                        <w:b/>
                        <w:bCs/>
                        <w:noProof/>
                        <w:color w:val="BB7E8C"/>
                        <w:sz w:val="14"/>
                        <w:szCs w:val="14"/>
                      </w:rPr>
                      <w:t>53</w:t>
                    </w:r>
                    <w:r>
                      <w:rPr>
                        <w:rFonts w:ascii="HelveticaNeueLT-Black" w:hAnsi="HelveticaNeueLT-Black" w:cs="HelveticaNeueLT-Black"/>
                        <w:b/>
                        <w:bCs/>
                        <w:color w:val="BB7E8C"/>
                        <w:sz w:val="14"/>
                        <w:szCs w:val="14"/>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DC" w:rsidRDefault="004251DC">
    <w:pPr>
      <w:kinsoku w:val="0"/>
      <w:overflowPunct w:val="0"/>
      <w:spacing w:line="200" w:lineRule="exact"/>
      <w:rPr>
        <w:sz w:val="20"/>
        <w:szCs w:val="20"/>
      </w:rPr>
    </w:pPr>
    <w:r>
      <w:rPr>
        <w:noProof/>
        <w:lang w:eastAsia="en-AU"/>
      </w:rPr>
      <mc:AlternateContent>
        <mc:Choice Requires="wps">
          <w:drawing>
            <wp:anchor distT="0" distB="0" distL="114300" distR="114300" simplePos="0" relativeHeight="251671552" behindDoc="1" locked="0" layoutInCell="0" allowOverlap="1" wp14:anchorId="116DFCBA" wp14:editId="438531A1">
              <wp:simplePos x="0" y="0"/>
              <wp:positionH relativeFrom="page">
                <wp:posOffset>539750</wp:posOffset>
              </wp:positionH>
              <wp:positionV relativeFrom="page">
                <wp:posOffset>10086340</wp:posOffset>
              </wp:positionV>
              <wp:extent cx="5219700" cy="12700"/>
              <wp:effectExtent l="6350" t="8890" r="1270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0" cy="12700"/>
                      </a:xfrm>
                      <a:custGeom>
                        <a:avLst/>
                        <a:gdLst>
                          <a:gd name="T0" fmla="*/ 0 w 8220"/>
                          <a:gd name="T1" fmla="*/ 0 h 20"/>
                          <a:gd name="T2" fmla="*/ 8220 w 8220"/>
                          <a:gd name="T3" fmla="*/ 0 h 20"/>
                        </a:gdLst>
                        <a:ahLst/>
                        <a:cxnLst>
                          <a:cxn ang="0">
                            <a:pos x="T0" y="T1"/>
                          </a:cxn>
                          <a:cxn ang="0">
                            <a:pos x="T2" y="T3"/>
                          </a:cxn>
                        </a:cxnLst>
                        <a:rect l="0" t="0" r="r" b="b"/>
                        <a:pathLst>
                          <a:path w="8220" h="20">
                            <a:moveTo>
                              <a:pt x="0" y="0"/>
                            </a:moveTo>
                            <a:lnTo>
                              <a:pt x="8220" y="0"/>
                            </a:lnTo>
                          </a:path>
                        </a:pathLst>
                      </a:custGeom>
                      <a:noFill/>
                      <a:ln w="1270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5pt,794.2pt,453.5pt,794.2pt" coordsize="82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" o:allowincell="f" filled="f" strokecolor="#bcbec0" strokeweight="1pt">
              <v:path arrowok="t" o:connecttype="custom" o:connectlocs="0,0;5219700,0" o:connectangles="0,0"/>
              <w10:wrap anchorx="page" anchory="page"/>
            </v:polyline>
          </w:pict>
        </mc:Fallback>
      </mc:AlternateContent>
    </w:r>
    <w:r>
      <w:rPr>
        <w:noProof/>
        <w:lang w:eastAsia="en-AU"/>
      </w:rPr>
      <mc:AlternateContent>
        <mc:Choice Requires="wps">
          <w:drawing>
            <wp:anchor distT="0" distB="0" distL="114300" distR="114300" simplePos="0" relativeHeight="251672576" behindDoc="1" locked="0" layoutInCell="0" allowOverlap="1" wp14:anchorId="67CDC0F5" wp14:editId="5B705E2E">
              <wp:simplePos x="0" y="0"/>
              <wp:positionH relativeFrom="page">
                <wp:posOffset>514350</wp:posOffset>
              </wp:positionH>
              <wp:positionV relativeFrom="page">
                <wp:posOffset>10266045</wp:posOffset>
              </wp:positionV>
              <wp:extent cx="169545" cy="114300"/>
              <wp:effectExtent l="0" t="0" r="190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1DC" w:rsidRDefault="004251DC">
                          <w:pPr>
                            <w:kinsoku w:val="0"/>
                            <w:overflowPunct w:val="0"/>
                            <w:spacing w:before="21"/>
                            <w:rPr>
                              <w:rFonts w:ascii="HelveticaNeueLT-Black" w:hAnsi="HelveticaNeueLT-Black" w:cs="HelveticaNeueLT-Black"/>
                              <w:color w:val="000000"/>
                              <w:sz w:val="14"/>
                              <w:szCs w:val="14"/>
                            </w:rPr>
                          </w:pPr>
                          <w:r>
                            <w:rPr>
                              <w:rFonts w:ascii="HelveticaNeueLT-Black" w:hAnsi="HelveticaNeueLT-Black" w:cs="HelveticaNeueLT-Black"/>
                              <w:b/>
                              <w:bCs/>
                              <w:color w:val="BB7E8C"/>
                              <w:sz w:val="14"/>
                              <w:szCs w:val="14"/>
                            </w:rPr>
                            <w:fldChar w:fldCharType="begin"/>
                          </w:r>
                          <w:r>
                            <w:rPr>
                              <w:rFonts w:ascii="HelveticaNeueLT-Black" w:hAnsi="HelveticaNeueLT-Black" w:cs="HelveticaNeueLT-Black"/>
                              <w:b/>
                              <w:bCs/>
                              <w:color w:val="BB7E8C"/>
                              <w:sz w:val="14"/>
                              <w:szCs w:val="14"/>
                            </w:rPr>
                            <w:instrText xml:space="preserve"> PAGE </w:instrText>
                          </w:r>
                          <w:r>
                            <w:rPr>
                              <w:rFonts w:ascii="HelveticaNeueLT-Black" w:hAnsi="HelveticaNeueLT-Black" w:cs="HelveticaNeueLT-Black"/>
                              <w:b/>
                              <w:bCs/>
                              <w:color w:val="BB7E8C"/>
                              <w:sz w:val="14"/>
                              <w:szCs w:val="14"/>
                            </w:rPr>
                            <w:fldChar w:fldCharType="separate"/>
                          </w:r>
                          <w:r>
                            <w:rPr>
                              <w:rFonts w:ascii="HelveticaNeueLT-Black" w:hAnsi="HelveticaNeueLT-Black" w:cs="HelveticaNeueLT-Black"/>
                              <w:b/>
                              <w:bCs/>
                              <w:noProof/>
                              <w:color w:val="BB7E8C"/>
                              <w:sz w:val="14"/>
                              <w:szCs w:val="14"/>
                            </w:rPr>
                            <w:t>56</w:t>
                          </w:r>
                          <w:r>
                            <w:rPr>
                              <w:rFonts w:ascii="HelveticaNeueLT-Black" w:hAnsi="HelveticaNeueLT-Black" w:cs="HelveticaNeueLT-Black"/>
                              <w:b/>
                              <w:bCs/>
                              <w:color w:val="BB7E8C"/>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40.5pt;margin-top:808.35pt;width:13.35pt;height: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" o:allowincell="f" filled="f" stroked="f">
              <v:textbox inset="0,0,0,0">
                <w:txbxContent>
                  <w:p w:rsidR="004251DC" w:rsidRDefault="004251DC">
                    <w:pPr>
                      <w:kinsoku w:val="0"/>
                      <w:overflowPunct w:val="0"/>
                      <w:spacing w:before="21"/>
                      <w:rPr>
                        <w:rFonts w:ascii="HelveticaNeueLT-Black" w:hAnsi="HelveticaNeueLT-Black" w:cs="HelveticaNeueLT-Black"/>
                        <w:color w:val="000000"/>
                        <w:sz w:val="14"/>
                        <w:szCs w:val="14"/>
                      </w:rPr>
                    </w:pPr>
                    <w:r>
                      <w:rPr>
                        <w:rFonts w:ascii="HelveticaNeueLT-Black" w:hAnsi="HelveticaNeueLT-Black" w:cs="HelveticaNeueLT-Black"/>
                        <w:b/>
                        <w:bCs/>
                        <w:color w:val="BB7E8C"/>
                        <w:sz w:val="14"/>
                        <w:szCs w:val="14"/>
                      </w:rPr>
                      <w:fldChar w:fldCharType="begin"/>
                    </w:r>
                    <w:r>
                      <w:rPr>
                        <w:rFonts w:ascii="HelveticaNeueLT-Black" w:hAnsi="HelveticaNeueLT-Black" w:cs="HelveticaNeueLT-Black"/>
                        <w:b/>
                        <w:bCs/>
                        <w:color w:val="BB7E8C"/>
                        <w:sz w:val="14"/>
                        <w:szCs w:val="14"/>
                      </w:rPr>
                      <w:instrText xml:space="preserve"> PAGE </w:instrText>
                    </w:r>
                    <w:r>
                      <w:rPr>
                        <w:rFonts w:ascii="HelveticaNeueLT-Black" w:hAnsi="HelveticaNeueLT-Black" w:cs="HelveticaNeueLT-Black"/>
                        <w:b/>
                        <w:bCs/>
                        <w:color w:val="BB7E8C"/>
                        <w:sz w:val="14"/>
                        <w:szCs w:val="14"/>
                      </w:rPr>
                      <w:fldChar w:fldCharType="separate"/>
                    </w:r>
                    <w:r>
                      <w:rPr>
                        <w:rFonts w:ascii="HelveticaNeueLT-Black" w:hAnsi="HelveticaNeueLT-Black" w:cs="HelveticaNeueLT-Black"/>
                        <w:b/>
                        <w:bCs/>
                        <w:noProof/>
                        <w:color w:val="BB7E8C"/>
                        <w:sz w:val="14"/>
                        <w:szCs w:val="14"/>
                      </w:rPr>
                      <w:t>56</w:t>
                    </w:r>
                    <w:r>
                      <w:rPr>
                        <w:rFonts w:ascii="HelveticaNeueLT-Black" w:hAnsi="HelveticaNeueLT-Black" w:cs="HelveticaNeueLT-Black"/>
                        <w:b/>
                        <w:bCs/>
                        <w:color w:val="BB7E8C"/>
                        <w:sz w:val="14"/>
                        <w:szCs w:val="14"/>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DC" w:rsidRDefault="004251DC">
    <w:pPr>
      <w:kinsoku w:val="0"/>
      <w:overflowPunct w:val="0"/>
      <w:spacing w:line="200" w:lineRule="exact"/>
      <w:rPr>
        <w:sz w:val="20"/>
        <w:szCs w:val="20"/>
      </w:rPr>
    </w:pPr>
    <w:r>
      <w:rPr>
        <w:noProof/>
        <w:lang w:eastAsia="en-AU"/>
      </w:rPr>
      <mc:AlternateContent>
        <mc:Choice Requires="wps">
          <w:drawing>
            <wp:anchor distT="0" distB="0" distL="114300" distR="114300" simplePos="0" relativeHeight="251673600" behindDoc="1" locked="0" layoutInCell="0" allowOverlap="1" wp14:anchorId="00D9E920" wp14:editId="42D11F01">
              <wp:simplePos x="0" y="0"/>
              <wp:positionH relativeFrom="page">
                <wp:posOffset>1799590</wp:posOffset>
              </wp:positionH>
              <wp:positionV relativeFrom="page">
                <wp:posOffset>10086340</wp:posOffset>
              </wp:positionV>
              <wp:extent cx="5220335" cy="12700"/>
              <wp:effectExtent l="8890" t="8890" r="9525"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0335" cy="12700"/>
                      </a:xfrm>
                      <a:custGeom>
                        <a:avLst/>
                        <a:gdLst>
                          <a:gd name="T0" fmla="*/ 0 w 8221"/>
                          <a:gd name="T1" fmla="*/ 0 h 20"/>
                          <a:gd name="T2" fmla="*/ 8220 w 8221"/>
                          <a:gd name="T3" fmla="*/ 0 h 20"/>
                        </a:gdLst>
                        <a:ahLst/>
                        <a:cxnLst>
                          <a:cxn ang="0">
                            <a:pos x="T0" y="T1"/>
                          </a:cxn>
                          <a:cxn ang="0">
                            <a:pos x="T2" y="T3"/>
                          </a:cxn>
                        </a:cxnLst>
                        <a:rect l="0" t="0" r="r" b="b"/>
                        <a:pathLst>
                          <a:path w="8221" h="20">
                            <a:moveTo>
                              <a:pt x="0" y="0"/>
                            </a:moveTo>
                            <a:lnTo>
                              <a:pt x="8220" y="0"/>
                            </a:lnTo>
                          </a:path>
                        </a:pathLst>
                      </a:custGeom>
                      <a:noFill/>
                      <a:ln w="1270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1.7pt,794.2pt,552.7pt,794.2pt" coordsize="8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" o:allowincell="f" filled="f" strokecolor="#bcbec0" strokeweight="1pt">
              <v:path arrowok="t" o:connecttype="custom" o:connectlocs="0,0;5219700,0" o:connectangles="0,0"/>
              <w10:wrap anchorx="page" anchory="page"/>
            </v:polyline>
          </w:pict>
        </mc:Fallback>
      </mc:AlternateContent>
    </w:r>
    <w:r>
      <w:rPr>
        <w:noProof/>
        <w:lang w:eastAsia="en-AU"/>
      </w:rPr>
      <mc:AlternateContent>
        <mc:Choice Requires="wps">
          <w:drawing>
            <wp:anchor distT="0" distB="0" distL="114300" distR="114300" simplePos="0" relativeHeight="251674624" behindDoc="1" locked="0" layoutInCell="0" allowOverlap="1" wp14:anchorId="6B9F53E9" wp14:editId="5A63022F">
              <wp:simplePos x="0" y="0"/>
              <wp:positionH relativeFrom="page">
                <wp:posOffset>6875780</wp:posOffset>
              </wp:positionH>
              <wp:positionV relativeFrom="page">
                <wp:posOffset>10266045</wp:posOffset>
              </wp:positionV>
              <wp:extent cx="169545" cy="114300"/>
              <wp:effectExtent l="0" t="0" r="317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1DC" w:rsidRDefault="004251DC">
                          <w:pPr>
                            <w:kinsoku w:val="0"/>
                            <w:overflowPunct w:val="0"/>
                            <w:spacing w:before="21"/>
                            <w:rPr>
                              <w:rFonts w:ascii="HelveticaNeueLT-Black" w:hAnsi="HelveticaNeueLT-Black" w:cs="HelveticaNeueLT-Black"/>
                              <w:color w:val="000000"/>
                              <w:sz w:val="14"/>
                              <w:szCs w:val="14"/>
                            </w:rPr>
                          </w:pPr>
                          <w:r>
                            <w:rPr>
                              <w:rFonts w:ascii="HelveticaNeueLT-Black" w:hAnsi="HelveticaNeueLT-Black" w:cs="HelveticaNeueLT-Black"/>
                              <w:b/>
                              <w:bCs/>
                              <w:color w:val="BB7E8C"/>
                              <w:sz w:val="14"/>
                              <w:szCs w:val="14"/>
                            </w:rPr>
                            <w:fldChar w:fldCharType="begin"/>
                          </w:r>
                          <w:r>
                            <w:rPr>
                              <w:rFonts w:ascii="HelveticaNeueLT-Black" w:hAnsi="HelveticaNeueLT-Black" w:cs="HelveticaNeueLT-Black"/>
                              <w:b/>
                              <w:bCs/>
                              <w:color w:val="BB7E8C"/>
                              <w:sz w:val="14"/>
                              <w:szCs w:val="14"/>
                            </w:rPr>
                            <w:instrText xml:space="preserve"> PAGE </w:instrText>
                          </w:r>
                          <w:r>
                            <w:rPr>
                              <w:rFonts w:ascii="HelveticaNeueLT-Black" w:hAnsi="HelveticaNeueLT-Black" w:cs="HelveticaNeueLT-Black"/>
                              <w:b/>
                              <w:bCs/>
                              <w:color w:val="BB7E8C"/>
                              <w:sz w:val="14"/>
                              <w:szCs w:val="14"/>
                            </w:rPr>
                            <w:fldChar w:fldCharType="separate"/>
                          </w:r>
                          <w:r w:rsidR="005369BE">
                            <w:rPr>
                              <w:rFonts w:ascii="HelveticaNeueLT-Black" w:hAnsi="HelveticaNeueLT-Black" w:cs="HelveticaNeueLT-Black"/>
                              <w:b/>
                              <w:bCs/>
                              <w:noProof/>
                              <w:color w:val="BB7E8C"/>
                              <w:sz w:val="14"/>
                              <w:szCs w:val="14"/>
                            </w:rPr>
                            <w:t>55</w:t>
                          </w:r>
                          <w:r>
                            <w:rPr>
                              <w:rFonts w:ascii="HelveticaNeueLT-Black" w:hAnsi="HelveticaNeueLT-Black" w:cs="HelveticaNeueLT-Black"/>
                              <w:b/>
                              <w:bCs/>
                              <w:color w:val="BB7E8C"/>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41.4pt;margin-top:808.35pt;width:13.35pt;height: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" o:allowincell="f" filled="f" stroked="f">
              <v:textbox inset="0,0,0,0">
                <w:txbxContent>
                  <w:p w:rsidR="004251DC" w:rsidRDefault="004251DC">
                    <w:pPr>
                      <w:kinsoku w:val="0"/>
                      <w:overflowPunct w:val="0"/>
                      <w:spacing w:before="21"/>
                      <w:rPr>
                        <w:rFonts w:ascii="HelveticaNeueLT-Black" w:hAnsi="HelveticaNeueLT-Black" w:cs="HelveticaNeueLT-Black"/>
                        <w:color w:val="000000"/>
                        <w:sz w:val="14"/>
                        <w:szCs w:val="14"/>
                      </w:rPr>
                    </w:pPr>
                    <w:r>
                      <w:rPr>
                        <w:rFonts w:ascii="HelveticaNeueLT-Black" w:hAnsi="HelveticaNeueLT-Black" w:cs="HelveticaNeueLT-Black"/>
                        <w:b/>
                        <w:bCs/>
                        <w:color w:val="BB7E8C"/>
                        <w:sz w:val="14"/>
                        <w:szCs w:val="14"/>
                      </w:rPr>
                      <w:fldChar w:fldCharType="begin"/>
                    </w:r>
                    <w:r>
                      <w:rPr>
                        <w:rFonts w:ascii="HelveticaNeueLT-Black" w:hAnsi="HelveticaNeueLT-Black" w:cs="HelveticaNeueLT-Black"/>
                        <w:b/>
                        <w:bCs/>
                        <w:color w:val="BB7E8C"/>
                        <w:sz w:val="14"/>
                        <w:szCs w:val="14"/>
                      </w:rPr>
                      <w:instrText xml:space="preserve"> PAGE </w:instrText>
                    </w:r>
                    <w:r>
                      <w:rPr>
                        <w:rFonts w:ascii="HelveticaNeueLT-Black" w:hAnsi="HelveticaNeueLT-Black" w:cs="HelveticaNeueLT-Black"/>
                        <w:b/>
                        <w:bCs/>
                        <w:color w:val="BB7E8C"/>
                        <w:sz w:val="14"/>
                        <w:szCs w:val="14"/>
                      </w:rPr>
                      <w:fldChar w:fldCharType="separate"/>
                    </w:r>
                    <w:r w:rsidR="005369BE">
                      <w:rPr>
                        <w:rFonts w:ascii="HelveticaNeueLT-Black" w:hAnsi="HelveticaNeueLT-Black" w:cs="HelveticaNeueLT-Black"/>
                        <w:b/>
                        <w:bCs/>
                        <w:noProof/>
                        <w:color w:val="BB7E8C"/>
                        <w:sz w:val="14"/>
                        <w:szCs w:val="14"/>
                      </w:rPr>
                      <w:t>55</w:t>
                    </w:r>
                    <w:r>
                      <w:rPr>
                        <w:rFonts w:ascii="HelveticaNeueLT-Black" w:hAnsi="HelveticaNeueLT-Black" w:cs="HelveticaNeueLT-Black"/>
                        <w:b/>
                        <w:bCs/>
                        <w:color w:val="BB7E8C"/>
                        <w:sz w:val="14"/>
                        <w:szCs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CF0" w:rsidRDefault="0078448A">
      <w:r>
        <w:separator/>
      </w:r>
    </w:p>
  </w:footnote>
  <w:footnote w:type="continuationSeparator" w:id="0">
    <w:p w:rsidR="00FE1CF0" w:rsidRDefault="00784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DC" w:rsidRDefault="004251DC">
    <w:pPr>
      <w:kinsoku w:val="0"/>
      <w:overflowPunct w:val="0"/>
      <w:rPr>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DC" w:rsidRDefault="004251DC">
    <w:pPr>
      <w:kinsoku w:val="0"/>
      <w:overflowPunct w:val="0"/>
      <w:rPr>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DC" w:rsidRDefault="004251DC">
    <w:pPr>
      <w:kinsoku w:val="0"/>
      <w:overflowPunct w:val="0"/>
      <w:rPr>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DC" w:rsidRDefault="004251DC">
    <w:pPr>
      <w:kinsoku w:val="0"/>
      <w:overflowPunct w:val="0"/>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DC" w:rsidRDefault="004251DC">
    <w:pPr>
      <w:kinsoku w:val="0"/>
      <w:overflowPunct w:val="0"/>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DC" w:rsidRDefault="004251DC">
    <w:pPr>
      <w:kinsoku w:val="0"/>
      <w:overflowPunct w:val="0"/>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DC" w:rsidRDefault="004251DC">
    <w:pPr>
      <w:kinsoku w:val="0"/>
      <w:overflowPunct w:val="0"/>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DC" w:rsidRDefault="004251DC">
    <w:pPr>
      <w:kinsoku w:val="0"/>
      <w:overflowPunct w:val="0"/>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DC" w:rsidRDefault="004251DC">
    <w:pPr>
      <w:kinsoku w:val="0"/>
      <w:overflowPunct w:val="0"/>
      <w:rPr>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DC" w:rsidRDefault="004251DC">
    <w:pPr>
      <w:kinsoku w:val="0"/>
      <w:overflowPunct w:val="0"/>
      <w:rPr>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DC" w:rsidRDefault="004251DC">
    <w:pPr>
      <w:kinsoku w:val="0"/>
      <w:overflowPunct w:val="0"/>
      <w:rPr>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DC" w:rsidRDefault="004251DC">
    <w:pPr>
      <w:kinsoku w:val="0"/>
      <w:overflowPunct w:val="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284"/>
      </w:pPr>
      <w:rPr>
        <w:rFonts w:ascii="HelveticaNeueLT-Light" w:hAnsi="HelveticaNeueLT-Light" w:cs="HelveticaNeueLT-Light"/>
        <w:b w:val="0"/>
        <w:bCs w:val="0"/>
        <w:color w:val="231F20"/>
        <w:sz w:val="19"/>
        <w:szCs w:val="19"/>
      </w:rPr>
    </w:lvl>
    <w:lvl w:ilvl="1">
      <w:start w:val="1"/>
      <w:numFmt w:val="decimal"/>
      <w:lvlText w:val="%1.%2"/>
      <w:lvlJc w:val="left"/>
      <w:pPr>
        <w:ind w:hanging="317"/>
      </w:pPr>
      <w:rPr>
        <w:rFonts w:ascii="HelveticaNeueLT-Light" w:hAnsi="HelveticaNeueLT-Light" w:cs="HelveticaNeueLT-Light"/>
        <w:b w:val="0"/>
        <w:bCs w:val="0"/>
        <w:color w:val="231F20"/>
        <w:sz w:val="19"/>
        <w:szCs w:val="19"/>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6"/>
      <w:numFmt w:val="decimal"/>
      <w:lvlText w:val="%1"/>
      <w:lvlJc w:val="left"/>
      <w:pPr>
        <w:ind w:hanging="317"/>
      </w:pPr>
    </w:lvl>
    <w:lvl w:ilvl="1">
      <w:start w:val="2"/>
      <w:numFmt w:val="decimal"/>
      <w:lvlText w:val="%1.%2"/>
      <w:lvlJc w:val="left"/>
      <w:pPr>
        <w:ind w:hanging="317"/>
      </w:pPr>
      <w:rPr>
        <w:rFonts w:ascii="HelveticaNeueLT-Light" w:hAnsi="HelveticaNeueLT-Light" w:cs="HelveticaNeueLT-Light"/>
        <w:b w:val="0"/>
        <w:bCs w:val="0"/>
        <w:color w:val="231F20"/>
        <w:sz w:val="19"/>
        <w:szCs w:val="19"/>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numFmt w:val="bullet"/>
      <w:lvlText w:val="•"/>
      <w:lvlJc w:val="left"/>
      <w:pPr>
        <w:ind w:hanging="227"/>
      </w:pPr>
      <w:rPr>
        <w:rFonts w:ascii="HelveticaNeueLT-Light" w:hAnsi="HelveticaNeueLT-Light" w:cs="HelveticaNeueLT-Light"/>
        <w:b w:val="0"/>
        <w:bCs w:val="0"/>
        <w:color w:val="231F20"/>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decimal"/>
      <w:lvlText w:val="%1."/>
      <w:lvlJc w:val="left"/>
      <w:pPr>
        <w:ind w:hanging="587"/>
      </w:pPr>
      <w:rPr>
        <w:rFonts w:ascii="Trade Gothic LT" w:hAnsi="Trade Gothic LT" w:cs="Trade Gothic LT"/>
        <w:b w:val="0"/>
        <w:bCs w:val="0"/>
        <w:color w:val="233443"/>
        <w:sz w:val="48"/>
        <w:szCs w:val="4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
      <w:numFmt w:val="decimal"/>
      <w:lvlText w:val="%1."/>
      <w:lvlJc w:val="left"/>
      <w:pPr>
        <w:ind w:hanging="227"/>
      </w:pPr>
      <w:rPr>
        <w:rFonts w:ascii="HelveticaNeueLT-Light" w:hAnsi="HelveticaNeueLT-Light" w:cs="HelveticaNeueLT-Light"/>
        <w:b w:val="0"/>
        <w:bCs w:val="0"/>
        <w:color w:val="231F20"/>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1"/>
      <w:numFmt w:val="decimal"/>
      <w:lvlText w:val="%1."/>
      <w:lvlJc w:val="left"/>
      <w:pPr>
        <w:ind w:hanging="227"/>
      </w:pPr>
      <w:rPr>
        <w:rFonts w:ascii="HelveticaNeueLT-Light" w:hAnsi="HelveticaNeueLT-Light" w:cs="HelveticaNeueLT-Light"/>
        <w:b w:val="0"/>
        <w:bCs w:val="0"/>
        <w:color w:val="231F20"/>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3"/>
      <w:numFmt w:val="decimal"/>
      <w:lvlText w:val="%1."/>
      <w:lvlJc w:val="left"/>
      <w:pPr>
        <w:ind w:hanging="587"/>
      </w:pPr>
      <w:rPr>
        <w:rFonts w:ascii="Trade Gothic LT" w:hAnsi="Trade Gothic LT" w:cs="Trade Gothic LT"/>
        <w:b w:val="0"/>
        <w:bCs w:val="0"/>
        <w:color w:val="233443"/>
        <w:sz w:val="48"/>
        <w:szCs w:val="48"/>
      </w:rPr>
    </w:lvl>
    <w:lvl w:ilvl="1">
      <w:start w:val="1"/>
      <w:numFmt w:val="decimal"/>
      <w:lvlText w:val="%1.%2"/>
      <w:lvlJc w:val="left"/>
      <w:pPr>
        <w:ind w:hanging="733"/>
      </w:pPr>
      <w:rPr>
        <w:rFonts w:ascii="Trade Gothic LT" w:hAnsi="Trade Gothic LT" w:cs="Trade Gothic LT"/>
        <w:b w:val="0"/>
        <w:bCs w:val="0"/>
        <w:color w:val="9B6875"/>
        <w:sz w:val="40"/>
        <w:szCs w:val="4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numFmt w:val="bullet"/>
      <w:lvlText w:val="•"/>
      <w:lvlJc w:val="left"/>
      <w:pPr>
        <w:ind w:hanging="227"/>
      </w:pPr>
      <w:rPr>
        <w:rFonts w:ascii="HelveticaNeueLT-Light" w:hAnsi="HelveticaNeueLT-Light" w:cs="HelveticaNeueLT-Light"/>
        <w:b w:val="0"/>
        <w:bCs w:val="0"/>
        <w:color w:val="231F20"/>
        <w:sz w:val="19"/>
        <w:szCs w:val="19"/>
      </w:rPr>
    </w:lvl>
    <w:lvl w:ilvl="1">
      <w:numFmt w:val="bullet"/>
      <w:lvlText w:val="•"/>
      <w:lvlJc w:val="left"/>
      <w:pPr>
        <w:ind w:hanging="171"/>
      </w:pPr>
      <w:rPr>
        <w:rFonts w:ascii="HelveticaNeueLT-Light" w:hAnsi="HelveticaNeueLT-Light" w:cs="HelveticaNeueLT-Light"/>
        <w:b w:val="0"/>
        <w:bCs w:val="0"/>
        <w:color w:val="231F20"/>
        <w:sz w:val="18"/>
        <w:szCs w:val="18"/>
      </w:rPr>
    </w:lvl>
    <w:lvl w:ilvl="2">
      <w:numFmt w:val="bullet"/>
      <w:lvlText w:val="•"/>
      <w:lvlJc w:val="left"/>
      <w:pPr>
        <w:ind w:hanging="227"/>
      </w:pPr>
      <w:rPr>
        <w:rFonts w:ascii="HelveticaNeueLT-Light" w:hAnsi="HelveticaNeueLT-Light" w:cs="HelveticaNeueLT-Light"/>
        <w:b w:val="0"/>
        <w:bCs w:val="0"/>
        <w:color w:val="231F20"/>
        <w:sz w:val="19"/>
        <w:szCs w:val="19"/>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start w:val="1"/>
      <w:numFmt w:val="decimal"/>
      <w:lvlText w:val="%1"/>
      <w:lvlJc w:val="left"/>
      <w:pPr>
        <w:ind w:hanging="171"/>
      </w:pPr>
      <w:rPr>
        <w:rFonts w:ascii="HelveticaNeueLT-Light" w:hAnsi="HelveticaNeueLT-Light" w:cs="HelveticaNeueLT-Light"/>
        <w:b w:val="0"/>
        <w:bCs w:val="0"/>
        <w:color w:val="231F20"/>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numFmt w:val="bullet"/>
      <w:lvlText w:val="•"/>
      <w:lvlJc w:val="left"/>
      <w:pPr>
        <w:ind w:hanging="227"/>
      </w:pPr>
      <w:rPr>
        <w:rFonts w:ascii="HelveticaNeueLT-Light" w:hAnsi="HelveticaNeueLT-Light" w:cs="HelveticaNeueLT-Light"/>
        <w:b w:val="0"/>
        <w:bCs w:val="0"/>
        <w:color w:val="231F20"/>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0000088F"/>
    <w:lvl w:ilvl="0">
      <w:start w:val="1"/>
      <w:numFmt w:val="lowerLetter"/>
      <w:lvlText w:val="%1)"/>
      <w:lvlJc w:val="left"/>
      <w:pPr>
        <w:ind w:hanging="227"/>
      </w:pPr>
      <w:rPr>
        <w:rFonts w:ascii="HelveticaNeueLT-Light" w:hAnsi="HelveticaNeueLT-Light" w:cs="HelveticaNeueLT-Light"/>
        <w:b w:val="0"/>
        <w:bCs w:val="0"/>
        <w:color w:val="231F20"/>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D"/>
    <w:multiLevelType w:val="multilevel"/>
    <w:tmpl w:val="00000890"/>
    <w:lvl w:ilvl="0">
      <w:numFmt w:val="bullet"/>
      <w:lvlText w:val="•"/>
      <w:lvlJc w:val="left"/>
      <w:pPr>
        <w:ind w:hanging="171"/>
      </w:pPr>
      <w:rPr>
        <w:rFonts w:ascii="HelveticaNeueLT-Light" w:hAnsi="HelveticaNeueLT-Light" w:cs="HelveticaNeueLT-Light"/>
        <w:b w:val="0"/>
        <w:bCs w:val="0"/>
        <w:color w:val="231F20"/>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E"/>
    <w:multiLevelType w:val="multilevel"/>
    <w:tmpl w:val="00000891"/>
    <w:lvl w:ilvl="0">
      <w:numFmt w:val="bullet"/>
      <w:lvlText w:val="•"/>
      <w:lvlJc w:val="left"/>
      <w:pPr>
        <w:ind w:hanging="171"/>
      </w:pPr>
      <w:rPr>
        <w:rFonts w:ascii="HelveticaNeueLT-Light" w:hAnsi="HelveticaNeueLT-Light" w:cs="HelveticaNeueLT-Light"/>
        <w:b w:val="0"/>
        <w:bCs w:val="0"/>
        <w:color w:val="231F20"/>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F"/>
    <w:multiLevelType w:val="multilevel"/>
    <w:tmpl w:val="00000892"/>
    <w:lvl w:ilvl="0">
      <w:numFmt w:val="bullet"/>
      <w:lvlText w:val="•"/>
      <w:lvlJc w:val="left"/>
      <w:pPr>
        <w:ind w:hanging="171"/>
      </w:pPr>
      <w:rPr>
        <w:rFonts w:ascii="HelveticaNeueLT-Light" w:hAnsi="HelveticaNeueLT-Light" w:cs="HelveticaNeueLT-Light"/>
        <w:b w:val="0"/>
        <w:bCs w:val="0"/>
        <w:color w:val="231F20"/>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10"/>
    <w:multiLevelType w:val="multilevel"/>
    <w:tmpl w:val="00000893"/>
    <w:lvl w:ilvl="0">
      <w:numFmt w:val="bullet"/>
      <w:lvlText w:val="•"/>
      <w:lvlJc w:val="left"/>
      <w:pPr>
        <w:ind w:hanging="171"/>
      </w:pPr>
      <w:rPr>
        <w:rFonts w:ascii="HelveticaNeueLT-Light" w:hAnsi="HelveticaNeueLT-Light" w:cs="HelveticaNeueLT-Light"/>
        <w:b w:val="0"/>
        <w:bCs w:val="0"/>
        <w:color w:val="231F20"/>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11"/>
    <w:multiLevelType w:val="multilevel"/>
    <w:tmpl w:val="00000894"/>
    <w:lvl w:ilvl="0">
      <w:numFmt w:val="bullet"/>
      <w:lvlText w:val="•"/>
      <w:lvlJc w:val="left"/>
      <w:pPr>
        <w:ind w:hanging="171"/>
      </w:pPr>
      <w:rPr>
        <w:rFonts w:ascii="HelveticaNeueLT-Light" w:hAnsi="HelveticaNeueLT-Light" w:cs="HelveticaNeueLT-Light"/>
        <w:b w:val="0"/>
        <w:bCs w:val="0"/>
        <w:color w:val="231F20"/>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12"/>
    <w:multiLevelType w:val="multilevel"/>
    <w:tmpl w:val="00000895"/>
    <w:lvl w:ilvl="0">
      <w:numFmt w:val="bullet"/>
      <w:lvlText w:val="•"/>
      <w:lvlJc w:val="left"/>
      <w:pPr>
        <w:ind w:hanging="171"/>
      </w:pPr>
      <w:rPr>
        <w:rFonts w:ascii="HelveticaNeueLT-Light" w:hAnsi="HelveticaNeueLT-Light" w:cs="HelveticaNeueLT-Light"/>
        <w:b w:val="0"/>
        <w:bCs w:val="0"/>
        <w:color w:val="231F20"/>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13"/>
    <w:multiLevelType w:val="multilevel"/>
    <w:tmpl w:val="00000896"/>
    <w:lvl w:ilvl="0">
      <w:numFmt w:val="bullet"/>
      <w:lvlText w:val="•"/>
      <w:lvlJc w:val="left"/>
      <w:pPr>
        <w:ind w:hanging="171"/>
      </w:pPr>
      <w:rPr>
        <w:rFonts w:ascii="HelveticaNeueLT-Light" w:hAnsi="HelveticaNeueLT-Light" w:cs="HelveticaNeueLT-Light"/>
        <w:b w:val="0"/>
        <w:bCs w:val="0"/>
        <w:color w:val="231F20"/>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0000414"/>
    <w:multiLevelType w:val="multilevel"/>
    <w:tmpl w:val="00000897"/>
    <w:lvl w:ilvl="0">
      <w:numFmt w:val="bullet"/>
      <w:lvlText w:val="•"/>
      <w:lvlJc w:val="left"/>
      <w:pPr>
        <w:ind w:hanging="171"/>
      </w:pPr>
      <w:rPr>
        <w:rFonts w:ascii="HelveticaNeueLT-Light" w:hAnsi="HelveticaNeueLT-Light" w:cs="HelveticaNeueLT-Light"/>
        <w:b w:val="0"/>
        <w:bCs w:val="0"/>
        <w:color w:val="231F20"/>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00000415"/>
    <w:multiLevelType w:val="multilevel"/>
    <w:tmpl w:val="00000898"/>
    <w:lvl w:ilvl="0">
      <w:start w:val="6"/>
      <w:numFmt w:val="decimal"/>
      <w:lvlText w:val="%1"/>
      <w:lvlJc w:val="left"/>
      <w:pPr>
        <w:ind w:hanging="733"/>
      </w:pPr>
    </w:lvl>
    <w:lvl w:ilvl="1">
      <w:start w:val="2"/>
      <w:numFmt w:val="decimal"/>
      <w:lvlText w:val="%1.%2"/>
      <w:lvlJc w:val="left"/>
      <w:pPr>
        <w:ind w:hanging="733"/>
      </w:pPr>
      <w:rPr>
        <w:rFonts w:ascii="Trade Gothic LT" w:hAnsi="Trade Gothic LT" w:cs="Trade Gothic LT"/>
        <w:b w:val="0"/>
        <w:bCs w:val="0"/>
        <w:color w:val="9B6875"/>
        <w:sz w:val="40"/>
        <w:szCs w:val="4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00000416"/>
    <w:multiLevelType w:val="multilevel"/>
    <w:tmpl w:val="00000899"/>
    <w:lvl w:ilvl="0">
      <w:start w:val="1"/>
      <w:numFmt w:val="lowerRoman"/>
      <w:lvlText w:val="%1."/>
      <w:lvlJc w:val="left"/>
      <w:pPr>
        <w:ind w:hanging="227"/>
      </w:pPr>
      <w:rPr>
        <w:rFonts w:ascii="HelveticaNeueLT-Light" w:hAnsi="HelveticaNeueLT-Light" w:cs="HelveticaNeueLT-Light"/>
        <w:b w:val="0"/>
        <w:bCs w:val="0"/>
        <w:color w:val="231F20"/>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00000417"/>
    <w:multiLevelType w:val="multilevel"/>
    <w:tmpl w:val="0000089A"/>
    <w:lvl w:ilvl="0">
      <w:start w:val="7"/>
      <w:numFmt w:val="decimal"/>
      <w:lvlText w:val="%1"/>
      <w:lvlJc w:val="left"/>
      <w:pPr>
        <w:ind w:hanging="171"/>
      </w:pPr>
      <w:rPr>
        <w:rFonts w:ascii="HelveticaNeueLT-Light" w:hAnsi="HelveticaNeueLT-Light" w:cs="HelveticaNeueLT-Light"/>
        <w:b w:val="0"/>
        <w:bCs w:val="0"/>
        <w:color w:val="231F20"/>
        <w:sz w:val="15"/>
        <w:szCs w:val="15"/>
      </w:rPr>
    </w:lvl>
    <w:lvl w:ilvl="1">
      <w:numFmt w:val="bullet"/>
      <w:lvlText w:val="•"/>
      <w:lvlJc w:val="left"/>
      <w:pPr>
        <w:ind w:hanging="227"/>
      </w:pPr>
      <w:rPr>
        <w:rFonts w:ascii="HelveticaNeueLT-Light" w:hAnsi="HelveticaNeueLT-Light" w:cs="HelveticaNeueLT-Light"/>
        <w:b w:val="0"/>
        <w:bCs w:val="0"/>
        <w:color w:val="231F20"/>
        <w:sz w:val="19"/>
        <w:szCs w:val="19"/>
      </w:rPr>
    </w:lvl>
    <w:lvl w:ilvl="2">
      <w:numFmt w:val="bullet"/>
      <w:lvlText w:val="o"/>
      <w:lvlJc w:val="left"/>
      <w:pPr>
        <w:ind w:hanging="227"/>
      </w:pPr>
      <w:rPr>
        <w:rFonts w:ascii="HelveticaNeueLT-Light" w:hAnsi="HelveticaNeueLT-Light" w:cs="HelveticaNeueLT-Light"/>
        <w:b w:val="0"/>
        <w:bCs w:val="0"/>
        <w:color w:val="231F20"/>
        <w:sz w:val="19"/>
        <w:szCs w:val="19"/>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00000418"/>
    <w:multiLevelType w:val="multilevel"/>
    <w:tmpl w:val="0000089B"/>
    <w:lvl w:ilvl="0">
      <w:start w:val="1"/>
      <w:numFmt w:val="decimal"/>
      <w:lvlText w:val="%1."/>
      <w:lvlJc w:val="left"/>
      <w:pPr>
        <w:ind w:hanging="312"/>
      </w:pPr>
      <w:rPr>
        <w:rFonts w:ascii="HelveticaNeueLT-Roman" w:hAnsi="HelveticaNeueLT-Roman" w:cs="HelveticaNeueLT-Roman"/>
        <w:b w:val="0"/>
        <w:bCs w:val="0"/>
        <w:color w:val="9B6875"/>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00000419"/>
    <w:multiLevelType w:val="multilevel"/>
    <w:tmpl w:val="0000089C"/>
    <w:lvl w:ilvl="0">
      <w:start w:val="7"/>
      <w:numFmt w:val="decimal"/>
      <w:lvlText w:val="%1."/>
      <w:lvlJc w:val="left"/>
      <w:pPr>
        <w:ind w:hanging="312"/>
      </w:pPr>
      <w:rPr>
        <w:rFonts w:ascii="HelveticaNeueLT-Roman" w:hAnsi="HelveticaNeueLT-Roman" w:cs="HelveticaNeueLT-Roman"/>
        <w:b w:val="0"/>
        <w:bCs w:val="0"/>
        <w:color w:val="9B6875"/>
        <w:sz w:val="28"/>
        <w:szCs w:val="28"/>
      </w:rPr>
    </w:lvl>
    <w:lvl w:ilvl="1">
      <w:start w:val="7"/>
      <w:numFmt w:val="decimal"/>
      <w:lvlText w:val="%2."/>
      <w:lvlJc w:val="left"/>
      <w:pPr>
        <w:ind w:hanging="312"/>
      </w:pPr>
      <w:rPr>
        <w:rFonts w:ascii="HelveticaNeueLT-Roman" w:hAnsi="HelveticaNeueLT-Roman" w:cs="HelveticaNeueLT-Roman"/>
        <w:b w:val="0"/>
        <w:bCs w:val="0"/>
        <w:color w:val="9B6875"/>
        <w:sz w:val="28"/>
        <w:szCs w:val="28"/>
      </w:rPr>
    </w:lvl>
    <w:lvl w:ilvl="2">
      <w:start w:val="14"/>
      <w:numFmt w:val="decimal"/>
      <w:lvlText w:val="%3."/>
      <w:lvlJc w:val="left"/>
      <w:pPr>
        <w:ind w:hanging="468"/>
      </w:pPr>
      <w:rPr>
        <w:rFonts w:ascii="HelveticaNeueLT-Roman" w:hAnsi="HelveticaNeueLT-Roman" w:cs="HelveticaNeueLT-Roman"/>
        <w:b w:val="0"/>
        <w:bCs w:val="0"/>
        <w:color w:val="9B6875"/>
        <w:sz w:val="28"/>
        <w:szCs w:val="2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0000041A"/>
    <w:multiLevelType w:val="multilevel"/>
    <w:tmpl w:val="0000089D"/>
    <w:lvl w:ilvl="0">
      <w:numFmt w:val="bullet"/>
      <w:lvlText w:val="*"/>
      <w:lvlJc w:val="left"/>
      <w:pPr>
        <w:ind w:hanging="171"/>
      </w:pPr>
      <w:rPr>
        <w:rFonts w:ascii="HelveticaNeueLT-Light" w:hAnsi="HelveticaNeueLT-Light" w:cs="HelveticaNeueLT-Light"/>
        <w:b w:val="0"/>
        <w:bCs w:val="0"/>
        <w:color w:val="231F20"/>
        <w:sz w:val="15"/>
        <w:szCs w:val="15"/>
      </w:rPr>
    </w:lvl>
    <w:lvl w:ilvl="1">
      <w:numFmt w:val="bullet"/>
      <w:lvlText w:val="•"/>
      <w:lvlJc w:val="left"/>
      <w:pPr>
        <w:ind w:hanging="227"/>
      </w:pPr>
      <w:rPr>
        <w:rFonts w:ascii="HelveticaNeueLT-Light" w:hAnsi="HelveticaNeueLT-Light" w:cs="HelveticaNeueLT-Light"/>
        <w:b w:val="0"/>
        <w:bCs w:val="0"/>
        <w:color w:val="231F20"/>
        <w:sz w:val="19"/>
        <w:szCs w:val="19"/>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0000041B"/>
    <w:multiLevelType w:val="multilevel"/>
    <w:tmpl w:val="0000089E"/>
    <w:lvl w:ilvl="0">
      <w:start w:val="1"/>
      <w:numFmt w:val="upperLetter"/>
      <w:lvlText w:val="%1."/>
      <w:lvlJc w:val="left"/>
      <w:pPr>
        <w:ind w:hanging="227"/>
      </w:pPr>
      <w:rPr>
        <w:rFonts w:ascii="HelveticaNeueLT-Light" w:hAnsi="HelveticaNeueLT-Light" w:cs="HelveticaNeueLT-Light"/>
        <w:b w:val="0"/>
        <w:bCs w:val="0"/>
        <w:color w:val="231F20"/>
        <w:sz w:val="19"/>
        <w:szCs w:val="19"/>
      </w:rPr>
    </w:lvl>
    <w:lvl w:ilvl="1">
      <w:start w:val="1"/>
      <w:numFmt w:val="decimal"/>
      <w:lvlText w:val="%2."/>
      <w:lvlJc w:val="left"/>
      <w:pPr>
        <w:ind w:hanging="245"/>
      </w:pPr>
      <w:rPr>
        <w:rFonts w:ascii="HelveticaNeueLT-Medium" w:hAnsi="HelveticaNeueLT-Medium" w:cs="HelveticaNeueLT-Medium"/>
        <w:b w:val="0"/>
        <w:bCs w:val="0"/>
        <w:color w:val="414042"/>
        <w:sz w:val="22"/>
        <w:szCs w:val="22"/>
      </w:rPr>
    </w:lvl>
    <w:lvl w:ilvl="2">
      <w:start w:val="1"/>
      <w:numFmt w:val="decimal"/>
      <w:lvlText w:val="%2.%3"/>
      <w:lvlJc w:val="left"/>
      <w:pPr>
        <w:ind w:hanging="317"/>
      </w:pPr>
      <w:rPr>
        <w:rFonts w:ascii="HelveticaNeueLT-Light" w:hAnsi="HelveticaNeueLT-Light" w:cs="HelveticaNeueLT-Light"/>
        <w:b w:val="0"/>
        <w:bCs w:val="0"/>
        <w:color w:val="231F20"/>
        <w:sz w:val="19"/>
        <w:szCs w:val="19"/>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nsid w:val="0000041C"/>
    <w:multiLevelType w:val="multilevel"/>
    <w:tmpl w:val="0000089F"/>
    <w:lvl w:ilvl="0">
      <w:start w:val="1"/>
      <w:numFmt w:val="lowerLetter"/>
      <w:lvlText w:val="%1)"/>
      <w:lvlJc w:val="left"/>
      <w:pPr>
        <w:ind w:hanging="227"/>
      </w:pPr>
      <w:rPr>
        <w:rFonts w:ascii="HelveticaNeueLT-Light" w:hAnsi="HelveticaNeueLT-Light" w:cs="HelveticaNeueLT-Light"/>
        <w:b w:val="0"/>
        <w:bCs w:val="0"/>
        <w:color w:val="231F20"/>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nsid w:val="0000041D"/>
    <w:multiLevelType w:val="multilevel"/>
    <w:tmpl w:val="000008A0"/>
    <w:lvl w:ilvl="0">
      <w:start w:val="1"/>
      <w:numFmt w:val="lowerLetter"/>
      <w:lvlText w:val="%1)"/>
      <w:lvlJc w:val="left"/>
      <w:pPr>
        <w:ind w:hanging="227"/>
      </w:pPr>
      <w:rPr>
        <w:rFonts w:ascii="HelveticaNeueLT-Light" w:hAnsi="HelveticaNeueLT-Light" w:cs="HelveticaNeueLT-Light"/>
        <w:b w:val="0"/>
        <w:bCs w:val="0"/>
        <w:color w:val="231F20"/>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nsid w:val="0000041E"/>
    <w:multiLevelType w:val="multilevel"/>
    <w:tmpl w:val="000008A1"/>
    <w:lvl w:ilvl="0">
      <w:start w:val="1"/>
      <w:numFmt w:val="lowerLetter"/>
      <w:lvlText w:val="%1)"/>
      <w:lvlJc w:val="left"/>
      <w:pPr>
        <w:ind w:hanging="227"/>
      </w:pPr>
      <w:rPr>
        <w:rFonts w:ascii="HelveticaNeueLT-Light" w:hAnsi="HelveticaNeueLT-Light" w:cs="HelveticaNeueLT-Light"/>
        <w:b w:val="0"/>
        <w:bCs w:val="0"/>
        <w:color w:val="231F20"/>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nsid w:val="0000041F"/>
    <w:multiLevelType w:val="multilevel"/>
    <w:tmpl w:val="000008A2"/>
    <w:lvl w:ilvl="0">
      <w:start w:val="14"/>
      <w:numFmt w:val="lowerLetter"/>
      <w:lvlText w:val="%1)"/>
      <w:lvlJc w:val="left"/>
      <w:pPr>
        <w:ind w:hanging="227"/>
      </w:pPr>
      <w:rPr>
        <w:rFonts w:ascii="HelveticaNeueLT-Light" w:hAnsi="HelveticaNeueLT-Light" w:cs="HelveticaNeueLT-Light"/>
        <w:b w:val="0"/>
        <w:bCs w:val="0"/>
        <w:color w:val="231F20"/>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nsid w:val="00000420"/>
    <w:multiLevelType w:val="multilevel"/>
    <w:tmpl w:val="000008A3"/>
    <w:lvl w:ilvl="0">
      <w:start w:val="1"/>
      <w:numFmt w:val="lowerLetter"/>
      <w:lvlText w:val="%1)"/>
      <w:lvlJc w:val="left"/>
      <w:pPr>
        <w:ind w:hanging="227"/>
      </w:pPr>
      <w:rPr>
        <w:rFonts w:ascii="HelveticaNeueLT-Light" w:hAnsi="HelveticaNeueLT-Light" w:cs="HelveticaNeueLT-Light"/>
        <w:b w:val="0"/>
        <w:bCs w:val="0"/>
        <w:color w:val="231F20"/>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nsid w:val="00000421"/>
    <w:multiLevelType w:val="multilevel"/>
    <w:tmpl w:val="000008A4"/>
    <w:lvl w:ilvl="0">
      <w:start w:val="1"/>
      <w:numFmt w:val="lowerLetter"/>
      <w:lvlText w:val="%1)"/>
      <w:lvlJc w:val="left"/>
      <w:pPr>
        <w:ind w:hanging="227"/>
      </w:pPr>
      <w:rPr>
        <w:rFonts w:ascii="HelveticaNeueLT-Light" w:hAnsi="HelveticaNeueLT-Light" w:cs="HelveticaNeueLT-Light"/>
        <w:b w:val="0"/>
        <w:bCs w:val="0"/>
        <w:color w:val="231F20"/>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nsid w:val="00000422"/>
    <w:multiLevelType w:val="multilevel"/>
    <w:tmpl w:val="000008A5"/>
    <w:lvl w:ilvl="0">
      <w:start w:val="1"/>
      <w:numFmt w:val="lowerLetter"/>
      <w:lvlText w:val="%1)"/>
      <w:lvlJc w:val="left"/>
      <w:pPr>
        <w:ind w:hanging="227"/>
      </w:pPr>
      <w:rPr>
        <w:rFonts w:ascii="HelveticaNeueLT-Light" w:hAnsi="HelveticaNeueLT-Light" w:cs="HelveticaNeueLT-Light"/>
        <w:b w:val="0"/>
        <w:bCs w:val="0"/>
        <w:color w:val="231F20"/>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nsid w:val="00000423"/>
    <w:multiLevelType w:val="multilevel"/>
    <w:tmpl w:val="000008A6"/>
    <w:lvl w:ilvl="0">
      <w:start w:val="1"/>
      <w:numFmt w:val="lowerLetter"/>
      <w:lvlText w:val="%1)"/>
      <w:lvlJc w:val="left"/>
      <w:pPr>
        <w:ind w:hanging="227"/>
      </w:pPr>
      <w:rPr>
        <w:rFonts w:ascii="HelveticaNeueLT-Light" w:hAnsi="HelveticaNeueLT-Light" w:cs="HelveticaNeueLT-Light"/>
        <w:b w:val="0"/>
        <w:bCs w:val="0"/>
        <w:color w:val="231F20"/>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nsid w:val="00000424"/>
    <w:multiLevelType w:val="multilevel"/>
    <w:tmpl w:val="000008A7"/>
    <w:lvl w:ilvl="0">
      <w:numFmt w:val="bullet"/>
      <w:lvlText w:val="-"/>
      <w:lvlJc w:val="left"/>
      <w:pPr>
        <w:ind w:hanging="64"/>
      </w:pPr>
      <w:rPr>
        <w:rFonts w:ascii="HelveticaNeueLT-Light" w:hAnsi="HelveticaNeueLT-Light" w:cs="HelveticaNeueLT-Light"/>
        <w:b w:val="0"/>
        <w:bCs w:val="0"/>
        <w:color w:val="231F20"/>
        <w:sz w:val="12"/>
        <w:szCs w:val="1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nsid w:val="00000425"/>
    <w:multiLevelType w:val="multilevel"/>
    <w:tmpl w:val="000008A8"/>
    <w:lvl w:ilvl="0">
      <w:start w:val="1"/>
      <w:numFmt w:val="decimal"/>
      <w:lvlText w:val="%1."/>
      <w:lvlJc w:val="left"/>
      <w:pPr>
        <w:ind w:hanging="281"/>
      </w:pPr>
      <w:rPr>
        <w:rFonts w:ascii="HelveticaNeueLT-Light" w:hAnsi="HelveticaNeueLT-Light" w:cs="HelveticaNeueLT-Light"/>
        <w:b w:val="0"/>
        <w:bCs w:val="0"/>
        <w:color w:val="231F20"/>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35"/>
  </w:num>
  <w:num w:numId="2">
    <w:abstractNumId w:val="34"/>
  </w:num>
  <w:num w:numId="3">
    <w:abstractNumId w:val="33"/>
  </w:num>
  <w:num w:numId="4">
    <w:abstractNumId w:val="32"/>
  </w:num>
  <w:num w:numId="5">
    <w:abstractNumId w:val="31"/>
  </w:num>
  <w:num w:numId="6">
    <w:abstractNumId w:val="30"/>
  </w:num>
  <w:num w:numId="7">
    <w:abstractNumId w:val="29"/>
  </w:num>
  <w:num w:numId="8">
    <w:abstractNumId w:val="28"/>
  </w:num>
  <w:num w:numId="9">
    <w:abstractNumId w:val="27"/>
  </w:num>
  <w:num w:numId="10">
    <w:abstractNumId w:val="26"/>
  </w:num>
  <w:num w:numId="11">
    <w:abstractNumId w:val="25"/>
  </w:num>
  <w:num w:numId="12">
    <w:abstractNumId w:val="24"/>
  </w:num>
  <w:num w:numId="13">
    <w:abstractNumId w:val="23"/>
  </w:num>
  <w:num w:numId="14">
    <w:abstractNumId w:val="22"/>
  </w:num>
  <w:num w:numId="15">
    <w:abstractNumId w:val="21"/>
  </w:num>
  <w:num w:numId="16">
    <w:abstractNumId w:val="20"/>
  </w:num>
  <w:num w:numId="17">
    <w:abstractNumId w:val="19"/>
  </w:num>
  <w:num w:numId="18">
    <w:abstractNumId w:val="18"/>
  </w:num>
  <w:num w:numId="19">
    <w:abstractNumId w:val="17"/>
  </w:num>
  <w:num w:numId="20">
    <w:abstractNumId w:val="16"/>
  </w:num>
  <w:num w:numId="21">
    <w:abstractNumId w:val="15"/>
  </w:num>
  <w:num w:numId="22">
    <w:abstractNumId w:val="14"/>
  </w:num>
  <w:num w:numId="23">
    <w:abstractNumId w:val="13"/>
  </w:num>
  <w:num w:numId="24">
    <w:abstractNumId w:val="12"/>
  </w:num>
  <w:num w:numId="25">
    <w:abstractNumId w:val="11"/>
  </w:num>
  <w:num w:numId="26">
    <w:abstractNumId w:val="10"/>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FE"/>
    <w:rsid w:val="0019280C"/>
    <w:rsid w:val="00385736"/>
    <w:rsid w:val="004251DC"/>
    <w:rsid w:val="005369BE"/>
    <w:rsid w:val="00576471"/>
    <w:rsid w:val="00716495"/>
    <w:rsid w:val="0078448A"/>
    <w:rsid w:val="007A3104"/>
    <w:rsid w:val="007F2CD9"/>
    <w:rsid w:val="00C030F9"/>
    <w:rsid w:val="00C313FE"/>
    <w:rsid w:val="00F53DA5"/>
    <w:rsid w:val="00F95D75"/>
    <w:rsid w:val="00FE1C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1"/>
    <w:qFormat/>
    <w:rsid w:val="00C313FE"/>
    <w:pPr>
      <w:widowControl w:val="0"/>
      <w:autoSpaceDE w:val="0"/>
      <w:autoSpaceDN w:val="0"/>
      <w:adjustRightInd w:val="0"/>
      <w:ind w:left="1154"/>
      <w:outlineLvl w:val="0"/>
    </w:pPr>
    <w:rPr>
      <w:rFonts w:ascii="Trade Gothic LT" w:eastAsiaTheme="minorEastAsia" w:hAnsi="Trade Gothic LT" w:cs="Trade Gothic LT"/>
      <w:sz w:val="48"/>
      <w:szCs w:val="48"/>
      <w:lang w:eastAsia="en-AU"/>
    </w:rPr>
  </w:style>
  <w:style w:type="paragraph" w:styleId="Heading2">
    <w:name w:val="heading 2"/>
    <w:basedOn w:val="Normal"/>
    <w:next w:val="Normal"/>
    <w:link w:val="Heading2Char"/>
    <w:uiPriority w:val="1"/>
    <w:qFormat/>
    <w:rsid w:val="00C313FE"/>
    <w:pPr>
      <w:widowControl w:val="0"/>
      <w:autoSpaceDE w:val="0"/>
      <w:autoSpaceDN w:val="0"/>
      <w:adjustRightInd w:val="0"/>
      <w:outlineLvl w:val="1"/>
    </w:pPr>
    <w:rPr>
      <w:rFonts w:ascii="Trade Gothic LT" w:eastAsiaTheme="minorEastAsia" w:hAnsi="Trade Gothic LT" w:cs="Trade Gothic LT"/>
      <w:sz w:val="40"/>
      <w:szCs w:val="40"/>
      <w:lang w:eastAsia="en-AU"/>
    </w:rPr>
  </w:style>
  <w:style w:type="paragraph" w:styleId="Heading3">
    <w:name w:val="heading 3"/>
    <w:basedOn w:val="Normal"/>
    <w:next w:val="Normal"/>
    <w:link w:val="Heading3Char"/>
    <w:uiPriority w:val="1"/>
    <w:qFormat/>
    <w:rsid w:val="00C313FE"/>
    <w:pPr>
      <w:widowControl w:val="0"/>
      <w:autoSpaceDE w:val="0"/>
      <w:autoSpaceDN w:val="0"/>
      <w:adjustRightInd w:val="0"/>
      <w:ind w:left="1155"/>
      <w:outlineLvl w:val="2"/>
    </w:pPr>
    <w:rPr>
      <w:rFonts w:ascii="HelveticaNeueLT-Roman" w:eastAsiaTheme="minorEastAsia" w:hAnsi="HelveticaNeueLT-Roman" w:cs="HelveticaNeueLT-Roman"/>
      <w:sz w:val="28"/>
      <w:szCs w:val="28"/>
      <w:lang w:eastAsia="en-AU"/>
    </w:rPr>
  </w:style>
  <w:style w:type="paragraph" w:styleId="Heading4">
    <w:name w:val="heading 4"/>
    <w:basedOn w:val="Normal"/>
    <w:next w:val="Normal"/>
    <w:link w:val="Heading4Char"/>
    <w:uiPriority w:val="1"/>
    <w:qFormat/>
    <w:rsid w:val="00C313FE"/>
    <w:pPr>
      <w:widowControl w:val="0"/>
      <w:autoSpaceDE w:val="0"/>
      <w:autoSpaceDN w:val="0"/>
      <w:adjustRightInd w:val="0"/>
      <w:ind w:left="110"/>
      <w:outlineLvl w:val="3"/>
    </w:pPr>
    <w:rPr>
      <w:rFonts w:ascii="HelveticaNeueLT-Light" w:eastAsiaTheme="minorEastAsia" w:hAnsi="HelveticaNeueLT-Light" w:cs="HelveticaNeueLT-Light"/>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13FE"/>
    <w:rPr>
      <w:rFonts w:ascii="Trade Gothic LT" w:eastAsiaTheme="minorEastAsia" w:hAnsi="Trade Gothic LT" w:cs="Trade Gothic LT"/>
      <w:sz w:val="48"/>
      <w:szCs w:val="48"/>
      <w:lang w:eastAsia="en-AU"/>
    </w:rPr>
  </w:style>
  <w:style w:type="character" w:customStyle="1" w:styleId="Heading2Char">
    <w:name w:val="Heading 2 Char"/>
    <w:basedOn w:val="DefaultParagraphFont"/>
    <w:link w:val="Heading2"/>
    <w:uiPriority w:val="1"/>
    <w:rsid w:val="00C313FE"/>
    <w:rPr>
      <w:rFonts w:ascii="Trade Gothic LT" w:eastAsiaTheme="minorEastAsia" w:hAnsi="Trade Gothic LT" w:cs="Trade Gothic LT"/>
      <w:sz w:val="40"/>
      <w:szCs w:val="40"/>
      <w:lang w:eastAsia="en-AU"/>
    </w:rPr>
  </w:style>
  <w:style w:type="character" w:customStyle="1" w:styleId="Heading3Char">
    <w:name w:val="Heading 3 Char"/>
    <w:basedOn w:val="DefaultParagraphFont"/>
    <w:link w:val="Heading3"/>
    <w:uiPriority w:val="1"/>
    <w:rsid w:val="00C313FE"/>
    <w:rPr>
      <w:rFonts w:ascii="HelveticaNeueLT-Roman" w:eastAsiaTheme="minorEastAsia" w:hAnsi="HelveticaNeueLT-Roman" w:cs="HelveticaNeueLT-Roman"/>
      <w:sz w:val="28"/>
      <w:szCs w:val="28"/>
      <w:lang w:eastAsia="en-AU"/>
    </w:rPr>
  </w:style>
  <w:style w:type="character" w:customStyle="1" w:styleId="Heading4Char">
    <w:name w:val="Heading 4 Char"/>
    <w:basedOn w:val="DefaultParagraphFont"/>
    <w:link w:val="Heading4"/>
    <w:uiPriority w:val="1"/>
    <w:rsid w:val="00C313FE"/>
    <w:rPr>
      <w:rFonts w:ascii="HelveticaNeueLT-Light" w:eastAsiaTheme="minorEastAsia" w:hAnsi="HelveticaNeueLT-Light" w:cs="HelveticaNeueLT-Light"/>
      <w:sz w:val="22"/>
      <w:szCs w:val="22"/>
      <w:lang w:eastAsia="en-AU"/>
    </w:rPr>
  </w:style>
  <w:style w:type="numbering" w:customStyle="1" w:styleId="NoList1">
    <w:name w:val="No List1"/>
    <w:next w:val="NoList"/>
    <w:uiPriority w:val="99"/>
    <w:semiHidden/>
    <w:unhideWhenUsed/>
    <w:rsid w:val="00C313FE"/>
  </w:style>
  <w:style w:type="paragraph" w:styleId="BodyText">
    <w:name w:val="Body Text"/>
    <w:basedOn w:val="Normal"/>
    <w:link w:val="BodyTextChar"/>
    <w:uiPriority w:val="1"/>
    <w:qFormat/>
    <w:rsid w:val="00C313FE"/>
    <w:pPr>
      <w:widowControl w:val="0"/>
      <w:autoSpaceDE w:val="0"/>
      <w:autoSpaceDN w:val="0"/>
      <w:adjustRightInd w:val="0"/>
      <w:ind w:left="110"/>
    </w:pPr>
    <w:rPr>
      <w:rFonts w:ascii="HelveticaNeueLT-Light" w:eastAsiaTheme="minorEastAsia" w:hAnsi="HelveticaNeueLT-Light" w:cs="HelveticaNeueLT-Light"/>
      <w:sz w:val="19"/>
      <w:szCs w:val="19"/>
      <w:lang w:eastAsia="en-AU"/>
    </w:rPr>
  </w:style>
  <w:style w:type="character" w:customStyle="1" w:styleId="BodyTextChar">
    <w:name w:val="Body Text Char"/>
    <w:basedOn w:val="DefaultParagraphFont"/>
    <w:link w:val="BodyText"/>
    <w:uiPriority w:val="1"/>
    <w:rsid w:val="00C313FE"/>
    <w:rPr>
      <w:rFonts w:ascii="HelveticaNeueLT-Light" w:eastAsiaTheme="minorEastAsia" w:hAnsi="HelveticaNeueLT-Light" w:cs="HelveticaNeueLT-Light"/>
      <w:sz w:val="19"/>
      <w:szCs w:val="19"/>
      <w:lang w:eastAsia="en-AU"/>
    </w:rPr>
  </w:style>
  <w:style w:type="paragraph" w:styleId="ListParagraph">
    <w:name w:val="List Paragraph"/>
    <w:basedOn w:val="Normal"/>
    <w:uiPriority w:val="1"/>
    <w:qFormat/>
    <w:rsid w:val="00C313FE"/>
    <w:pPr>
      <w:widowControl w:val="0"/>
      <w:autoSpaceDE w:val="0"/>
      <w:autoSpaceDN w:val="0"/>
      <w:adjustRightInd w:val="0"/>
    </w:pPr>
    <w:rPr>
      <w:rFonts w:ascii="Times" w:eastAsiaTheme="minorEastAsia" w:hAnsi="Times" w:cs="Times"/>
      <w:lang w:eastAsia="en-AU"/>
    </w:rPr>
  </w:style>
  <w:style w:type="paragraph" w:customStyle="1" w:styleId="TableParagraph">
    <w:name w:val="Table Paragraph"/>
    <w:basedOn w:val="Normal"/>
    <w:uiPriority w:val="1"/>
    <w:qFormat/>
    <w:rsid w:val="00C313FE"/>
    <w:pPr>
      <w:widowControl w:val="0"/>
      <w:autoSpaceDE w:val="0"/>
      <w:autoSpaceDN w:val="0"/>
      <w:adjustRightInd w:val="0"/>
    </w:pPr>
    <w:rPr>
      <w:rFonts w:ascii="Times" w:eastAsiaTheme="minorEastAsia" w:hAnsi="Times" w:cs="Time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1"/>
    <w:qFormat/>
    <w:rsid w:val="00C313FE"/>
    <w:pPr>
      <w:widowControl w:val="0"/>
      <w:autoSpaceDE w:val="0"/>
      <w:autoSpaceDN w:val="0"/>
      <w:adjustRightInd w:val="0"/>
      <w:ind w:left="1154"/>
      <w:outlineLvl w:val="0"/>
    </w:pPr>
    <w:rPr>
      <w:rFonts w:ascii="Trade Gothic LT" w:eastAsiaTheme="minorEastAsia" w:hAnsi="Trade Gothic LT" w:cs="Trade Gothic LT"/>
      <w:sz w:val="48"/>
      <w:szCs w:val="48"/>
      <w:lang w:eastAsia="en-AU"/>
    </w:rPr>
  </w:style>
  <w:style w:type="paragraph" w:styleId="Heading2">
    <w:name w:val="heading 2"/>
    <w:basedOn w:val="Normal"/>
    <w:next w:val="Normal"/>
    <w:link w:val="Heading2Char"/>
    <w:uiPriority w:val="1"/>
    <w:qFormat/>
    <w:rsid w:val="00C313FE"/>
    <w:pPr>
      <w:widowControl w:val="0"/>
      <w:autoSpaceDE w:val="0"/>
      <w:autoSpaceDN w:val="0"/>
      <w:adjustRightInd w:val="0"/>
      <w:outlineLvl w:val="1"/>
    </w:pPr>
    <w:rPr>
      <w:rFonts w:ascii="Trade Gothic LT" w:eastAsiaTheme="minorEastAsia" w:hAnsi="Trade Gothic LT" w:cs="Trade Gothic LT"/>
      <w:sz w:val="40"/>
      <w:szCs w:val="40"/>
      <w:lang w:eastAsia="en-AU"/>
    </w:rPr>
  </w:style>
  <w:style w:type="paragraph" w:styleId="Heading3">
    <w:name w:val="heading 3"/>
    <w:basedOn w:val="Normal"/>
    <w:next w:val="Normal"/>
    <w:link w:val="Heading3Char"/>
    <w:uiPriority w:val="1"/>
    <w:qFormat/>
    <w:rsid w:val="00C313FE"/>
    <w:pPr>
      <w:widowControl w:val="0"/>
      <w:autoSpaceDE w:val="0"/>
      <w:autoSpaceDN w:val="0"/>
      <w:adjustRightInd w:val="0"/>
      <w:ind w:left="1155"/>
      <w:outlineLvl w:val="2"/>
    </w:pPr>
    <w:rPr>
      <w:rFonts w:ascii="HelveticaNeueLT-Roman" w:eastAsiaTheme="minorEastAsia" w:hAnsi="HelveticaNeueLT-Roman" w:cs="HelveticaNeueLT-Roman"/>
      <w:sz w:val="28"/>
      <w:szCs w:val="28"/>
      <w:lang w:eastAsia="en-AU"/>
    </w:rPr>
  </w:style>
  <w:style w:type="paragraph" w:styleId="Heading4">
    <w:name w:val="heading 4"/>
    <w:basedOn w:val="Normal"/>
    <w:next w:val="Normal"/>
    <w:link w:val="Heading4Char"/>
    <w:uiPriority w:val="1"/>
    <w:qFormat/>
    <w:rsid w:val="00C313FE"/>
    <w:pPr>
      <w:widowControl w:val="0"/>
      <w:autoSpaceDE w:val="0"/>
      <w:autoSpaceDN w:val="0"/>
      <w:adjustRightInd w:val="0"/>
      <w:ind w:left="110"/>
      <w:outlineLvl w:val="3"/>
    </w:pPr>
    <w:rPr>
      <w:rFonts w:ascii="HelveticaNeueLT-Light" w:eastAsiaTheme="minorEastAsia" w:hAnsi="HelveticaNeueLT-Light" w:cs="HelveticaNeueLT-Light"/>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13FE"/>
    <w:rPr>
      <w:rFonts w:ascii="Trade Gothic LT" w:eastAsiaTheme="minorEastAsia" w:hAnsi="Trade Gothic LT" w:cs="Trade Gothic LT"/>
      <w:sz w:val="48"/>
      <w:szCs w:val="48"/>
      <w:lang w:eastAsia="en-AU"/>
    </w:rPr>
  </w:style>
  <w:style w:type="character" w:customStyle="1" w:styleId="Heading2Char">
    <w:name w:val="Heading 2 Char"/>
    <w:basedOn w:val="DefaultParagraphFont"/>
    <w:link w:val="Heading2"/>
    <w:uiPriority w:val="1"/>
    <w:rsid w:val="00C313FE"/>
    <w:rPr>
      <w:rFonts w:ascii="Trade Gothic LT" w:eastAsiaTheme="minorEastAsia" w:hAnsi="Trade Gothic LT" w:cs="Trade Gothic LT"/>
      <w:sz w:val="40"/>
      <w:szCs w:val="40"/>
      <w:lang w:eastAsia="en-AU"/>
    </w:rPr>
  </w:style>
  <w:style w:type="character" w:customStyle="1" w:styleId="Heading3Char">
    <w:name w:val="Heading 3 Char"/>
    <w:basedOn w:val="DefaultParagraphFont"/>
    <w:link w:val="Heading3"/>
    <w:uiPriority w:val="1"/>
    <w:rsid w:val="00C313FE"/>
    <w:rPr>
      <w:rFonts w:ascii="HelveticaNeueLT-Roman" w:eastAsiaTheme="minorEastAsia" w:hAnsi="HelveticaNeueLT-Roman" w:cs="HelveticaNeueLT-Roman"/>
      <w:sz w:val="28"/>
      <w:szCs w:val="28"/>
      <w:lang w:eastAsia="en-AU"/>
    </w:rPr>
  </w:style>
  <w:style w:type="character" w:customStyle="1" w:styleId="Heading4Char">
    <w:name w:val="Heading 4 Char"/>
    <w:basedOn w:val="DefaultParagraphFont"/>
    <w:link w:val="Heading4"/>
    <w:uiPriority w:val="1"/>
    <w:rsid w:val="00C313FE"/>
    <w:rPr>
      <w:rFonts w:ascii="HelveticaNeueLT-Light" w:eastAsiaTheme="minorEastAsia" w:hAnsi="HelveticaNeueLT-Light" w:cs="HelveticaNeueLT-Light"/>
      <w:sz w:val="22"/>
      <w:szCs w:val="22"/>
      <w:lang w:eastAsia="en-AU"/>
    </w:rPr>
  </w:style>
  <w:style w:type="numbering" w:customStyle="1" w:styleId="NoList1">
    <w:name w:val="No List1"/>
    <w:next w:val="NoList"/>
    <w:uiPriority w:val="99"/>
    <w:semiHidden/>
    <w:unhideWhenUsed/>
    <w:rsid w:val="00C313FE"/>
  </w:style>
  <w:style w:type="paragraph" w:styleId="BodyText">
    <w:name w:val="Body Text"/>
    <w:basedOn w:val="Normal"/>
    <w:link w:val="BodyTextChar"/>
    <w:uiPriority w:val="1"/>
    <w:qFormat/>
    <w:rsid w:val="00C313FE"/>
    <w:pPr>
      <w:widowControl w:val="0"/>
      <w:autoSpaceDE w:val="0"/>
      <w:autoSpaceDN w:val="0"/>
      <w:adjustRightInd w:val="0"/>
      <w:ind w:left="110"/>
    </w:pPr>
    <w:rPr>
      <w:rFonts w:ascii="HelveticaNeueLT-Light" w:eastAsiaTheme="minorEastAsia" w:hAnsi="HelveticaNeueLT-Light" w:cs="HelveticaNeueLT-Light"/>
      <w:sz w:val="19"/>
      <w:szCs w:val="19"/>
      <w:lang w:eastAsia="en-AU"/>
    </w:rPr>
  </w:style>
  <w:style w:type="character" w:customStyle="1" w:styleId="BodyTextChar">
    <w:name w:val="Body Text Char"/>
    <w:basedOn w:val="DefaultParagraphFont"/>
    <w:link w:val="BodyText"/>
    <w:uiPriority w:val="1"/>
    <w:rsid w:val="00C313FE"/>
    <w:rPr>
      <w:rFonts w:ascii="HelveticaNeueLT-Light" w:eastAsiaTheme="minorEastAsia" w:hAnsi="HelveticaNeueLT-Light" w:cs="HelveticaNeueLT-Light"/>
      <w:sz w:val="19"/>
      <w:szCs w:val="19"/>
      <w:lang w:eastAsia="en-AU"/>
    </w:rPr>
  </w:style>
  <w:style w:type="paragraph" w:styleId="ListParagraph">
    <w:name w:val="List Paragraph"/>
    <w:basedOn w:val="Normal"/>
    <w:uiPriority w:val="1"/>
    <w:qFormat/>
    <w:rsid w:val="00C313FE"/>
    <w:pPr>
      <w:widowControl w:val="0"/>
      <w:autoSpaceDE w:val="0"/>
      <w:autoSpaceDN w:val="0"/>
      <w:adjustRightInd w:val="0"/>
    </w:pPr>
    <w:rPr>
      <w:rFonts w:ascii="Times" w:eastAsiaTheme="minorEastAsia" w:hAnsi="Times" w:cs="Times"/>
      <w:lang w:eastAsia="en-AU"/>
    </w:rPr>
  </w:style>
  <w:style w:type="paragraph" w:customStyle="1" w:styleId="TableParagraph">
    <w:name w:val="Table Paragraph"/>
    <w:basedOn w:val="Normal"/>
    <w:uiPriority w:val="1"/>
    <w:qFormat/>
    <w:rsid w:val="00C313FE"/>
    <w:pPr>
      <w:widowControl w:val="0"/>
      <w:autoSpaceDE w:val="0"/>
      <w:autoSpaceDN w:val="0"/>
      <w:adjustRightInd w:val="0"/>
    </w:pPr>
    <w:rPr>
      <w:rFonts w:ascii="Times" w:eastAsiaTheme="minorEastAsia" w:hAnsi="Times" w:cs="Time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www.health.vic.gov.au/maternitycare" TargetMode="External"/><Relationship Id="rId26" Type="http://schemas.openxmlformats.org/officeDocument/2006/relationships/hyperlink" Target="http://www.health.vic.gov.au/maternitycare"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ealth.vic.gov.au/maternitycare" TargetMode="External"/><Relationship Id="rId23" Type="http://schemas.openxmlformats.org/officeDocument/2006/relationships/hyperlink" Target="http://www.health.vic.gov.au/maternitycare" TargetMode="External"/><Relationship Id="rId28" Type="http://schemas.openxmlformats.org/officeDocument/2006/relationships/header" Target="header12.xml"/><Relationship Id="rId10" Type="http://schemas.openxmlformats.org/officeDocument/2006/relationships/hyperlink" Target="http://www.health.vic.gov.au/maternitycare" TargetMode="External"/><Relationship Id="rId19" Type="http://schemas.openxmlformats.org/officeDocument/2006/relationships/header" Target="header7.xml"/><Relationship Id="rId31" Type="http://schemas.openxmlformats.org/officeDocument/2006/relationships/hyperlink" Target="http://www.health.vic.gov.au/maternitycar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16304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Veitch</dc:creator>
  <cp:lastModifiedBy>Kirrily Fasham</cp:lastModifiedBy>
  <cp:revision>4</cp:revision>
  <dcterms:created xsi:type="dcterms:W3CDTF">2016-03-09T03:40:00Z</dcterms:created>
  <dcterms:modified xsi:type="dcterms:W3CDTF">2016-03-09T21:55:00Z</dcterms:modified>
</cp:coreProperties>
</file>