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57630" w14:textId="77777777" w:rsidR="0074696E" w:rsidRPr="004C6EEE" w:rsidRDefault="00904AB4" w:rsidP="00EC40D5">
      <w:pPr>
        <w:pStyle w:val="Sectionbreakfirstpage"/>
      </w:pPr>
      <w:bookmarkStart w:id="0" w:name="_GoBack"/>
      <w:bookmarkEnd w:id="0"/>
      <w:r>
        <w:drawing>
          <wp:anchor distT="0" distB="0" distL="114300" distR="114300" simplePos="0" relativeHeight="251658240" behindDoc="1" locked="1" layoutInCell="1" allowOverlap="0" wp14:anchorId="56CBDCBD" wp14:editId="65E02BD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F3BFEB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17B4CCFA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0A1661DB" w14:textId="01A4B980" w:rsidR="003B5733" w:rsidRPr="003B5733" w:rsidRDefault="004B1422" w:rsidP="003B5733">
            <w:pPr>
              <w:pStyle w:val="Documenttitle"/>
            </w:pPr>
            <w:r w:rsidRPr="004B1422">
              <w:t>What is thunderstorm asthma?</w:t>
            </w:r>
          </w:p>
        </w:tc>
      </w:tr>
    </w:tbl>
    <w:p w14:paraId="29962E6D" w14:textId="276D14A8" w:rsidR="007173CA" w:rsidRDefault="007173CA" w:rsidP="00D079AA">
      <w:pPr>
        <w:pStyle w:val="Body"/>
      </w:pPr>
    </w:p>
    <w:p w14:paraId="017FD9FA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5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28958B6B" w14:textId="77777777" w:rsidR="004B1422" w:rsidRPr="004B1422" w:rsidRDefault="004B1422" w:rsidP="004B1422">
      <w:pPr>
        <w:pStyle w:val="Heading1"/>
      </w:pPr>
      <w:bookmarkStart w:id="1" w:name="_Toc63347078"/>
      <w:r w:rsidRPr="004B1422">
        <w:t>What is thunderstorm asthma?</w:t>
      </w:r>
    </w:p>
    <w:p w14:paraId="0C124EFB" w14:textId="0ED73D56" w:rsidR="004B1422" w:rsidRPr="00097B8E" w:rsidRDefault="004B1422" w:rsidP="004B1422">
      <w:pPr>
        <w:pStyle w:val="Body"/>
      </w:pPr>
      <w:r w:rsidRPr="00097B8E">
        <w:t xml:space="preserve">Thunderstorm asthma is asthma that is triggered by a particular type of thunderstorm when there is </w:t>
      </w:r>
      <w:r w:rsidR="00901848">
        <w:t xml:space="preserve">a </w:t>
      </w:r>
      <w:r w:rsidRPr="00097B8E">
        <w:t>high amount of grass pollen in the air (typically between October and end December).</w:t>
      </w:r>
    </w:p>
    <w:p w14:paraId="356CB51F" w14:textId="77777777" w:rsidR="004B1422" w:rsidRPr="00097B8E" w:rsidRDefault="004B1422" w:rsidP="004B1422">
      <w:pPr>
        <w:pStyle w:val="Body"/>
      </w:pPr>
      <w:r w:rsidRPr="00097B8E">
        <w:t>It can result in people wheezing, feeling short of breath, and tight in the chest with coughing.</w:t>
      </w:r>
    </w:p>
    <w:p w14:paraId="266D3A1C" w14:textId="77777777" w:rsidR="004B1422" w:rsidRDefault="004B1422" w:rsidP="004B1422">
      <w:pPr>
        <w:pStyle w:val="Body"/>
      </w:pPr>
      <w:r w:rsidRPr="00097B8E">
        <w:t>This can be sudden, serious, and even life threatening</w:t>
      </w:r>
      <w:r>
        <w:t>.</w:t>
      </w:r>
    </w:p>
    <w:p w14:paraId="475B0177" w14:textId="77777777" w:rsidR="004B1422" w:rsidRPr="00ED6324" w:rsidRDefault="004B1422" w:rsidP="004B1422">
      <w:pPr>
        <w:pStyle w:val="Body"/>
        <w:rPr>
          <w:b/>
        </w:rPr>
      </w:pPr>
      <w:r w:rsidRPr="00ED6324">
        <w:rPr>
          <w:b/>
        </w:rPr>
        <w:t>For more information visit</w:t>
      </w:r>
      <w:r>
        <w:rPr>
          <w:b/>
        </w:rPr>
        <w:t xml:space="preserve"> </w:t>
      </w:r>
      <w:hyperlink r:id="rId16" w:history="1">
        <w:r w:rsidRPr="001D3D25">
          <w:rPr>
            <w:rStyle w:val="Hyperlink"/>
            <w:b/>
          </w:rPr>
          <w:t>Thunderstorm asthma</w:t>
        </w:r>
      </w:hyperlink>
      <w:r>
        <w:rPr>
          <w:b/>
        </w:rPr>
        <w:t xml:space="preserve"> on the Better Health Channel website</w:t>
      </w:r>
      <w:r w:rsidRPr="00ED6324">
        <w:rPr>
          <w:b/>
        </w:rPr>
        <w:t xml:space="preserve"> </w:t>
      </w:r>
      <w:r>
        <w:rPr>
          <w:b/>
        </w:rPr>
        <w:t>&lt;https://</w:t>
      </w:r>
      <w:r w:rsidRPr="001D3D25">
        <w:rPr>
          <w:b/>
        </w:rPr>
        <w:t>www.betterhealth.vic.gov.au/thunderstormasthma</w:t>
      </w:r>
      <w:r>
        <w:rPr>
          <w:b/>
        </w:rPr>
        <w:t>&gt;.</w:t>
      </w:r>
    </w:p>
    <w:p w14:paraId="0953FC0A" w14:textId="77777777" w:rsidR="004B1422" w:rsidRPr="004B1422" w:rsidRDefault="004B1422" w:rsidP="004B1422">
      <w:pPr>
        <w:pStyle w:val="Heading1"/>
      </w:pPr>
      <w:r w:rsidRPr="004B1422">
        <w:t>Get ready for grass pollen season</w:t>
      </w:r>
    </w:p>
    <w:p w14:paraId="75F8BBE2" w14:textId="77777777" w:rsidR="004B1422" w:rsidRDefault="004B1422" w:rsidP="004B1422">
      <w:pPr>
        <w:pStyle w:val="Body"/>
      </w:pPr>
      <w:r w:rsidRPr="00097B8E">
        <w:t xml:space="preserve">You </w:t>
      </w:r>
      <w:r>
        <w:t>can reduce the chance of being</w:t>
      </w:r>
      <w:r w:rsidRPr="00097B8E">
        <w:t xml:space="preserve"> </w:t>
      </w:r>
      <w:r>
        <w:t>affected by thunderstorm</w:t>
      </w:r>
      <w:r w:rsidRPr="00097B8E">
        <w:t xml:space="preserve"> </w:t>
      </w:r>
      <w:r>
        <w:t>asthma.</w:t>
      </w:r>
    </w:p>
    <w:p w14:paraId="624CCC67" w14:textId="265D9355" w:rsidR="004B1422" w:rsidRDefault="004B1422" w:rsidP="004B1422">
      <w:pPr>
        <w:pStyle w:val="Body"/>
      </w:pPr>
      <w:r>
        <w:t>If you think you</w:t>
      </w:r>
      <w:r w:rsidRPr="00097B8E">
        <w:t xml:space="preserve"> </w:t>
      </w:r>
      <w:r>
        <w:t>may have asthma or</w:t>
      </w:r>
      <w:r w:rsidRPr="00097B8E">
        <w:t xml:space="preserve"> </w:t>
      </w:r>
      <w:r>
        <w:t xml:space="preserve">hay </w:t>
      </w:r>
      <w:r w:rsidRPr="00097B8E">
        <w:t xml:space="preserve">fever, </w:t>
      </w:r>
      <w:r>
        <w:t>talk to</w:t>
      </w:r>
      <w:r w:rsidRPr="00097B8E">
        <w:t xml:space="preserve"> </w:t>
      </w:r>
      <w:r>
        <w:t xml:space="preserve">your </w:t>
      </w:r>
      <w:r w:rsidRPr="00097B8E">
        <w:t>doctor</w:t>
      </w:r>
      <w:r>
        <w:t>.</w:t>
      </w:r>
    </w:p>
    <w:p w14:paraId="374A7CA3" w14:textId="77777777" w:rsidR="004B1422" w:rsidRDefault="004B1422" w:rsidP="004B1422">
      <w:pPr>
        <w:pStyle w:val="Body"/>
      </w:pPr>
      <w:r>
        <w:t>If you have asthma,</w:t>
      </w:r>
      <w:r w:rsidRPr="00097B8E">
        <w:t xml:space="preserve"> </w:t>
      </w:r>
      <w:r>
        <w:t>see your doctor</w:t>
      </w:r>
      <w:r w:rsidRPr="00097B8E">
        <w:t xml:space="preserve"> </w:t>
      </w:r>
      <w:r>
        <w:t>regularly. Update your</w:t>
      </w:r>
      <w:r w:rsidRPr="00097B8E">
        <w:t xml:space="preserve"> </w:t>
      </w:r>
      <w:r>
        <w:t>asthma action plan, carry</w:t>
      </w:r>
      <w:r w:rsidRPr="00097B8E">
        <w:t xml:space="preserve"> </w:t>
      </w:r>
      <w:r>
        <w:t>your reliever medication and treat any hay</w:t>
      </w:r>
      <w:r w:rsidRPr="00097B8E">
        <w:t xml:space="preserve"> fever.</w:t>
      </w:r>
    </w:p>
    <w:p w14:paraId="3F9C3E4D" w14:textId="77777777" w:rsidR="004B1422" w:rsidRDefault="004B1422" w:rsidP="004B1422">
      <w:pPr>
        <w:pStyle w:val="Body"/>
      </w:pPr>
      <w:r>
        <w:t xml:space="preserve">If you experience hay </w:t>
      </w:r>
      <w:r w:rsidRPr="00097B8E">
        <w:t xml:space="preserve">fever, </w:t>
      </w:r>
      <w:r>
        <w:t>see your doctor</w:t>
      </w:r>
      <w:r w:rsidRPr="00097B8E">
        <w:t xml:space="preserve"> </w:t>
      </w:r>
      <w:r>
        <w:t>or pharmacist about the best treatment and</w:t>
      </w:r>
      <w:r w:rsidRPr="00097B8E">
        <w:t xml:space="preserve"> </w:t>
      </w:r>
      <w:r>
        <w:t>your risk of thunderstorm</w:t>
      </w:r>
      <w:r w:rsidRPr="00097B8E">
        <w:t xml:space="preserve"> </w:t>
      </w:r>
      <w:r>
        <w:t>asthma. Have reliever</w:t>
      </w:r>
      <w:r>
        <w:rPr>
          <w:spacing w:val="-14"/>
        </w:rPr>
        <w:t xml:space="preserve"> </w:t>
      </w:r>
      <w:r>
        <w:t>medication available.</w:t>
      </w:r>
    </w:p>
    <w:p w14:paraId="680ED594" w14:textId="77777777" w:rsidR="004B1422" w:rsidRDefault="004B1422" w:rsidP="004B1422">
      <w:pPr>
        <w:pStyle w:val="Body"/>
      </w:pPr>
      <w:r>
        <w:t>Learn how and when to use your</w:t>
      </w:r>
      <w:r>
        <w:rPr>
          <w:spacing w:val="-10"/>
        </w:rPr>
        <w:t xml:space="preserve"> </w:t>
      </w:r>
      <w:r>
        <w:t>medications properly.</w:t>
      </w:r>
    </w:p>
    <w:p w14:paraId="1C248528" w14:textId="77777777" w:rsidR="004B1422" w:rsidRDefault="004B1422" w:rsidP="004B1422">
      <w:pPr>
        <w:pStyle w:val="Body"/>
      </w:pPr>
      <w:r>
        <w:t>Learn asthma</w:t>
      </w:r>
      <w:r w:rsidRPr="00097B8E">
        <w:t xml:space="preserve"> </w:t>
      </w:r>
      <w:r>
        <w:t>first aid and if you</w:t>
      </w:r>
      <w:r w:rsidRPr="00097B8E">
        <w:t xml:space="preserve"> </w:t>
      </w:r>
      <w:r>
        <w:t>have an asthma action plan make</w:t>
      </w:r>
      <w:r w:rsidRPr="00097B8E">
        <w:t xml:space="preserve"> </w:t>
      </w:r>
      <w:r>
        <w:t xml:space="preserve">sure </w:t>
      </w:r>
      <w:r w:rsidRPr="00097B8E">
        <w:t>you understand</w:t>
      </w:r>
      <w:r>
        <w:t xml:space="preserve"> </w:t>
      </w:r>
      <w:r w:rsidRPr="00097B8E">
        <w:t>what to do if you</w:t>
      </w:r>
      <w:r>
        <w:t xml:space="preserve"> </w:t>
      </w:r>
      <w:r w:rsidRPr="00097B8E">
        <w:t>get an asthma</w:t>
      </w:r>
      <w:r>
        <w:t xml:space="preserve"> </w:t>
      </w:r>
      <w:r w:rsidRPr="00097B8E">
        <w:t>flare or attack.</w:t>
      </w:r>
    </w:p>
    <w:p w14:paraId="401502B5" w14:textId="6EE9E151" w:rsidR="004B1422" w:rsidRDefault="004B1422" w:rsidP="004B1422">
      <w:pPr>
        <w:pStyle w:val="Body"/>
      </w:pPr>
      <w:r>
        <w:t xml:space="preserve">Check the </w:t>
      </w:r>
      <w:hyperlink r:id="rId17" w:anchor="thunderstorm-asthma-forecast" w:history="1">
        <w:r w:rsidRPr="00097B8E">
          <w:rPr>
            <w:rStyle w:val="Hyperlink"/>
          </w:rPr>
          <w:t>epidemic thunderstorm asthma forecast</w:t>
        </w:r>
      </w:hyperlink>
      <w:r>
        <w:t xml:space="preserve"> &lt;</w:t>
      </w:r>
      <w:r w:rsidRPr="001D3D25">
        <w:t>http://emergency.vic.gov.au/prepare/#thunderstorm-asthma-forecas</w:t>
      </w:r>
      <w:r>
        <w:t>t&gt; on the Vic Emergency website.</w:t>
      </w:r>
    </w:p>
    <w:p w14:paraId="0115B5EB" w14:textId="77777777" w:rsidR="004B1422" w:rsidRDefault="004B1422" w:rsidP="004B1422">
      <w:pPr>
        <w:pStyle w:val="Body"/>
      </w:pPr>
      <w:r w:rsidRPr="00097B8E">
        <w:t xml:space="preserve">Avoid </w:t>
      </w:r>
      <w:r>
        <w:t>thunderstorms in grass</w:t>
      </w:r>
      <w:r w:rsidRPr="00097B8E">
        <w:t xml:space="preserve"> </w:t>
      </w:r>
      <w:r>
        <w:t>pollen season, especially the wind</w:t>
      </w:r>
      <w:r w:rsidRPr="00097B8E">
        <w:t xml:space="preserve"> </w:t>
      </w:r>
      <w:r>
        <w:t>gusts before the</w:t>
      </w:r>
      <w:r w:rsidRPr="00097B8E">
        <w:t xml:space="preserve"> </w:t>
      </w:r>
      <w:r>
        <w:t>storm. Stay inside</w:t>
      </w:r>
      <w:r w:rsidRPr="00097B8E">
        <w:t xml:space="preserve"> </w:t>
      </w:r>
      <w:r>
        <w:t>and close doors</w:t>
      </w:r>
      <w:r w:rsidRPr="00097B8E">
        <w:t xml:space="preserve"> </w:t>
      </w:r>
      <w:r>
        <w:t>and windows.</w:t>
      </w:r>
    </w:p>
    <w:p w14:paraId="38F0BBE2" w14:textId="77777777" w:rsidR="004B1422" w:rsidRPr="004B1422" w:rsidRDefault="004B1422" w:rsidP="004B1422">
      <w:pPr>
        <w:pStyle w:val="Heading1"/>
      </w:pPr>
      <w:r w:rsidRPr="004B1422">
        <w:t>Who is at risk?</w:t>
      </w:r>
    </w:p>
    <w:p w14:paraId="066499D5" w14:textId="77777777" w:rsidR="004B1422" w:rsidRPr="00097B8E" w:rsidRDefault="004B1422" w:rsidP="004B1422">
      <w:pPr>
        <w:pStyle w:val="Body"/>
      </w:pPr>
      <w:r w:rsidRPr="00097B8E">
        <w:t>You are at risk of thunderstorm asthma if you:</w:t>
      </w:r>
    </w:p>
    <w:p w14:paraId="5C6E3F51" w14:textId="77777777" w:rsidR="004B1422" w:rsidRPr="00097B8E" w:rsidRDefault="004B1422" w:rsidP="004B1422">
      <w:pPr>
        <w:pStyle w:val="Bullet1"/>
      </w:pPr>
      <w:r w:rsidRPr="00097B8E">
        <w:t>have asthma (or have had asthma in the past)</w:t>
      </w:r>
    </w:p>
    <w:p w14:paraId="0C7FF672" w14:textId="77777777" w:rsidR="004B1422" w:rsidRPr="00097B8E" w:rsidRDefault="004B1422" w:rsidP="004B1422">
      <w:pPr>
        <w:pStyle w:val="Bullet1"/>
      </w:pPr>
      <w:r w:rsidRPr="00097B8E">
        <w:t>have hay fever (allergy affecting the nose) during Spring.</w:t>
      </w:r>
    </w:p>
    <w:p w14:paraId="241E3C19" w14:textId="77777777" w:rsidR="004B1422" w:rsidRPr="00097B8E" w:rsidRDefault="004B1422" w:rsidP="004B1422">
      <w:pPr>
        <w:pStyle w:val="Body"/>
      </w:pPr>
      <w:r w:rsidRPr="00097B8E">
        <w:t>If you feel short of breath, tight in the chest, wheeze or cough during pollen</w:t>
      </w:r>
      <w:r>
        <w:t xml:space="preserve"> </w:t>
      </w:r>
      <w:r w:rsidRPr="00097B8E">
        <w:t>season – you might have undiagnosed asthma.</w:t>
      </w:r>
    </w:p>
    <w:p w14:paraId="55E9A798" w14:textId="77777777" w:rsidR="004B1422" w:rsidRPr="00097B8E" w:rsidRDefault="004B1422" w:rsidP="004B1422">
      <w:pPr>
        <w:pStyle w:val="Heading1"/>
      </w:pPr>
      <w:r w:rsidRPr="00097B8E">
        <w:lastRenderedPageBreak/>
        <w:t>Asthma first aid can save someone’s life.</w:t>
      </w:r>
    </w:p>
    <w:p w14:paraId="7FCF63CE" w14:textId="77777777" w:rsidR="004B1422" w:rsidRPr="004B1422" w:rsidRDefault="004B1422" w:rsidP="004B1422">
      <w:pPr>
        <w:pStyle w:val="Heading2"/>
      </w:pPr>
      <w:r w:rsidRPr="004B1422">
        <w:t>Do not wait until asthma is severe to start first aid.</w:t>
      </w:r>
    </w:p>
    <w:p w14:paraId="5234E420" w14:textId="77777777" w:rsidR="004B1422" w:rsidRPr="00ED6324" w:rsidRDefault="004B1422" w:rsidP="004B1422">
      <w:pPr>
        <w:pStyle w:val="Body"/>
      </w:pPr>
      <w:r>
        <w:t>If you think someone is having an asthma attack…</w:t>
      </w:r>
    </w:p>
    <w:p w14:paraId="52207711" w14:textId="77777777" w:rsidR="004B1422" w:rsidRDefault="004B1422" w:rsidP="004B1422">
      <w:pPr>
        <w:pStyle w:val="Body"/>
      </w:pPr>
      <w:r w:rsidRPr="00097B8E">
        <w:rPr>
          <w:b/>
        </w:rPr>
        <w:t>Step 1</w:t>
      </w:r>
      <w:r w:rsidRPr="00097B8E">
        <w:t xml:space="preserve"> – Sit the person upright</w:t>
      </w:r>
      <w:r>
        <w:t>.</w:t>
      </w:r>
    </w:p>
    <w:p w14:paraId="4284A00A" w14:textId="77777777" w:rsidR="004B1422" w:rsidRPr="00097B8E" w:rsidRDefault="004B1422" w:rsidP="004B1422">
      <w:pPr>
        <w:pStyle w:val="Body"/>
      </w:pPr>
      <w:r w:rsidRPr="00097B8E">
        <w:rPr>
          <w:b/>
        </w:rPr>
        <w:t>Step 2</w:t>
      </w:r>
      <w:r w:rsidRPr="00097B8E">
        <w:t xml:space="preserve"> – Shake the blue/grey puffer, put 1 puff into a spacer, take 4 breaths from the spacer. Repeat </w:t>
      </w:r>
      <w:proofErr w:type="gramStart"/>
      <w:r w:rsidRPr="00097B8E">
        <w:t>this 4 times</w:t>
      </w:r>
      <w:proofErr w:type="gramEnd"/>
      <w:r w:rsidRPr="00097B8E">
        <w:t>.</w:t>
      </w:r>
    </w:p>
    <w:p w14:paraId="74FC89CE" w14:textId="77777777" w:rsidR="004B1422" w:rsidRPr="00097B8E" w:rsidRDefault="004B1422" w:rsidP="004B1422">
      <w:pPr>
        <w:pStyle w:val="Body"/>
      </w:pPr>
      <w:r w:rsidRPr="00097B8E">
        <w:rPr>
          <w:b/>
        </w:rPr>
        <w:t>Step 3</w:t>
      </w:r>
      <w:r w:rsidRPr="00097B8E">
        <w:t xml:space="preserve"> – Wait 4 minutes and repeat step 2 if the person does not feel better.</w:t>
      </w:r>
    </w:p>
    <w:p w14:paraId="173F8C70" w14:textId="77777777" w:rsidR="004B1422" w:rsidRDefault="004B1422" w:rsidP="004B1422">
      <w:pPr>
        <w:pStyle w:val="Body"/>
      </w:pPr>
      <w:r w:rsidRPr="00097B8E">
        <w:rPr>
          <w:b/>
        </w:rPr>
        <w:t>Step 4</w:t>
      </w:r>
      <w:r w:rsidRPr="00097B8E">
        <w:t xml:space="preserve"> – If the person still does not feel better, call 000. Repeat step 2 every 4 minutes while you wait.</w:t>
      </w:r>
    </w:p>
    <w:bookmarkEnd w:id="1"/>
    <w:p w14:paraId="3F773155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1A2E25BF" w14:textId="77777777" w:rsidTr="00EC40D5">
        <w:tc>
          <w:tcPr>
            <w:tcW w:w="10194" w:type="dxa"/>
          </w:tcPr>
          <w:p w14:paraId="49896000" w14:textId="627B971F" w:rsidR="004B1422" w:rsidRPr="00254F58" w:rsidRDefault="004B1422" w:rsidP="004B1422">
            <w:pPr>
              <w:pStyle w:val="DHHSaccessibilitypara"/>
            </w:pPr>
            <w:bookmarkStart w:id="2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</w:t>
            </w:r>
            <w:r>
              <w:t xml:space="preserve"> 1300 761 874</w:t>
            </w:r>
            <w:r w:rsidRPr="00254F58">
              <w:t xml:space="preserve">, using the National Relay Service 13 36 77 if required, or </w:t>
            </w:r>
            <w:hyperlink r:id="rId18" w:history="1">
              <w:r w:rsidRPr="00A01071">
                <w:rPr>
                  <w:rStyle w:val="Hyperlink"/>
                </w:rPr>
                <w:t xml:space="preserve">email the </w:t>
              </w:r>
              <w:r>
                <w:rPr>
                  <w:rStyle w:val="Hyperlink"/>
                </w:rPr>
                <w:t xml:space="preserve">Environmental Health Policy and Risk Management </w:t>
              </w:r>
              <w:r w:rsidRPr="00A01071">
                <w:rPr>
                  <w:rStyle w:val="Hyperlink"/>
                </w:rPr>
                <w:t>Unit</w:t>
              </w:r>
            </w:hyperlink>
            <w:r w:rsidRPr="00254F58">
              <w:t xml:space="preserve"> </w:t>
            </w:r>
            <w:r>
              <w:t>&lt;environmental.</w:t>
            </w:r>
            <w:r w:rsidRPr="00A01071">
              <w:t>healthunit@</w:t>
            </w:r>
            <w:r w:rsidR="00901848">
              <w:t>health</w:t>
            </w:r>
            <w:r w:rsidRPr="00A01071">
              <w:t>.vic.gov.au</w:t>
            </w:r>
            <w:r>
              <w:t>&gt;</w:t>
            </w:r>
          </w:p>
          <w:p w14:paraId="3634B98A" w14:textId="77777777" w:rsidR="004B1422" w:rsidRPr="00254F58" w:rsidRDefault="004B1422" w:rsidP="004B1422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1FBEBF4C" w14:textId="5E76742C" w:rsidR="004B1422" w:rsidRPr="00254F58" w:rsidRDefault="004B1422" w:rsidP="004B1422">
            <w:pPr>
              <w:pStyle w:val="DHHSbody"/>
            </w:pPr>
            <w:r w:rsidRPr="00254F58">
              <w:t xml:space="preserve">© State of </w:t>
            </w:r>
            <w:r>
              <w:t>Victoria, Department of Health</w:t>
            </w:r>
            <w:r w:rsidR="00061807">
              <w:t>,</w:t>
            </w:r>
            <w:r>
              <w:t xml:space="preserve"> August 20</w:t>
            </w:r>
            <w:r w:rsidR="00061807">
              <w:t>21.</w:t>
            </w:r>
          </w:p>
          <w:p w14:paraId="5737FE93" w14:textId="73BD8A1E" w:rsidR="0055119B" w:rsidRDefault="004B1422" w:rsidP="004B1422">
            <w:pPr>
              <w:pStyle w:val="Imprint"/>
            </w:pPr>
            <w:r w:rsidRPr="00254F5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19" w:history="1">
              <w:r w:rsidRPr="00891388">
                <w:rPr>
                  <w:rStyle w:val="Hyperlink"/>
                  <w:szCs w:val="19"/>
                </w:rPr>
                <w:t>Epidemic thunderstorm asthma campaign toolkit page</w:t>
              </w:r>
            </w:hyperlink>
            <w:r>
              <w:rPr>
                <w:szCs w:val="19"/>
              </w:rPr>
              <w:t xml:space="preserve"> &lt;</w:t>
            </w:r>
            <w:r w:rsidRPr="00891388">
              <w:rPr>
                <w:szCs w:val="19"/>
              </w:rPr>
              <w:t>https://www2.health.vic.gov.au/public-health/environmental-health/climate-weather-and-public-health/thunderstorm-asthma/toolkit</w:t>
            </w:r>
            <w:r>
              <w:rPr>
                <w:szCs w:val="19"/>
              </w:rPr>
              <w:t xml:space="preserve">&gt; on the </w:t>
            </w:r>
            <w:proofErr w:type="spellStart"/>
            <w:r>
              <w:rPr>
                <w:szCs w:val="19"/>
              </w:rPr>
              <w:t>Health.vic</w:t>
            </w:r>
            <w:proofErr w:type="spellEnd"/>
            <w:r>
              <w:rPr>
                <w:szCs w:val="19"/>
              </w:rPr>
              <w:t xml:space="preserve"> website</w:t>
            </w:r>
          </w:p>
        </w:tc>
      </w:tr>
      <w:bookmarkEnd w:id="2"/>
    </w:tbl>
    <w:p w14:paraId="776AC9C7" w14:textId="77777777" w:rsidR="00162CA9" w:rsidRDefault="00162CA9" w:rsidP="00162CA9">
      <w:pPr>
        <w:pStyle w:val="Body"/>
      </w:pPr>
    </w:p>
    <w:sectPr w:rsidR="00162CA9" w:rsidSect="00E62622">
      <w:footerReference w:type="default" r:id="rId20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2C501" w14:textId="77777777" w:rsidR="001F0B0F" w:rsidRDefault="001F0B0F">
      <w:r>
        <w:separator/>
      </w:r>
    </w:p>
  </w:endnote>
  <w:endnote w:type="continuationSeparator" w:id="0">
    <w:p w14:paraId="6A115A2C" w14:textId="77777777" w:rsidR="001F0B0F" w:rsidRDefault="001F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5E5C2" w14:textId="77777777" w:rsidR="005B165F" w:rsidRDefault="005B16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1D69E" w14:textId="1D75DE88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1040" behindDoc="1" locked="1" layoutInCell="1" allowOverlap="1" wp14:anchorId="5FBB7E62" wp14:editId="36EC5D74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F2F3C" w14:textId="5E52AC0B" w:rsidR="00E261B3" w:rsidRDefault="00E261B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6C5CC" w14:textId="4D01233E" w:rsidR="00373890" w:rsidRPr="00F65AA9" w:rsidRDefault="00373890" w:rsidP="00F84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4619E" w14:textId="77777777" w:rsidR="001F0B0F" w:rsidRDefault="001F0B0F" w:rsidP="002862F1">
      <w:pPr>
        <w:spacing w:before="120"/>
      </w:pPr>
      <w:r>
        <w:separator/>
      </w:r>
    </w:p>
  </w:footnote>
  <w:footnote w:type="continuationSeparator" w:id="0">
    <w:p w14:paraId="10F69E20" w14:textId="77777777" w:rsidR="001F0B0F" w:rsidRDefault="001F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97DEF" w14:textId="77777777" w:rsidR="005B165F" w:rsidRDefault="005B16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2A074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421CA" w14:textId="77777777" w:rsidR="005B165F" w:rsidRDefault="005B165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C546F" w14:textId="52333163" w:rsidR="00E261B3" w:rsidRPr="0051568D" w:rsidRDefault="00B002C3" w:rsidP="0011701A">
    <w:pPr>
      <w:pStyle w:val="Header"/>
    </w:pPr>
    <w:r w:rsidRPr="00B002C3">
      <w:t>What is thunderstorm asthma?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01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1807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0B0F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1422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4961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65F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70A8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877D6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4601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1848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30C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4E75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2C3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6A1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6F6D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4B1422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4B1422"/>
    <w:pPr>
      <w:spacing w:after="40"/>
      <w:ind w:left="284" w:hanging="284"/>
    </w:pPr>
  </w:style>
  <w:style w:type="paragraph" w:customStyle="1" w:styleId="DHHSbullet2">
    <w:name w:val="DHHS bullet 2"/>
    <w:basedOn w:val="DHHSbody"/>
    <w:uiPriority w:val="2"/>
    <w:qFormat/>
    <w:rsid w:val="004B1422"/>
    <w:pPr>
      <w:spacing w:after="40"/>
      <w:ind w:left="567" w:hanging="283"/>
    </w:pPr>
  </w:style>
  <w:style w:type="paragraph" w:customStyle="1" w:styleId="DHHStablebullet">
    <w:name w:val="DHHS table bullet"/>
    <w:basedOn w:val="Normal"/>
    <w:uiPriority w:val="3"/>
    <w:qFormat/>
    <w:rsid w:val="004B1422"/>
    <w:pPr>
      <w:spacing w:before="80" w:after="60" w:line="240" w:lineRule="auto"/>
      <w:ind w:left="227" w:hanging="227"/>
    </w:pPr>
    <w:rPr>
      <w:sz w:val="20"/>
    </w:rPr>
  </w:style>
  <w:style w:type="paragraph" w:customStyle="1" w:styleId="DHHSbulletindent">
    <w:name w:val="DHHS bullet indent"/>
    <w:basedOn w:val="DHHSbody"/>
    <w:uiPriority w:val="4"/>
    <w:rsid w:val="004B1422"/>
    <w:pPr>
      <w:spacing w:after="40"/>
      <w:ind w:left="680" w:hanging="283"/>
    </w:pPr>
  </w:style>
  <w:style w:type="paragraph" w:customStyle="1" w:styleId="DHHSbullet1lastline">
    <w:name w:val="DHHS bullet 1 last line"/>
    <w:basedOn w:val="DHHSbullet1"/>
    <w:qFormat/>
    <w:rsid w:val="004B1422"/>
    <w:p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4B1422"/>
    <w:pPr>
      <w:spacing w:after="120"/>
    </w:pPr>
  </w:style>
  <w:style w:type="paragraph" w:customStyle="1" w:styleId="DHHSbulletindentlastline">
    <w:name w:val="DHHS bullet indent last line"/>
    <w:basedOn w:val="DHHSbody"/>
    <w:uiPriority w:val="4"/>
    <w:rsid w:val="004B1422"/>
    <w:pPr>
      <w:ind w:left="680" w:hanging="283"/>
    </w:pPr>
  </w:style>
  <w:style w:type="paragraph" w:customStyle="1" w:styleId="DHHSaccessibilitypara">
    <w:name w:val="DHHS accessibility para"/>
    <w:uiPriority w:val="8"/>
    <w:rsid w:val="004B1422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mailto:healthunit@dhhs.vic.gov.a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emergency.vic.gov.au/prepar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tterhealth.vic.gov.au/thunderstormasthma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https://www2.health.vic.gov.au/public-health/environmental-health/climate-weather-and-public-health/thunderstorm-asthma/toolkit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774BD-A637-4D1D-A042-7CAE8285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thunderstorm asthma? - accessible</vt:lpstr>
    </vt:vector>
  </TitlesOfParts>
  <Manager/>
  <Company/>
  <LinksUpToDate>false</LinksUpToDate>
  <CharactersWithSpaces>3192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thunderstorm asthma? - accessible</dc:title>
  <dc:subject>What is thunderstorm asthma? - accessible</dc:subject>
  <dc:creator/>
  <cp:keywords/>
  <dc:description/>
  <cp:lastModifiedBy/>
  <cp:revision>1</cp:revision>
  <dcterms:created xsi:type="dcterms:W3CDTF">2021-08-31T03:12:00Z</dcterms:created>
  <dcterms:modified xsi:type="dcterms:W3CDTF">2021-08-31T03:13:00Z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2021-08-31T03:09:21Z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a760f75b-cb09-4517-81f2-7e4dcb2aa705</vt:lpwstr>
  </property>
  <property fmtid="{D5CDD505-2E9C-101B-9397-08002B2CF9AE}" pid="8" name="MSIP_Label_efdf5488-3066-4b6c-8fea-9472b8a1f34c_ContentBits">
    <vt:lpwstr>0</vt:lpwstr>
  </property>
</Properties>
</file>